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4A73" w14:textId="3D8C58B0" w:rsidR="0006439E" w:rsidRPr="00EA2D82" w:rsidRDefault="00916A13" w:rsidP="00BE2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2D82">
        <w:rPr>
          <w:rFonts w:ascii="Times New Roman" w:hAnsi="Times New Roman" w:cs="Times New Roman"/>
          <w:b/>
          <w:bCs/>
          <w:sz w:val="32"/>
          <w:szCs w:val="32"/>
        </w:rPr>
        <w:t>Treatment Plan</w:t>
      </w:r>
    </w:p>
    <w:p w14:paraId="4C3338F8" w14:textId="641D648C" w:rsidR="00916A13" w:rsidRPr="00EA2D82" w:rsidRDefault="00916A13" w:rsidP="00BE2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A7429F" w14:textId="77777777" w:rsidR="00916A13" w:rsidRPr="00916A13" w:rsidRDefault="00916A13" w:rsidP="00BE2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DF837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2DB8390A" w14:textId="77777777" w:rsidR="0006439E" w:rsidRPr="00916A13" w:rsidRDefault="00BE26AF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Date:</w:t>
      </w:r>
    </w:p>
    <w:p w14:paraId="0F70ED0F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7A43034E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 xml:space="preserve">Prepared for: </w:t>
      </w:r>
    </w:p>
    <w:p w14:paraId="77E2C3A4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5178519B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Procedure</w:t>
      </w:r>
      <w:r w:rsidR="00C52CD9" w:rsidRPr="00916A13">
        <w:rPr>
          <w:rFonts w:ascii="Times New Roman" w:hAnsi="Times New Roman" w:cs="Times New Roman"/>
          <w:sz w:val="24"/>
          <w:szCs w:val="24"/>
        </w:rPr>
        <w:t>(</w:t>
      </w:r>
      <w:r w:rsidRPr="00916A13">
        <w:rPr>
          <w:rFonts w:ascii="Times New Roman" w:hAnsi="Times New Roman" w:cs="Times New Roman"/>
          <w:sz w:val="24"/>
          <w:szCs w:val="24"/>
        </w:rPr>
        <w:t>s</w:t>
      </w:r>
      <w:r w:rsidR="00C52CD9" w:rsidRPr="00916A13">
        <w:rPr>
          <w:rFonts w:ascii="Times New Roman" w:hAnsi="Times New Roman" w:cs="Times New Roman"/>
          <w:sz w:val="24"/>
          <w:szCs w:val="24"/>
        </w:rPr>
        <w:t>)</w:t>
      </w:r>
      <w:r w:rsidRPr="00916A13">
        <w:rPr>
          <w:rFonts w:ascii="Times New Roman" w:hAnsi="Times New Roman" w:cs="Times New Roman"/>
          <w:sz w:val="24"/>
          <w:szCs w:val="24"/>
        </w:rPr>
        <w:t>:</w:t>
      </w:r>
    </w:p>
    <w:p w14:paraId="0FDF77DC" w14:textId="77777777" w:rsidR="00D91A49" w:rsidRPr="00916A13" w:rsidRDefault="00D91A49" w:rsidP="0006439E">
      <w:pPr>
        <w:rPr>
          <w:rFonts w:ascii="Times New Roman" w:hAnsi="Times New Roman" w:cs="Times New Roman"/>
          <w:sz w:val="24"/>
          <w:szCs w:val="24"/>
        </w:rPr>
      </w:pPr>
    </w:p>
    <w:p w14:paraId="0B05F084" w14:textId="77777777" w:rsidR="00D91A49" w:rsidRPr="00916A13" w:rsidRDefault="00D91A49" w:rsidP="0006439E">
      <w:pPr>
        <w:rPr>
          <w:rFonts w:ascii="Times New Roman" w:hAnsi="Times New Roman" w:cs="Times New Roman"/>
          <w:sz w:val="24"/>
          <w:szCs w:val="24"/>
        </w:rPr>
      </w:pPr>
    </w:p>
    <w:p w14:paraId="7DE8B744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63CB9833" w14:textId="77777777" w:rsidR="00BE26AF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 xml:space="preserve">Total Fee: </w:t>
      </w:r>
    </w:p>
    <w:p w14:paraId="149AB6F8" w14:textId="77777777" w:rsidR="00D91A49" w:rsidRPr="00916A13" w:rsidRDefault="00D91A49" w:rsidP="0006439E">
      <w:pPr>
        <w:rPr>
          <w:rFonts w:ascii="Times New Roman" w:hAnsi="Times New Roman" w:cs="Times New Roman"/>
          <w:sz w:val="24"/>
          <w:szCs w:val="24"/>
        </w:rPr>
      </w:pPr>
    </w:p>
    <w:p w14:paraId="0E6A04CA" w14:textId="77777777" w:rsidR="00D91A49" w:rsidRPr="00916A13" w:rsidRDefault="00D91A49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Estimated insurance payment:</w:t>
      </w:r>
    </w:p>
    <w:p w14:paraId="144671CF" w14:textId="77777777" w:rsidR="00D91A49" w:rsidRPr="00916A13" w:rsidRDefault="00D91A49" w:rsidP="0006439E">
      <w:pPr>
        <w:rPr>
          <w:rFonts w:ascii="Times New Roman" w:hAnsi="Times New Roman" w:cs="Times New Roman"/>
          <w:sz w:val="24"/>
          <w:szCs w:val="24"/>
        </w:rPr>
      </w:pPr>
    </w:p>
    <w:p w14:paraId="6D88BD0E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Estimate</w:t>
      </w:r>
      <w:r w:rsidR="00D91A49" w:rsidRPr="00916A13">
        <w:rPr>
          <w:rFonts w:ascii="Times New Roman" w:hAnsi="Times New Roman" w:cs="Times New Roman"/>
          <w:sz w:val="24"/>
          <w:szCs w:val="24"/>
        </w:rPr>
        <w:t>d patient payment</w:t>
      </w:r>
      <w:r w:rsidR="00BE26AF" w:rsidRPr="00916A13">
        <w:rPr>
          <w:rFonts w:ascii="Times New Roman" w:hAnsi="Times New Roman" w:cs="Times New Roman"/>
          <w:sz w:val="24"/>
          <w:szCs w:val="24"/>
        </w:rPr>
        <w:t>:</w:t>
      </w:r>
    </w:p>
    <w:p w14:paraId="31C9BE65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629A1888" w14:textId="4EE08459" w:rsidR="00E03C55" w:rsidRDefault="00E03C55" w:rsidP="0006439E">
      <w:pPr>
        <w:rPr>
          <w:rFonts w:ascii="Times New Roman" w:hAnsi="Times New Roman" w:cs="Times New Roman"/>
          <w:sz w:val="24"/>
          <w:szCs w:val="24"/>
        </w:rPr>
      </w:pPr>
    </w:p>
    <w:p w14:paraId="1642272C" w14:textId="77777777" w:rsidR="00916A13" w:rsidRPr="00916A13" w:rsidRDefault="00916A13" w:rsidP="0006439E">
      <w:pPr>
        <w:rPr>
          <w:rFonts w:ascii="Times New Roman" w:hAnsi="Times New Roman" w:cs="Times New Roman"/>
          <w:sz w:val="24"/>
          <w:szCs w:val="24"/>
        </w:rPr>
      </w:pPr>
    </w:p>
    <w:p w14:paraId="4CABF664" w14:textId="03EA4542" w:rsidR="0006439E" w:rsidRPr="00916A13" w:rsidRDefault="00BE26AF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I realize</w:t>
      </w:r>
      <w:r w:rsidR="0006439E" w:rsidRPr="00916A13">
        <w:rPr>
          <w:rFonts w:ascii="Times New Roman" w:hAnsi="Times New Roman" w:cs="Times New Roman"/>
          <w:sz w:val="24"/>
          <w:szCs w:val="24"/>
        </w:rPr>
        <w:t xml:space="preserve"> that it is my responsibility to understand my insurance benefits. I </w:t>
      </w:r>
      <w:r w:rsidR="00916A13">
        <w:rPr>
          <w:rFonts w:ascii="Times New Roman" w:hAnsi="Times New Roman" w:cs="Times New Roman"/>
          <w:sz w:val="24"/>
          <w:szCs w:val="24"/>
        </w:rPr>
        <w:t xml:space="preserve">also </w:t>
      </w:r>
      <w:r w:rsidR="0006439E" w:rsidRPr="00916A13">
        <w:rPr>
          <w:rFonts w:ascii="Times New Roman" w:hAnsi="Times New Roman" w:cs="Times New Roman"/>
          <w:sz w:val="24"/>
          <w:szCs w:val="24"/>
        </w:rPr>
        <w:t>understand that my insurance will be billed as a courtesy to me.</w:t>
      </w:r>
    </w:p>
    <w:p w14:paraId="7C184420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49FA6BBF" w14:textId="23D16DF9" w:rsidR="0006439E" w:rsidRPr="00916A13" w:rsidRDefault="00D91A49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 xml:space="preserve">The percentage of the balance </w:t>
      </w:r>
      <w:r w:rsidR="0006439E" w:rsidRPr="00916A13">
        <w:rPr>
          <w:rFonts w:ascii="Times New Roman" w:hAnsi="Times New Roman" w:cs="Times New Roman"/>
          <w:sz w:val="24"/>
          <w:szCs w:val="24"/>
        </w:rPr>
        <w:t>normally not covered by the insurance compan</w:t>
      </w:r>
      <w:r w:rsidR="00916A13">
        <w:rPr>
          <w:rFonts w:ascii="Times New Roman" w:hAnsi="Times New Roman" w:cs="Times New Roman"/>
          <w:sz w:val="24"/>
          <w:szCs w:val="24"/>
        </w:rPr>
        <w:t>y</w:t>
      </w:r>
      <w:r w:rsidR="00BE26AF" w:rsidRPr="00916A13">
        <w:rPr>
          <w:rFonts w:ascii="Times New Roman" w:hAnsi="Times New Roman" w:cs="Times New Roman"/>
          <w:sz w:val="24"/>
          <w:szCs w:val="24"/>
        </w:rPr>
        <w:t xml:space="preserve"> </w:t>
      </w:r>
      <w:r w:rsidRPr="00916A13">
        <w:rPr>
          <w:rFonts w:ascii="Times New Roman" w:hAnsi="Times New Roman" w:cs="Times New Roman"/>
          <w:sz w:val="24"/>
          <w:szCs w:val="24"/>
        </w:rPr>
        <w:t xml:space="preserve">is due on </w:t>
      </w:r>
      <w:r w:rsidR="00BE26AF" w:rsidRPr="00916A13">
        <w:rPr>
          <w:rFonts w:ascii="Times New Roman" w:hAnsi="Times New Roman" w:cs="Times New Roman"/>
          <w:sz w:val="24"/>
          <w:szCs w:val="24"/>
        </w:rPr>
        <w:t>the day of consult and/</w:t>
      </w:r>
      <w:r w:rsidR="00D177A9" w:rsidRPr="00916A13">
        <w:rPr>
          <w:rFonts w:ascii="Times New Roman" w:hAnsi="Times New Roman" w:cs="Times New Roman"/>
          <w:sz w:val="24"/>
          <w:szCs w:val="24"/>
        </w:rPr>
        <w:t>or treatment</w:t>
      </w:r>
      <w:r w:rsidR="0006439E" w:rsidRPr="00916A13">
        <w:rPr>
          <w:rFonts w:ascii="Times New Roman" w:hAnsi="Times New Roman" w:cs="Times New Roman"/>
          <w:sz w:val="24"/>
          <w:szCs w:val="24"/>
        </w:rPr>
        <w:t>. We have no way of knowing exactly what the insurance will pay without prior written authorization</w:t>
      </w:r>
      <w:r w:rsidR="00916A13">
        <w:rPr>
          <w:rFonts w:ascii="Times New Roman" w:hAnsi="Times New Roman" w:cs="Times New Roman"/>
          <w:sz w:val="24"/>
          <w:szCs w:val="24"/>
        </w:rPr>
        <w:t>,</w:t>
      </w:r>
      <w:r w:rsidR="0006439E" w:rsidRPr="00916A13">
        <w:rPr>
          <w:rFonts w:ascii="Times New Roman" w:hAnsi="Times New Roman" w:cs="Times New Roman"/>
          <w:sz w:val="24"/>
          <w:szCs w:val="24"/>
        </w:rPr>
        <w:t xml:space="preserve"> which may take 4-6 weeks. You will be responsible for any services not paid by your insurance company. You should contact your insurance company regarding any delay in processing your claim. </w:t>
      </w:r>
      <w:r w:rsidRPr="00916A13">
        <w:rPr>
          <w:rFonts w:ascii="Times New Roman" w:hAnsi="Times New Roman" w:cs="Times New Roman"/>
          <w:sz w:val="24"/>
          <w:szCs w:val="24"/>
        </w:rPr>
        <w:t>Please remember</w:t>
      </w:r>
      <w:r w:rsidR="0006439E" w:rsidRPr="00916A13">
        <w:rPr>
          <w:rFonts w:ascii="Times New Roman" w:hAnsi="Times New Roman" w:cs="Times New Roman"/>
          <w:sz w:val="24"/>
          <w:szCs w:val="24"/>
        </w:rPr>
        <w:t xml:space="preserve">, this is just an </w:t>
      </w:r>
      <w:r w:rsidRPr="00916A13">
        <w:rPr>
          <w:rFonts w:ascii="Times New Roman" w:hAnsi="Times New Roman" w:cs="Times New Roman"/>
          <w:sz w:val="24"/>
          <w:szCs w:val="24"/>
        </w:rPr>
        <w:t xml:space="preserve">estimate. </w:t>
      </w:r>
    </w:p>
    <w:p w14:paraId="27045C6C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6D5A737F" w14:textId="7D21DB8A" w:rsidR="00D66DC1" w:rsidRPr="00916A13" w:rsidRDefault="00D66DC1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I realize that making an appointment for treatment requires the practice to prepare and set aside time for my care. I agree to confirm and keep my appointments and to notify the practice of any changes 48 hours in advance or incur a $50 missed appointment fee.</w:t>
      </w:r>
    </w:p>
    <w:p w14:paraId="420DCE4A" w14:textId="77777777" w:rsidR="00D66DC1" w:rsidRPr="00916A13" w:rsidRDefault="00D66DC1" w:rsidP="0006439E">
      <w:pPr>
        <w:rPr>
          <w:rFonts w:ascii="Times New Roman" w:hAnsi="Times New Roman" w:cs="Times New Roman"/>
          <w:sz w:val="24"/>
          <w:szCs w:val="24"/>
        </w:rPr>
      </w:pPr>
    </w:p>
    <w:p w14:paraId="26AFD02A" w14:textId="69B3BFF3" w:rsidR="0006439E" w:rsidRDefault="0006439E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I understand and agree to the above treatment plan, estimate</w:t>
      </w:r>
      <w:r w:rsidR="00916A13">
        <w:rPr>
          <w:rFonts w:ascii="Times New Roman" w:hAnsi="Times New Roman" w:cs="Times New Roman"/>
          <w:sz w:val="24"/>
          <w:szCs w:val="24"/>
        </w:rPr>
        <w:t>,</w:t>
      </w:r>
      <w:r w:rsidRPr="00916A13">
        <w:rPr>
          <w:rFonts w:ascii="Times New Roman" w:hAnsi="Times New Roman" w:cs="Times New Roman"/>
          <w:sz w:val="24"/>
          <w:szCs w:val="24"/>
        </w:rPr>
        <w:t xml:space="preserve"> and office policy. I have reviewed the treatment plan and authorize release of any information relating to this claim. I understand that I am responsible for all cost of dental treatment.  </w:t>
      </w:r>
    </w:p>
    <w:p w14:paraId="2FD7C696" w14:textId="77777777" w:rsidR="00916A13" w:rsidRPr="00916A13" w:rsidRDefault="00916A13" w:rsidP="0006439E">
      <w:pPr>
        <w:rPr>
          <w:rFonts w:ascii="Times New Roman" w:hAnsi="Times New Roman" w:cs="Times New Roman"/>
          <w:sz w:val="24"/>
          <w:szCs w:val="24"/>
        </w:rPr>
      </w:pPr>
    </w:p>
    <w:p w14:paraId="41D1A896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233D475A" w14:textId="77777777" w:rsidR="0006439E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</w:p>
    <w:p w14:paraId="00E71EC4" w14:textId="54F0B9B5" w:rsidR="0006439E" w:rsidRPr="00916A13" w:rsidRDefault="00D91A49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>______________________</w:t>
      </w:r>
      <w:r w:rsidR="0006439E" w:rsidRPr="00916A13">
        <w:rPr>
          <w:rFonts w:ascii="Times New Roman" w:hAnsi="Times New Roman" w:cs="Times New Roman"/>
          <w:sz w:val="24"/>
          <w:szCs w:val="24"/>
        </w:rPr>
        <w:t>_________________________</w:t>
      </w:r>
      <w:r w:rsidR="00916A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439E" w:rsidRPr="00916A13">
        <w:rPr>
          <w:rFonts w:ascii="Times New Roman" w:hAnsi="Times New Roman" w:cs="Times New Roman"/>
          <w:sz w:val="24"/>
          <w:szCs w:val="24"/>
        </w:rPr>
        <w:t xml:space="preserve">  </w:t>
      </w:r>
      <w:r w:rsidR="00916A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6439E" w:rsidRPr="00916A13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3D93FB3A" w14:textId="71AAB91C" w:rsidR="00D276B5" w:rsidRPr="00916A13" w:rsidRDefault="0006439E" w:rsidP="0006439E">
      <w:pPr>
        <w:rPr>
          <w:rFonts w:ascii="Times New Roman" w:hAnsi="Times New Roman" w:cs="Times New Roman"/>
          <w:sz w:val="24"/>
          <w:szCs w:val="24"/>
        </w:rPr>
      </w:pPr>
      <w:r w:rsidRPr="00916A13">
        <w:rPr>
          <w:rFonts w:ascii="Times New Roman" w:hAnsi="Times New Roman" w:cs="Times New Roman"/>
          <w:sz w:val="24"/>
          <w:szCs w:val="24"/>
        </w:rPr>
        <w:t xml:space="preserve">Patient or Responsible Party                                      </w:t>
      </w:r>
      <w:r w:rsidR="00D91A49" w:rsidRPr="00916A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6A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1A49" w:rsidRPr="00916A13">
        <w:rPr>
          <w:rFonts w:ascii="Times New Roman" w:hAnsi="Times New Roman" w:cs="Times New Roman"/>
          <w:sz w:val="24"/>
          <w:szCs w:val="24"/>
        </w:rPr>
        <w:t xml:space="preserve"> </w:t>
      </w:r>
      <w:r w:rsidRPr="00916A13">
        <w:rPr>
          <w:rFonts w:ascii="Times New Roman" w:hAnsi="Times New Roman" w:cs="Times New Roman"/>
          <w:sz w:val="24"/>
          <w:szCs w:val="24"/>
        </w:rPr>
        <w:t>Date</w:t>
      </w:r>
    </w:p>
    <w:sectPr w:rsidR="00D276B5" w:rsidRPr="00916A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E2C3" w14:textId="77777777" w:rsidR="007A6FF1" w:rsidRDefault="007A6FF1" w:rsidP="00A03142">
      <w:r>
        <w:separator/>
      </w:r>
    </w:p>
  </w:endnote>
  <w:endnote w:type="continuationSeparator" w:id="0">
    <w:p w14:paraId="1009FCEF" w14:textId="77777777" w:rsidR="007A6FF1" w:rsidRDefault="007A6FF1" w:rsidP="00A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E790" w14:textId="77777777" w:rsidR="007A6FF1" w:rsidRDefault="007A6FF1" w:rsidP="00A03142">
      <w:r>
        <w:separator/>
      </w:r>
    </w:p>
  </w:footnote>
  <w:footnote w:type="continuationSeparator" w:id="0">
    <w:p w14:paraId="00B30828" w14:textId="77777777" w:rsidR="007A6FF1" w:rsidRDefault="007A6FF1" w:rsidP="00A0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8AF7" w14:textId="0A5B0A89" w:rsidR="00A03142" w:rsidRDefault="00A03142">
    <w:pPr>
      <w:pStyle w:val="Header"/>
    </w:pPr>
    <w:r>
      <w:rPr>
        <w:noProof/>
      </w:rPr>
      <w:drawing>
        <wp:inline distT="0" distB="0" distL="0" distR="0" wp14:anchorId="428F5E90" wp14:editId="08F53663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FE809" w14:textId="77777777" w:rsidR="00A03142" w:rsidRDefault="00A0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9E"/>
    <w:rsid w:val="0006439E"/>
    <w:rsid w:val="000C1569"/>
    <w:rsid w:val="002B151C"/>
    <w:rsid w:val="003355BD"/>
    <w:rsid w:val="007A6FF1"/>
    <w:rsid w:val="007E2DB4"/>
    <w:rsid w:val="00916A13"/>
    <w:rsid w:val="00A03142"/>
    <w:rsid w:val="00BE26AF"/>
    <w:rsid w:val="00C52CD9"/>
    <w:rsid w:val="00CC499B"/>
    <w:rsid w:val="00D177A9"/>
    <w:rsid w:val="00D276B5"/>
    <w:rsid w:val="00D66DC1"/>
    <w:rsid w:val="00D91A49"/>
    <w:rsid w:val="00E01B34"/>
    <w:rsid w:val="00E03C55"/>
    <w:rsid w:val="00E4305D"/>
    <w:rsid w:val="00E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5F3E"/>
  <w15:chartTrackingRefBased/>
  <w15:docId w15:val="{B4B92C54-A7F4-4974-8A4E-0506FF68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9B"/>
  </w:style>
  <w:style w:type="paragraph" w:styleId="Header">
    <w:name w:val="header"/>
    <w:basedOn w:val="Normal"/>
    <w:link w:val="HeaderChar"/>
    <w:uiPriority w:val="99"/>
    <w:unhideWhenUsed/>
    <w:rsid w:val="00A03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142"/>
  </w:style>
  <w:style w:type="paragraph" w:styleId="Footer">
    <w:name w:val="footer"/>
    <w:basedOn w:val="Normal"/>
    <w:link w:val="FooterChar"/>
    <w:uiPriority w:val="99"/>
    <w:unhideWhenUsed/>
    <w:rsid w:val="00A03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4</cp:revision>
  <dcterms:created xsi:type="dcterms:W3CDTF">2020-08-03T18:50:00Z</dcterms:created>
  <dcterms:modified xsi:type="dcterms:W3CDTF">2020-08-24T12:20:00Z</dcterms:modified>
</cp:coreProperties>
</file>