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68B1167D" w:rsidR="00A347EF" w:rsidRPr="00A347EF" w:rsidRDefault="00DF7B35" w:rsidP="00694F6D">
      <w:pPr>
        <w:rPr>
          <w:rFonts w:ascii="Georgia" w:eastAsiaTheme="minorEastAsia" w:hAnsi="Georgia"/>
          <w:sz w:val="64"/>
          <w:szCs w:val="64"/>
        </w:rPr>
      </w:pPr>
      <w:r>
        <w:rPr>
          <w:rFonts w:ascii="Georgia" w:eastAsiaTheme="minorEastAsia" w:hAnsi="Georgia"/>
          <w:sz w:val="64"/>
          <w:szCs w:val="64"/>
        </w:rPr>
        <w:t>Office Manager</w:t>
      </w:r>
      <w:r w:rsidR="00FC778B">
        <w:rPr>
          <w:rFonts w:ascii="Georgia" w:eastAsiaTheme="minorEastAsia" w:hAnsi="Georgia"/>
          <w:sz w:val="64"/>
          <w:szCs w:val="64"/>
        </w:rPr>
        <w:t xml:space="preserve"> </w:t>
      </w:r>
      <w:r w:rsidR="0076580F">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694F6D">
          <w:pPr>
            <w:pStyle w:val="TOCHeading"/>
            <w:rPr>
              <w:rFonts w:ascii="Georgia" w:hAnsi="Georgia"/>
              <w:b/>
              <w:bCs/>
            </w:rPr>
          </w:pPr>
          <w:r w:rsidRPr="00A347EF">
            <w:rPr>
              <w:rFonts w:ascii="Georgia" w:hAnsi="Georgia"/>
              <w:b/>
              <w:bCs/>
            </w:rPr>
            <w:t>Contents</w:t>
          </w:r>
        </w:p>
        <w:p w14:paraId="04FBE026" w14:textId="77777777" w:rsidR="00694F6D" w:rsidRPr="00A347EF" w:rsidRDefault="00694F6D" w:rsidP="00694F6D">
          <w:pPr>
            <w:rPr>
              <w:rFonts w:ascii="Muli" w:hAnsi="Muli"/>
            </w:rPr>
          </w:pPr>
        </w:p>
        <w:p w14:paraId="5A4FF6D2" w14:textId="6D9CE72A" w:rsidR="002314C8" w:rsidRPr="002314C8" w:rsidRDefault="00694F6D">
          <w:pPr>
            <w:pStyle w:val="TOC1"/>
            <w:tabs>
              <w:tab w:val="right" w:leader="dot" w:pos="9350"/>
            </w:tabs>
            <w:rPr>
              <w:rFonts w:ascii="Muli" w:eastAsiaTheme="minorEastAsia" w:hAnsi="Muli" w:cstheme="minorBidi"/>
              <w:noProof/>
              <w:sz w:val="22"/>
              <w:szCs w:val="22"/>
            </w:rPr>
          </w:pPr>
          <w:r w:rsidRPr="002314C8">
            <w:rPr>
              <w:rFonts w:ascii="Muli" w:hAnsi="Muli"/>
            </w:rPr>
            <w:fldChar w:fldCharType="begin"/>
          </w:r>
          <w:r w:rsidRPr="002314C8">
            <w:rPr>
              <w:rFonts w:ascii="Muli" w:hAnsi="Muli"/>
            </w:rPr>
            <w:instrText xml:space="preserve"> TOC \o "1-3" \h \z \u </w:instrText>
          </w:r>
          <w:r w:rsidRPr="002314C8">
            <w:rPr>
              <w:rFonts w:ascii="Muli" w:hAnsi="Muli"/>
            </w:rPr>
            <w:fldChar w:fldCharType="separate"/>
          </w:r>
          <w:hyperlink w:anchor="_Toc54297274" w:history="1">
            <w:r w:rsidR="002314C8" w:rsidRPr="002314C8">
              <w:rPr>
                <w:rStyle w:val="Hyperlink"/>
                <w:rFonts w:ascii="Muli" w:hAnsi="Muli"/>
                <w:noProof/>
              </w:rPr>
              <w:t>INTRODUCTION</w:t>
            </w:r>
            <w:r w:rsidR="002314C8" w:rsidRPr="002314C8">
              <w:rPr>
                <w:rFonts w:ascii="Muli" w:hAnsi="Muli"/>
                <w:noProof/>
                <w:webHidden/>
              </w:rPr>
              <w:tab/>
            </w:r>
            <w:r w:rsidR="002314C8" w:rsidRPr="002314C8">
              <w:rPr>
                <w:rFonts w:ascii="Muli" w:hAnsi="Muli"/>
                <w:noProof/>
                <w:webHidden/>
              </w:rPr>
              <w:fldChar w:fldCharType="begin"/>
            </w:r>
            <w:r w:rsidR="002314C8" w:rsidRPr="002314C8">
              <w:rPr>
                <w:rFonts w:ascii="Muli" w:hAnsi="Muli"/>
                <w:noProof/>
                <w:webHidden/>
              </w:rPr>
              <w:instrText xml:space="preserve"> PAGEREF _Toc54297274 \h </w:instrText>
            </w:r>
            <w:r w:rsidR="002314C8" w:rsidRPr="002314C8">
              <w:rPr>
                <w:rFonts w:ascii="Muli" w:hAnsi="Muli"/>
                <w:noProof/>
                <w:webHidden/>
              </w:rPr>
            </w:r>
            <w:r w:rsidR="002314C8" w:rsidRPr="002314C8">
              <w:rPr>
                <w:rFonts w:ascii="Muli" w:hAnsi="Muli"/>
                <w:noProof/>
                <w:webHidden/>
              </w:rPr>
              <w:fldChar w:fldCharType="separate"/>
            </w:r>
            <w:r w:rsidR="002314C8" w:rsidRPr="002314C8">
              <w:rPr>
                <w:rFonts w:ascii="Muli" w:hAnsi="Muli"/>
                <w:noProof/>
                <w:webHidden/>
              </w:rPr>
              <w:t>5</w:t>
            </w:r>
            <w:r w:rsidR="002314C8" w:rsidRPr="002314C8">
              <w:rPr>
                <w:rFonts w:ascii="Muli" w:hAnsi="Muli"/>
                <w:noProof/>
                <w:webHidden/>
              </w:rPr>
              <w:fldChar w:fldCharType="end"/>
            </w:r>
          </w:hyperlink>
        </w:p>
        <w:p w14:paraId="48BCB320" w14:textId="3EA398AA" w:rsidR="002314C8" w:rsidRPr="002314C8" w:rsidRDefault="002314C8">
          <w:pPr>
            <w:pStyle w:val="TOC1"/>
            <w:tabs>
              <w:tab w:val="right" w:leader="dot" w:pos="9350"/>
            </w:tabs>
            <w:rPr>
              <w:rFonts w:ascii="Muli" w:eastAsiaTheme="minorEastAsia" w:hAnsi="Muli" w:cstheme="minorBidi"/>
              <w:noProof/>
              <w:sz w:val="22"/>
              <w:szCs w:val="22"/>
            </w:rPr>
          </w:pPr>
          <w:hyperlink w:anchor="_Toc54297275" w:history="1">
            <w:r w:rsidRPr="002314C8">
              <w:rPr>
                <w:rStyle w:val="Hyperlink"/>
                <w:rFonts w:ascii="Muli" w:hAnsi="Muli"/>
                <w:noProof/>
              </w:rPr>
              <w:t>PART 1: TEAM MANAGEMENT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_Toc54297275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5</w:t>
            </w:r>
            <w:r w:rsidRPr="002314C8">
              <w:rPr>
                <w:rFonts w:ascii="Muli" w:hAnsi="Muli"/>
                <w:noProof/>
                <w:webHidden/>
              </w:rPr>
              <w:fldChar w:fldCharType="end"/>
            </w:r>
          </w:hyperlink>
        </w:p>
        <w:p w14:paraId="0A30AE7E" w14:textId="0E7EEE0A" w:rsidR="002314C8" w:rsidRPr="002314C8" w:rsidRDefault="002314C8">
          <w:pPr>
            <w:pStyle w:val="TOC2"/>
            <w:tabs>
              <w:tab w:val="right" w:leader="dot" w:pos="9350"/>
            </w:tabs>
            <w:rPr>
              <w:rFonts w:ascii="Muli" w:eastAsiaTheme="minorEastAsia" w:hAnsi="Muli" w:cstheme="minorBidi"/>
              <w:noProof/>
              <w:sz w:val="22"/>
              <w:szCs w:val="22"/>
            </w:rPr>
          </w:pPr>
          <w:hyperlink w:anchor="_Toc54297276" w:history="1">
            <w:r w:rsidRPr="002314C8">
              <w:rPr>
                <w:rStyle w:val="Hyperlink"/>
                <w:rFonts w:ascii="Muli" w:hAnsi="Muli"/>
                <w:noProof/>
              </w:rPr>
              <w:t>Hiring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_Toc54297276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5</w:t>
            </w:r>
            <w:r w:rsidRPr="002314C8">
              <w:rPr>
                <w:rFonts w:ascii="Muli" w:hAnsi="Muli"/>
                <w:noProof/>
                <w:webHidden/>
              </w:rPr>
              <w:fldChar w:fldCharType="end"/>
            </w:r>
          </w:hyperlink>
        </w:p>
        <w:p w14:paraId="08A2BF6A" w14:textId="7C1AC374" w:rsidR="002314C8" w:rsidRPr="002314C8" w:rsidRDefault="002314C8">
          <w:pPr>
            <w:pStyle w:val="TOC3"/>
            <w:tabs>
              <w:tab w:val="right" w:leader="dot" w:pos="9350"/>
            </w:tabs>
            <w:rPr>
              <w:rFonts w:ascii="Muli" w:eastAsiaTheme="minorEastAsia" w:hAnsi="Muli" w:cstheme="minorBidi"/>
              <w:noProof/>
              <w:sz w:val="22"/>
              <w:szCs w:val="22"/>
            </w:rPr>
          </w:pPr>
          <w:hyperlink w:anchor="_Toc54297277" w:history="1">
            <w:r w:rsidRPr="002314C8">
              <w:rPr>
                <w:rStyle w:val="Hyperlink"/>
                <w:rFonts w:ascii="Muli" w:hAnsi="Muli"/>
                <w:noProof/>
              </w:rPr>
              <w:t>The Active Phase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_Toc54297277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5</w:t>
            </w:r>
            <w:r w:rsidRPr="002314C8">
              <w:rPr>
                <w:rFonts w:ascii="Muli" w:hAnsi="Muli"/>
                <w:noProof/>
                <w:webHidden/>
              </w:rPr>
              <w:fldChar w:fldCharType="end"/>
            </w:r>
          </w:hyperlink>
        </w:p>
        <w:p w14:paraId="6695FC5A" w14:textId="5C08074B" w:rsidR="002314C8" w:rsidRPr="002314C8" w:rsidRDefault="002314C8">
          <w:pPr>
            <w:pStyle w:val="TOC3"/>
            <w:tabs>
              <w:tab w:val="right" w:leader="dot" w:pos="9350"/>
            </w:tabs>
            <w:rPr>
              <w:rFonts w:ascii="Muli" w:eastAsiaTheme="minorEastAsia" w:hAnsi="Muli" w:cstheme="minorBidi"/>
              <w:noProof/>
              <w:sz w:val="22"/>
              <w:szCs w:val="22"/>
            </w:rPr>
          </w:pPr>
          <w:hyperlink w:anchor="_Toc54297278" w:history="1">
            <w:r w:rsidRPr="002314C8">
              <w:rPr>
                <w:rStyle w:val="Hyperlink"/>
                <w:rFonts w:ascii="Muli" w:hAnsi="Muli"/>
                <w:noProof/>
              </w:rPr>
              <w:t>The Passive Phase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_Toc54297278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5</w:t>
            </w:r>
            <w:r w:rsidRPr="002314C8">
              <w:rPr>
                <w:rFonts w:ascii="Muli" w:hAnsi="Muli"/>
                <w:noProof/>
                <w:webHidden/>
              </w:rPr>
              <w:fldChar w:fldCharType="end"/>
            </w:r>
          </w:hyperlink>
        </w:p>
        <w:p w14:paraId="22FF0767" w14:textId="222BB286" w:rsidR="002314C8" w:rsidRPr="002314C8" w:rsidRDefault="002314C8">
          <w:pPr>
            <w:pStyle w:val="TOC2"/>
            <w:tabs>
              <w:tab w:val="right" w:leader="dot" w:pos="9350"/>
            </w:tabs>
            <w:rPr>
              <w:rFonts w:ascii="Muli" w:eastAsiaTheme="minorEastAsia" w:hAnsi="Muli" w:cstheme="minorBidi"/>
              <w:noProof/>
              <w:sz w:val="22"/>
              <w:szCs w:val="22"/>
            </w:rPr>
          </w:pPr>
          <w:hyperlink w:anchor="_Toc54297279" w:history="1">
            <w:r w:rsidRPr="002314C8">
              <w:rPr>
                <w:rStyle w:val="Hyperlink"/>
                <w:rFonts w:ascii="Muli" w:hAnsi="Muli"/>
                <w:noProof/>
              </w:rPr>
              <w:t>Onboarding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_Toc54297279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6</w:t>
            </w:r>
            <w:r w:rsidRPr="002314C8">
              <w:rPr>
                <w:rFonts w:ascii="Muli" w:hAnsi="Muli"/>
                <w:noProof/>
                <w:webHidden/>
              </w:rPr>
              <w:fldChar w:fldCharType="end"/>
            </w:r>
          </w:hyperlink>
        </w:p>
        <w:p w14:paraId="2CCBB3D1" w14:textId="760345BA" w:rsidR="002314C8" w:rsidRPr="002314C8" w:rsidRDefault="002314C8">
          <w:pPr>
            <w:pStyle w:val="TOC2"/>
            <w:tabs>
              <w:tab w:val="right" w:leader="dot" w:pos="9350"/>
            </w:tabs>
            <w:rPr>
              <w:rFonts w:ascii="Muli" w:eastAsiaTheme="minorEastAsia" w:hAnsi="Muli" w:cstheme="minorBidi"/>
              <w:noProof/>
              <w:sz w:val="22"/>
              <w:szCs w:val="22"/>
            </w:rPr>
          </w:pPr>
          <w:hyperlink w:anchor="_Toc54297280" w:history="1">
            <w:r w:rsidRPr="002314C8">
              <w:rPr>
                <w:rStyle w:val="Hyperlink"/>
                <w:rFonts w:ascii="Muli" w:hAnsi="Muli"/>
                <w:noProof/>
              </w:rPr>
              <w:t>Training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6</w:t>
            </w:r>
            <w:r w:rsidRPr="002314C8">
              <w:rPr>
                <w:rFonts w:ascii="Muli" w:hAnsi="Muli"/>
                <w:noProof/>
                <w:webHidden/>
              </w:rPr>
              <w:fldChar w:fldCharType="end"/>
            </w:r>
          </w:hyperlink>
        </w:p>
        <w:p w14:paraId="1DBE11A6" w14:textId="39F73D80" w:rsidR="002314C8" w:rsidRPr="002314C8" w:rsidRDefault="002314C8">
          <w:pPr>
            <w:pStyle w:val="TOC2"/>
            <w:tabs>
              <w:tab w:val="right" w:leader="dot" w:pos="9350"/>
            </w:tabs>
            <w:rPr>
              <w:rFonts w:ascii="Muli" w:eastAsiaTheme="minorEastAsia" w:hAnsi="Muli" w:cstheme="minorBidi"/>
              <w:noProof/>
              <w:sz w:val="22"/>
              <w:szCs w:val="22"/>
            </w:rPr>
          </w:pPr>
          <w:hyperlink w:anchor="_Toc54297281" w:history="1">
            <w:r w:rsidRPr="002314C8">
              <w:rPr>
                <w:rStyle w:val="Hyperlink"/>
                <w:rFonts w:ascii="Muli" w:hAnsi="Muli"/>
                <w:noProof/>
              </w:rPr>
              <w:t>Ongoing Communication and Performance Oversight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7</w:t>
            </w:r>
            <w:r w:rsidRPr="002314C8">
              <w:rPr>
                <w:rFonts w:ascii="Muli" w:hAnsi="Muli"/>
                <w:noProof/>
                <w:webHidden/>
              </w:rPr>
              <w:fldChar w:fldCharType="end"/>
            </w:r>
          </w:hyperlink>
        </w:p>
        <w:p w14:paraId="1FB7D40A" w14:textId="09F07F8C" w:rsidR="002314C8" w:rsidRPr="002314C8" w:rsidRDefault="002314C8">
          <w:pPr>
            <w:pStyle w:val="TOC1"/>
            <w:tabs>
              <w:tab w:val="right" w:leader="dot" w:pos="9350"/>
            </w:tabs>
            <w:rPr>
              <w:rFonts w:ascii="Muli" w:eastAsiaTheme="minorEastAsia" w:hAnsi="Muli" w:cstheme="minorBidi"/>
              <w:noProof/>
              <w:sz w:val="22"/>
              <w:szCs w:val="22"/>
            </w:rPr>
          </w:pPr>
          <w:hyperlink w:anchor="_Toc54297282" w:history="1">
            <w:r w:rsidRPr="002314C8">
              <w:rPr>
                <w:rStyle w:val="Hyperlink"/>
                <w:rFonts w:ascii="Muli" w:hAnsi="Muli"/>
                <w:noProof/>
              </w:rPr>
              <w:t>PART 2: MEETINGS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8</w:t>
            </w:r>
            <w:r w:rsidRPr="002314C8">
              <w:rPr>
                <w:rFonts w:ascii="Muli" w:hAnsi="Muli"/>
                <w:noProof/>
                <w:webHidden/>
              </w:rPr>
              <w:fldChar w:fldCharType="end"/>
            </w:r>
          </w:hyperlink>
        </w:p>
        <w:p w14:paraId="6A4E4917" w14:textId="4D0D7F24" w:rsidR="002314C8" w:rsidRPr="002314C8" w:rsidRDefault="002314C8">
          <w:pPr>
            <w:pStyle w:val="TOC2"/>
            <w:tabs>
              <w:tab w:val="right" w:leader="dot" w:pos="9350"/>
            </w:tabs>
            <w:rPr>
              <w:rFonts w:ascii="Muli" w:eastAsiaTheme="minorEastAsia" w:hAnsi="Muli" w:cstheme="minorBidi"/>
              <w:noProof/>
              <w:sz w:val="22"/>
              <w:szCs w:val="22"/>
            </w:rPr>
          </w:pPr>
          <w:hyperlink w:anchor="_Toc54297283" w:history="1">
            <w:r w:rsidRPr="002314C8">
              <w:rPr>
                <w:rStyle w:val="Hyperlink"/>
                <w:rFonts w:ascii="Muli" w:hAnsi="Muli"/>
                <w:noProof/>
              </w:rPr>
              <w:t>Morning Huddle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8</w:t>
            </w:r>
            <w:r w:rsidRPr="002314C8">
              <w:rPr>
                <w:rFonts w:ascii="Muli" w:hAnsi="Muli"/>
                <w:noProof/>
                <w:webHidden/>
              </w:rPr>
              <w:fldChar w:fldCharType="end"/>
            </w:r>
          </w:hyperlink>
        </w:p>
        <w:p w14:paraId="5856DFCE" w14:textId="035CD886" w:rsidR="002314C8" w:rsidRPr="002314C8" w:rsidRDefault="002314C8">
          <w:pPr>
            <w:pStyle w:val="TOC2"/>
            <w:tabs>
              <w:tab w:val="right" w:leader="dot" w:pos="9350"/>
            </w:tabs>
            <w:rPr>
              <w:rFonts w:ascii="Muli" w:eastAsiaTheme="minorEastAsia" w:hAnsi="Muli" w:cstheme="minorBidi"/>
              <w:noProof/>
              <w:sz w:val="22"/>
              <w:szCs w:val="22"/>
            </w:rPr>
          </w:pPr>
          <w:hyperlink w:anchor="_Toc54297284" w:history="1">
            <w:r w:rsidRPr="002314C8">
              <w:rPr>
                <w:rStyle w:val="Hyperlink"/>
                <w:rFonts w:ascii="Muli" w:hAnsi="Muli"/>
                <w:noProof/>
              </w:rPr>
              <w:t>Look-Ahead Meeting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8</w:t>
            </w:r>
            <w:r w:rsidRPr="002314C8">
              <w:rPr>
                <w:rFonts w:ascii="Muli" w:hAnsi="Muli"/>
                <w:noProof/>
                <w:webHidden/>
              </w:rPr>
              <w:fldChar w:fldCharType="end"/>
            </w:r>
          </w:hyperlink>
        </w:p>
        <w:p w14:paraId="17D4C39F" w14:textId="5622D40F" w:rsidR="002314C8" w:rsidRPr="002314C8" w:rsidRDefault="002314C8">
          <w:pPr>
            <w:pStyle w:val="TOC2"/>
            <w:tabs>
              <w:tab w:val="right" w:leader="dot" w:pos="9350"/>
            </w:tabs>
            <w:rPr>
              <w:rFonts w:ascii="Muli" w:eastAsiaTheme="minorEastAsia" w:hAnsi="Muli" w:cstheme="minorBidi"/>
              <w:noProof/>
              <w:sz w:val="22"/>
              <w:szCs w:val="22"/>
            </w:rPr>
          </w:pPr>
          <w:hyperlink w:anchor="_Toc54297285" w:history="1">
            <w:r w:rsidRPr="002314C8">
              <w:rPr>
                <w:rStyle w:val="Hyperlink"/>
                <w:rFonts w:ascii="Muli" w:hAnsi="Muli"/>
                <w:noProof/>
              </w:rPr>
              <w:t>Management Meeting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9</w:t>
            </w:r>
            <w:r w:rsidRPr="002314C8">
              <w:rPr>
                <w:rFonts w:ascii="Muli" w:hAnsi="Muli"/>
                <w:noProof/>
                <w:webHidden/>
              </w:rPr>
              <w:fldChar w:fldCharType="end"/>
            </w:r>
          </w:hyperlink>
        </w:p>
        <w:p w14:paraId="58615FCF" w14:textId="4321D709" w:rsidR="002314C8" w:rsidRPr="002314C8" w:rsidRDefault="002314C8">
          <w:pPr>
            <w:pStyle w:val="TOC3"/>
            <w:tabs>
              <w:tab w:val="right" w:leader="dot" w:pos="9350"/>
            </w:tabs>
            <w:rPr>
              <w:rFonts w:ascii="Muli" w:eastAsiaTheme="minorEastAsia" w:hAnsi="Muli" w:cstheme="minorBidi"/>
              <w:noProof/>
              <w:sz w:val="22"/>
              <w:szCs w:val="22"/>
            </w:rPr>
          </w:pPr>
          <w:hyperlink w:anchor="_Toc54297286" w:history="1">
            <w:r w:rsidRPr="002314C8">
              <w:rPr>
                <w:rStyle w:val="Hyperlink"/>
                <w:rFonts w:ascii="Muli" w:hAnsi="Muli"/>
                <w:noProof/>
              </w:rPr>
              <w:t>Management Meeting Format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10</w:t>
            </w:r>
            <w:r w:rsidRPr="002314C8">
              <w:rPr>
                <w:rFonts w:ascii="Muli" w:hAnsi="Muli"/>
                <w:noProof/>
                <w:webHidden/>
              </w:rPr>
              <w:fldChar w:fldCharType="end"/>
            </w:r>
          </w:hyperlink>
        </w:p>
        <w:p w14:paraId="2AA5791E" w14:textId="05828CE6" w:rsidR="002314C8" w:rsidRPr="002314C8" w:rsidRDefault="002314C8">
          <w:pPr>
            <w:pStyle w:val="TOC2"/>
            <w:tabs>
              <w:tab w:val="right" w:leader="dot" w:pos="9350"/>
            </w:tabs>
            <w:rPr>
              <w:rFonts w:ascii="Muli" w:eastAsiaTheme="minorEastAsia" w:hAnsi="Muli" w:cstheme="minorBidi"/>
              <w:noProof/>
              <w:sz w:val="22"/>
              <w:szCs w:val="22"/>
            </w:rPr>
          </w:pPr>
          <w:hyperlink w:anchor="_Toc54297287" w:history="1">
            <w:r w:rsidRPr="002314C8">
              <w:rPr>
                <w:rStyle w:val="Hyperlink"/>
                <w:rFonts w:ascii="Muli" w:hAnsi="Muli"/>
                <w:noProof/>
              </w:rPr>
              <w:t>Marketing Meeting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11</w:t>
            </w:r>
            <w:r w:rsidRPr="002314C8">
              <w:rPr>
                <w:rFonts w:ascii="Muli" w:hAnsi="Muli"/>
                <w:noProof/>
                <w:webHidden/>
              </w:rPr>
              <w:fldChar w:fldCharType="end"/>
            </w:r>
          </w:hyperlink>
        </w:p>
        <w:p w14:paraId="29244379" w14:textId="3F09BAC7" w:rsidR="002314C8" w:rsidRPr="002314C8" w:rsidRDefault="002314C8">
          <w:pPr>
            <w:pStyle w:val="TOC3"/>
            <w:tabs>
              <w:tab w:val="right" w:leader="dot" w:pos="9350"/>
            </w:tabs>
            <w:rPr>
              <w:rFonts w:ascii="Muli" w:eastAsiaTheme="minorEastAsia" w:hAnsi="Muli" w:cstheme="minorBidi"/>
              <w:noProof/>
              <w:sz w:val="22"/>
              <w:szCs w:val="22"/>
            </w:rPr>
          </w:pPr>
          <w:hyperlink w:anchor="_Toc54297288" w:history="1">
            <w:r w:rsidRPr="002314C8">
              <w:rPr>
                <w:rStyle w:val="Hyperlink"/>
                <w:rFonts w:ascii="Muli" w:hAnsi="Muli"/>
                <w:noProof/>
              </w:rPr>
              <w:t>Statistics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11</w:t>
            </w:r>
            <w:r w:rsidRPr="002314C8">
              <w:rPr>
                <w:rFonts w:ascii="Muli" w:hAnsi="Muli"/>
                <w:noProof/>
                <w:webHidden/>
              </w:rPr>
              <w:fldChar w:fldCharType="end"/>
            </w:r>
          </w:hyperlink>
        </w:p>
        <w:p w14:paraId="6F3D4F0C" w14:textId="0D78DECC" w:rsidR="002314C8" w:rsidRPr="002314C8" w:rsidRDefault="002314C8">
          <w:pPr>
            <w:pStyle w:val="TOC3"/>
            <w:tabs>
              <w:tab w:val="right" w:leader="dot" w:pos="9350"/>
            </w:tabs>
            <w:rPr>
              <w:rFonts w:ascii="Muli" w:eastAsiaTheme="minorEastAsia" w:hAnsi="Muli" w:cstheme="minorBidi"/>
              <w:noProof/>
              <w:sz w:val="22"/>
              <w:szCs w:val="22"/>
            </w:rPr>
          </w:pPr>
          <w:hyperlink w:anchor="_Toc54297289" w:history="1">
            <w:r w:rsidRPr="002314C8">
              <w:rPr>
                <w:rStyle w:val="Hyperlink"/>
                <w:rFonts w:ascii="Muli" w:hAnsi="Muli"/>
                <w:noProof/>
              </w:rPr>
              <w:t>Administration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_Toc54297289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11</w:t>
            </w:r>
            <w:r w:rsidRPr="002314C8">
              <w:rPr>
                <w:rFonts w:ascii="Muli" w:hAnsi="Muli"/>
                <w:noProof/>
                <w:webHidden/>
              </w:rPr>
              <w:fldChar w:fldCharType="end"/>
            </w:r>
          </w:hyperlink>
        </w:p>
        <w:p w14:paraId="1E0E7440" w14:textId="685F84F5" w:rsidR="002314C8" w:rsidRPr="002314C8" w:rsidRDefault="002314C8">
          <w:pPr>
            <w:pStyle w:val="TOC3"/>
            <w:tabs>
              <w:tab w:val="right" w:leader="dot" w:pos="9350"/>
            </w:tabs>
            <w:rPr>
              <w:rFonts w:ascii="Muli" w:eastAsiaTheme="minorEastAsia" w:hAnsi="Muli" w:cstheme="minorBidi"/>
              <w:noProof/>
              <w:sz w:val="22"/>
              <w:szCs w:val="22"/>
            </w:rPr>
          </w:pPr>
          <w:hyperlink w:anchor="_Toc54297290" w:history="1">
            <w:r w:rsidRPr="002314C8">
              <w:rPr>
                <w:rStyle w:val="Hyperlink"/>
                <w:rFonts w:ascii="Muli" w:hAnsi="Muli"/>
                <w:noProof/>
              </w:rPr>
              <w:t>Plans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11</w:t>
            </w:r>
            <w:r w:rsidRPr="002314C8">
              <w:rPr>
                <w:rFonts w:ascii="Muli" w:hAnsi="Muli"/>
                <w:noProof/>
                <w:webHidden/>
              </w:rPr>
              <w:fldChar w:fldCharType="end"/>
            </w:r>
          </w:hyperlink>
        </w:p>
        <w:p w14:paraId="2B8E7C84" w14:textId="45ABFDC9" w:rsidR="002314C8" w:rsidRPr="002314C8" w:rsidRDefault="002314C8">
          <w:pPr>
            <w:pStyle w:val="TOC2"/>
            <w:tabs>
              <w:tab w:val="right" w:leader="dot" w:pos="9350"/>
            </w:tabs>
            <w:rPr>
              <w:rFonts w:ascii="Muli" w:eastAsiaTheme="minorEastAsia" w:hAnsi="Muli" w:cstheme="minorBidi"/>
              <w:noProof/>
              <w:sz w:val="22"/>
              <w:szCs w:val="22"/>
            </w:rPr>
          </w:pPr>
          <w:hyperlink w:anchor="_Toc54297291" w:history="1">
            <w:r w:rsidRPr="002314C8">
              <w:rPr>
                <w:rStyle w:val="Hyperlink"/>
                <w:rFonts w:ascii="Muli" w:hAnsi="Muli"/>
                <w:noProof/>
              </w:rPr>
              <w:t>General Staff Meeting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12</w:t>
            </w:r>
            <w:r w:rsidRPr="002314C8">
              <w:rPr>
                <w:rFonts w:ascii="Muli" w:hAnsi="Muli"/>
                <w:noProof/>
                <w:webHidden/>
              </w:rPr>
              <w:fldChar w:fldCharType="end"/>
            </w:r>
          </w:hyperlink>
        </w:p>
        <w:p w14:paraId="144B8F73" w14:textId="492E2ECA" w:rsidR="002314C8" w:rsidRPr="002314C8" w:rsidRDefault="002314C8">
          <w:pPr>
            <w:pStyle w:val="TOC3"/>
            <w:tabs>
              <w:tab w:val="right" w:leader="dot" w:pos="9350"/>
            </w:tabs>
            <w:rPr>
              <w:rFonts w:ascii="Muli" w:eastAsiaTheme="minorEastAsia" w:hAnsi="Muli" w:cstheme="minorBidi"/>
              <w:noProof/>
              <w:sz w:val="22"/>
              <w:szCs w:val="22"/>
            </w:rPr>
          </w:pPr>
          <w:hyperlink w:anchor="_Toc54297292" w:history="1">
            <w:r w:rsidRPr="002314C8">
              <w:rPr>
                <w:rStyle w:val="Hyperlink"/>
                <w:rFonts w:ascii="Muli" w:hAnsi="Muli"/>
                <w:noProof/>
              </w:rPr>
              <w:t>Staff Meeting Policies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13</w:t>
            </w:r>
            <w:r w:rsidRPr="002314C8">
              <w:rPr>
                <w:rFonts w:ascii="Muli" w:hAnsi="Muli"/>
                <w:noProof/>
                <w:webHidden/>
              </w:rPr>
              <w:fldChar w:fldCharType="end"/>
            </w:r>
          </w:hyperlink>
        </w:p>
        <w:p w14:paraId="31CAEACC" w14:textId="197728DA" w:rsidR="002314C8" w:rsidRPr="002314C8" w:rsidRDefault="002314C8">
          <w:pPr>
            <w:pStyle w:val="TOC3"/>
            <w:tabs>
              <w:tab w:val="right" w:leader="dot" w:pos="9350"/>
            </w:tabs>
            <w:rPr>
              <w:rFonts w:ascii="Muli" w:eastAsiaTheme="minorEastAsia" w:hAnsi="Muli" w:cstheme="minorBidi"/>
              <w:noProof/>
              <w:sz w:val="22"/>
              <w:szCs w:val="22"/>
            </w:rPr>
          </w:pPr>
          <w:hyperlink w:anchor="_Toc54297293" w:history="1">
            <w:r w:rsidRPr="002314C8">
              <w:rPr>
                <w:rStyle w:val="Hyperlink"/>
                <w:rFonts w:ascii="Muli" w:hAnsi="Muli"/>
                <w:noProof/>
              </w:rPr>
              <w:t>Team Adjustments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13</w:t>
            </w:r>
            <w:r w:rsidRPr="002314C8">
              <w:rPr>
                <w:rFonts w:ascii="Muli" w:hAnsi="Muli"/>
                <w:noProof/>
                <w:webHidden/>
              </w:rPr>
              <w:fldChar w:fldCharType="end"/>
            </w:r>
          </w:hyperlink>
        </w:p>
        <w:p w14:paraId="509E5A8B" w14:textId="207767F0" w:rsidR="002314C8" w:rsidRPr="002314C8" w:rsidRDefault="002314C8">
          <w:pPr>
            <w:pStyle w:val="TOC1"/>
            <w:tabs>
              <w:tab w:val="right" w:leader="dot" w:pos="9350"/>
            </w:tabs>
            <w:rPr>
              <w:rFonts w:ascii="Muli" w:eastAsiaTheme="minorEastAsia" w:hAnsi="Muli" w:cstheme="minorBidi"/>
              <w:noProof/>
              <w:sz w:val="22"/>
              <w:szCs w:val="22"/>
            </w:rPr>
          </w:pPr>
          <w:hyperlink w:anchor="_Toc54297294" w:history="1">
            <w:r w:rsidRPr="002314C8">
              <w:rPr>
                <w:rStyle w:val="Hyperlink"/>
                <w:rFonts w:ascii="Muli" w:hAnsi="Muli"/>
                <w:noProof/>
              </w:rPr>
              <w:t>PART 3: LIBRARY</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14</w:t>
            </w:r>
            <w:r w:rsidRPr="002314C8">
              <w:rPr>
                <w:rFonts w:ascii="Muli" w:hAnsi="Muli"/>
                <w:noProof/>
                <w:webHidden/>
              </w:rPr>
              <w:fldChar w:fldCharType="end"/>
            </w:r>
          </w:hyperlink>
        </w:p>
        <w:p w14:paraId="66045671" w14:textId="779FEAD7" w:rsidR="002314C8" w:rsidRPr="002314C8" w:rsidRDefault="002314C8">
          <w:pPr>
            <w:pStyle w:val="TOC2"/>
            <w:tabs>
              <w:tab w:val="right" w:leader="dot" w:pos="9350"/>
            </w:tabs>
            <w:rPr>
              <w:rFonts w:ascii="Muli" w:eastAsiaTheme="minorEastAsia" w:hAnsi="Muli" w:cstheme="minorBidi"/>
              <w:noProof/>
              <w:sz w:val="22"/>
              <w:szCs w:val="22"/>
            </w:rPr>
          </w:pPr>
          <w:hyperlink w:anchor="_Toc54297295" w:history="1">
            <w:r w:rsidRPr="002314C8">
              <w:rPr>
                <w:rStyle w:val="Hyperlink"/>
                <w:rFonts w:ascii="Muli" w:hAnsi="Muli"/>
                <w:noProof/>
              </w:rPr>
              <w:t>Office Manual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14</w:t>
            </w:r>
            <w:r w:rsidRPr="002314C8">
              <w:rPr>
                <w:rFonts w:ascii="Muli" w:hAnsi="Muli"/>
                <w:noProof/>
                <w:webHidden/>
              </w:rPr>
              <w:fldChar w:fldCharType="end"/>
            </w:r>
          </w:hyperlink>
        </w:p>
        <w:p w14:paraId="4F7525FC" w14:textId="0D9C268C" w:rsidR="002314C8" w:rsidRPr="002314C8" w:rsidRDefault="002314C8">
          <w:pPr>
            <w:pStyle w:val="TOC2"/>
            <w:tabs>
              <w:tab w:val="right" w:leader="dot" w:pos="9350"/>
            </w:tabs>
            <w:rPr>
              <w:rFonts w:ascii="Muli" w:eastAsiaTheme="minorEastAsia" w:hAnsi="Muli" w:cstheme="minorBidi"/>
              <w:noProof/>
              <w:sz w:val="22"/>
              <w:szCs w:val="22"/>
            </w:rPr>
          </w:pPr>
          <w:hyperlink w:anchor="_Toc54297296" w:history="1">
            <w:r w:rsidRPr="002314C8">
              <w:rPr>
                <w:rStyle w:val="Hyperlink"/>
                <w:rFonts w:ascii="Muli" w:hAnsi="Muli"/>
                <w:noProof/>
              </w:rPr>
              <w:t>Job Descriptions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14</w:t>
            </w:r>
            <w:r w:rsidRPr="002314C8">
              <w:rPr>
                <w:rFonts w:ascii="Muli" w:hAnsi="Muli"/>
                <w:noProof/>
                <w:webHidden/>
              </w:rPr>
              <w:fldChar w:fldCharType="end"/>
            </w:r>
          </w:hyperlink>
        </w:p>
        <w:p w14:paraId="5C3F14D4" w14:textId="4D9E57B4" w:rsidR="002314C8" w:rsidRPr="002314C8" w:rsidRDefault="002314C8">
          <w:pPr>
            <w:pStyle w:val="TOC3"/>
            <w:tabs>
              <w:tab w:val="right" w:leader="dot" w:pos="9350"/>
            </w:tabs>
            <w:rPr>
              <w:rFonts w:ascii="Muli" w:eastAsiaTheme="minorEastAsia" w:hAnsi="Muli" w:cstheme="minorBidi"/>
              <w:noProof/>
              <w:sz w:val="22"/>
              <w:szCs w:val="22"/>
            </w:rPr>
          </w:pPr>
          <w:hyperlink w:anchor="_Toc54297297" w:history="1">
            <w:r w:rsidRPr="002314C8">
              <w:rPr>
                <w:rStyle w:val="Hyperlink"/>
                <w:rFonts w:ascii="Muli" w:hAnsi="Muli"/>
                <w:noProof/>
              </w:rPr>
              <w:t>Job Description Manual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15</w:t>
            </w:r>
            <w:r w:rsidRPr="002314C8">
              <w:rPr>
                <w:rFonts w:ascii="Muli" w:hAnsi="Muli"/>
                <w:noProof/>
                <w:webHidden/>
              </w:rPr>
              <w:fldChar w:fldCharType="end"/>
            </w:r>
          </w:hyperlink>
        </w:p>
        <w:p w14:paraId="7B0EF283" w14:textId="7639F1AE" w:rsidR="002314C8" w:rsidRPr="002314C8" w:rsidRDefault="002314C8">
          <w:pPr>
            <w:pStyle w:val="TOC3"/>
            <w:tabs>
              <w:tab w:val="right" w:leader="dot" w:pos="9350"/>
            </w:tabs>
            <w:rPr>
              <w:rFonts w:ascii="Muli" w:eastAsiaTheme="minorEastAsia" w:hAnsi="Muli" w:cstheme="minorBidi"/>
              <w:noProof/>
              <w:sz w:val="22"/>
              <w:szCs w:val="22"/>
            </w:rPr>
          </w:pPr>
          <w:hyperlink w:anchor="_Toc54297298" w:history="1">
            <w:r w:rsidRPr="002314C8">
              <w:rPr>
                <w:rStyle w:val="Hyperlink"/>
                <w:rFonts w:ascii="Muli" w:hAnsi="Muli"/>
                <w:noProof/>
              </w:rPr>
              <w:t>Developing Job Descriptions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15</w:t>
            </w:r>
            <w:r w:rsidRPr="002314C8">
              <w:rPr>
                <w:rFonts w:ascii="Muli" w:hAnsi="Muli"/>
                <w:noProof/>
                <w:webHidden/>
              </w:rPr>
              <w:fldChar w:fldCharType="end"/>
            </w:r>
          </w:hyperlink>
        </w:p>
        <w:p w14:paraId="077A8235" w14:textId="38A2EAAC" w:rsidR="002314C8" w:rsidRPr="002314C8" w:rsidRDefault="002314C8">
          <w:pPr>
            <w:pStyle w:val="TOC2"/>
            <w:tabs>
              <w:tab w:val="right" w:leader="dot" w:pos="9350"/>
            </w:tabs>
            <w:rPr>
              <w:rFonts w:ascii="Muli" w:eastAsiaTheme="minorEastAsia" w:hAnsi="Muli" w:cstheme="minorBidi"/>
              <w:noProof/>
              <w:sz w:val="22"/>
              <w:szCs w:val="22"/>
            </w:rPr>
          </w:pPr>
          <w:hyperlink w:anchor="_Toc54297299" w:history="1">
            <w:r w:rsidRPr="002314C8">
              <w:rPr>
                <w:rStyle w:val="Hyperlink"/>
                <w:rFonts w:ascii="Muli" w:hAnsi="Muli"/>
                <w:noProof/>
              </w:rPr>
              <w:t>Policies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_Toc54297299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16</w:t>
            </w:r>
            <w:r w:rsidRPr="002314C8">
              <w:rPr>
                <w:rFonts w:ascii="Muli" w:hAnsi="Muli"/>
                <w:noProof/>
                <w:webHidden/>
              </w:rPr>
              <w:fldChar w:fldCharType="end"/>
            </w:r>
          </w:hyperlink>
        </w:p>
        <w:p w14:paraId="01E1CD0D" w14:textId="3E91BB16" w:rsidR="002314C8" w:rsidRPr="002314C8" w:rsidRDefault="002314C8">
          <w:pPr>
            <w:pStyle w:val="TOC3"/>
            <w:tabs>
              <w:tab w:val="right" w:leader="dot" w:pos="9350"/>
            </w:tabs>
            <w:rPr>
              <w:rFonts w:ascii="Muli" w:eastAsiaTheme="minorEastAsia" w:hAnsi="Muli" w:cstheme="minorBidi"/>
              <w:noProof/>
              <w:sz w:val="22"/>
              <w:szCs w:val="22"/>
            </w:rPr>
          </w:pPr>
          <w:hyperlink w:anchor="_Toc54297300" w:history="1">
            <w:r w:rsidRPr="002314C8">
              <w:rPr>
                <w:rStyle w:val="Hyperlink"/>
                <w:rFonts w:ascii="Muli" w:hAnsi="Muli"/>
                <w:noProof/>
              </w:rPr>
              <w:t>Acknowledgment of Policy Manual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17</w:t>
            </w:r>
            <w:r w:rsidRPr="002314C8">
              <w:rPr>
                <w:rFonts w:ascii="Muli" w:hAnsi="Muli"/>
                <w:noProof/>
                <w:webHidden/>
              </w:rPr>
              <w:fldChar w:fldCharType="end"/>
            </w:r>
          </w:hyperlink>
        </w:p>
        <w:p w14:paraId="4E841C20" w14:textId="27E837A7" w:rsidR="002314C8" w:rsidRPr="002314C8" w:rsidRDefault="002314C8">
          <w:pPr>
            <w:pStyle w:val="TOC3"/>
            <w:tabs>
              <w:tab w:val="right" w:leader="dot" w:pos="9350"/>
            </w:tabs>
            <w:rPr>
              <w:rFonts w:ascii="Muli" w:eastAsiaTheme="minorEastAsia" w:hAnsi="Muli" w:cstheme="minorBidi"/>
              <w:noProof/>
              <w:sz w:val="22"/>
              <w:szCs w:val="22"/>
            </w:rPr>
          </w:pPr>
          <w:hyperlink w:anchor="_Toc54297301" w:history="1">
            <w:r w:rsidRPr="002314C8">
              <w:rPr>
                <w:rStyle w:val="Hyperlink"/>
                <w:rFonts w:ascii="Muli" w:hAnsi="Muli"/>
                <w:noProof/>
              </w:rPr>
              <w:t>Policy Subjects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18</w:t>
            </w:r>
            <w:r w:rsidRPr="002314C8">
              <w:rPr>
                <w:rFonts w:ascii="Muli" w:hAnsi="Muli"/>
                <w:noProof/>
                <w:webHidden/>
              </w:rPr>
              <w:fldChar w:fldCharType="end"/>
            </w:r>
          </w:hyperlink>
        </w:p>
        <w:p w14:paraId="3D37DE81" w14:textId="40AD36CB" w:rsidR="002314C8" w:rsidRPr="002314C8" w:rsidRDefault="002314C8">
          <w:pPr>
            <w:pStyle w:val="TOC2"/>
            <w:tabs>
              <w:tab w:val="right" w:leader="dot" w:pos="9350"/>
            </w:tabs>
            <w:rPr>
              <w:rFonts w:ascii="Muli" w:eastAsiaTheme="minorEastAsia" w:hAnsi="Muli" w:cstheme="minorBidi"/>
              <w:noProof/>
              <w:sz w:val="22"/>
              <w:szCs w:val="22"/>
            </w:rPr>
          </w:pPr>
          <w:hyperlink w:anchor="_Toc54297302" w:history="1">
            <w:r w:rsidRPr="002314C8">
              <w:rPr>
                <w:rStyle w:val="Hyperlink"/>
                <w:rFonts w:ascii="Muli" w:hAnsi="Muli"/>
                <w:noProof/>
              </w:rPr>
              <w:t>Protocols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18</w:t>
            </w:r>
            <w:r w:rsidRPr="002314C8">
              <w:rPr>
                <w:rFonts w:ascii="Muli" w:hAnsi="Muli"/>
                <w:noProof/>
                <w:webHidden/>
              </w:rPr>
              <w:fldChar w:fldCharType="end"/>
            </w:r>
          </w:hyperlink>
        </w:p>
        <w:p w14:paraId="235FD468" w14:textId="75B4BE75" w:rsidR="002314C8" w:rsidRPr="002314C8" w:rsidRDefault="002314C8">
          <w:pPr>
            <w:pStyle w:val="TOC3"/>
            <w:tabs>
              <w:tab w:val="right" w:leader="dot" w:pos="9350"/>
            </w:tabs>
            <w:rPr>
              <w:rFonts w:ascii="Muli" w:eastAsiaTheme="minorEastAsia" w:hAnsi="Muli" w:cstheme="minorBidi"/>
              <w:noProof/>
              <w:sz w:val="22"/>
              <w:szCs w:val="22"/>
            </w:rPr>
          </w:pPr>
          <w:hyperlink w:anchor="_Toc54297303" w:history="1">
            <w:r w:rsidRPr="002314C8">
              <w:rPr>
                <w:rStyle w:val="Hyperlink"/>
                <w:rFonts w:ascii="Muli" w:hAnsi="Muli"/>
                <w:noProof/>
              </w:rPr>
              <w:t>Protocol Subjects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19</w:t>
            </w:r>
            <w:r w:rsidRPr="002314C8">
              <w:rPr>
                <w:rFonts w:ascii="Muli" w:hAnsi="Muli"/>
                <w:noProof/>
                <w:webHidden/>
              </w:rPr>
              <w:fldChar w:fldCharType="end"/>
            </w:r>
          </w:hyperlink>
        </w:p>
        <w:p w14:paraId="2E644F95" w14:textId="1B78DBB8" w:rsidR="002314C8" w:rsidRPr="002314C8" w:rsidRDefault="002314C8">
          <w:pPr>
            <w:pStyle w:val="TOC2"/>
            <w:tabs>
              <w:tab w:val="right" w:leader="dot" w:pos="9350"/>
            </w:tabs>
            <w:rPr>
              <w:rFonts w:ascii="Muli" w:eastAsiaTheme="minorEastAsia" w:hAnsi="Muli" w:cstheme="minorBidi"/>
              <w:noProof/>
              <w:sz w:val="22"/>
              <w:szCs w:val="22"/>
            </w:rPr>
          </w:pPr>
          <w:hyperlink w:anchor="_Toc54297304" w:history="1">
            <w:r w:rsidRPr="002314C8">
              <w:rPr>
                <w:rStyle w:val="Hyperlink"/>
                <w:rFonts w:ascii="Muli" w:hAnsi="Muli"/>
                <w:noProof/>
              </w:rPr>
              <w:t>Implementation and Use of Documents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19</w:t>
            </w:r>
            <w:r w:rsidRPr="002314C8">
              <w:rPr>
                <w:rFonts w:ascii="Muli" w:hAnsi="Muli"/>
                <w:noProof/>
                <w:webHidden/>
              </w:rPr>
              <w:fldChar w:fldCharType="end"/>
            </w:r>
          </w:hyperlink>
        </w:p>
        <w:p w14:paraId="594DCAA3" w14:textId="2F3AA240" w:rsidR="002314C8" w:rsidRPr="002314C8" w:rsidRDefault="002314C8">
          <w:pPr>
            <w:pStyle w:val="TOC1"/>
            <w:tabs>
              <w:tab w:val="right" w:leader="dot" w:pos="9350"/>
            </w:tabs>
            <w:rPr>
              <w:rFonts w:ascii="Muli" w:eastAsiaTheme="minorEastAsia" w:hAnsi="Muli" w:cstheme="minorBidi"/>
              <w:noProof/>
              <w:sz w:val="22"/>
              <w:szCs w:val="22"/>
            </w:rPr>
          </w:pPr>
          <w:hyperlink w:anchor="_Toc54297305" w:history="1">
            <w:r w:rsidRPr="002314C8">
              <w:rPr>
                <w:rStyle w:val="Hyperlink"/>
                <w:rFonts w:ascii="Muli" w:hAnsi="Muli"/>
                <w:noProof/>
              </w:rPr>
              <w:t>Part 4: DIAGNOSTICS AND ANALYSIS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20</w:t>
            </w:r>
            <w:r w:rsidRPr="002314C8">
              <w:rPr>
                <w:rFonts w:ascii="Muli" w:hAnsi="Muli"/>
                <w:noProof/>
                <w:webHidden/>
              </w:rPr>
              <w:fldChar w:fldCharType="end"/>
            </w:r>
          </w:hyperlink>
        </w:p>
        <w:p w14:paraId="1863C24F" w14:textId="5179E5E6" w:rsidR="002314C8" w:rsidRPr="002314C8" w:rsidRDefault="002314C8">
          <w:pPr>
            <w:pStyle w:val="TOC2"/>
            <w:tabs>
              <w:tab w:val="right" w:leader="dot" w:pos="9350"/>
            </w:tabs>
            <w:rPr>
              <w:rFonts w:ascii="Muli" w:eastAsiaTheme="minorEastAsia" w:hAnsi="Muli" w:cstheme="minorBidi"/>
              <w:noProof/>
              <w:sz w:val="22"/>
              <w:szCs w:val="22"/>
            </w:rPr>
          </w:pPr>
          <w:hyperlink w:anchor="_Toc54297306" w:history="1">
            <w:r w:rsidRPr="002314C8">
              <w:rPr>
                <w:rStyle w:val="Hyperlink"/>
                <w:rFonts w:ascii="Muli" w:hAnsi="Muli"/>
                <w:noProof/>
              </w:rPr>
              <w:t>Statistics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20</w:t>
            </w:r>
            <w:r w:rsidRPr="002314C8">
              <w:rPr>
                <w:rFonts w:ascii="Muli" w:hAnsi="Muli"/>
                <w:noProof/>
                <w:webHidden/>
              </w:rPr>
              <w:fldChar w:fldCharType="end"/>
            </w:r>
          </w:hyperlink>
        </w:p>
        <w:p w14:paraId="4622042D" w14:textId="23394EF6" w:rsidR="002314C8" w:rsidRPr="002314C8" w:rsidRDefault="002314C8">
          <w:pPr>
            <w:pStyle w:val="TOC3"/>
            <w:tabs>
              <w:tab w:val="right" w:leader="dot" w:pos="9350"/>
            </w:tabs>
            <w:rPr>
              <w:rFonts w:ascii="Muli" w:eastAsiaTheme="minorEastAsia" w:hAnsi="Muli" w:cstheme="minorBidi"/>
              <w:noProof/>
              <w:sz w:val="22"/>
              <w:szCs w:val="22"/>
            </w:rPr>
          </w:pPr>
          <w:hyperlink w:anchor="_Toc54297307" w:history="1">
            <w:r w:rsidRPr="002314C8">
              <w:rPr>
                <w:rStyle w:val="Hyperlink"/>
                <w:rFonts w:ascii="Muli" w:hAnsi="Muli"/>
                <w:noProof/>
              </w:rPr>
              <w:t>Individual Roles with Statistics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20</w:t>
            </w:r>
            <w:r w:rsidRPr="002314C8">
              <w:rPr>
                <w:rFonts w:ascii="Muli" w:hAnsi="Muli"/>
                <w:noProof/>
                <w:webHidden/>
              </w:rPr>
              <w:fldChar w:fldCharType="end"/>
            </w:r>
          </w:hyperlink>
        </w:p>
        <w:p w14:paraId="22070406" w14:textId="1D28FC0B" w:rsidR="002314C8" w:rsidRPr="002314C8" w:rsidRDefault="002314C8">
          <w:pPr>
            <w:pStyle w:val="TOC2"/>
            <w:tabs>
              <w:tab w:val="right" w:leader="dot" w:pos="9350"/>
            </w:tabs>
            <w:rPr>
              <w:rFonts w:ascii="Muli" w:eastAsiaTheme="minorEastAsia" w:hAnsi="Muli" w:cstheme="minorBidi"/>
              <w:noProof/>
              <w:sz w:val="22"/>
              <w:szCs w:val="22"/>
            </w:rPr>
          </w:pPr>
          <w:hyperlink w:anchor="_Toc54297308" w:history="1">
            <w:r w:rsidRPr="002314C8">
              <w:rPr>
                <w:rStyle w:val="Hyperlink"/>
                <w:rFonts w:ascii="Muli" w:hAnsi="Muli"/>
                <w:noProof/>
              </w:rPr>
              <w:t>Key Performance Indicators (KPIs)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21</w:t>
            </w:r>
            <w:r w:rsidRPr="002314C8">
              <w:rPr>
                <w:rFonts w:ascii="Muli" w:hAnsi="Muli"/>
                <w:noProof/>
                <w:webHidden/>
              </w:rPr>
              <w:fldChar w:fldCharType="end"/>
            </w:r>
          </w:hyperlink>
        </w:p>
        <w:p w14:paraId="02320D36" w14:textId="25611DE2" w:rsidR="002314C8" w:rsidRPr="002314C8" w:rsidRDefault="002314C8">
          <w:pPr>
            <w:pStyle w:val="TOC3"/>
            <w:tabs>
              <w:tab w:val="right" w:leader="dot" w:pos="9350"/>
            </w:tabs>
            <w:rPr>
              <w:rFonts w:ascii="Muli" w:eastAsiaTheme="minorEastAsia" w:hAnsi="Muli" w:cstheme="minorBidi"/>
              <w:noProof/>
              <w:sz w:val="22"/>
              <w:szCs w:val="22"/>
            </w:rPr>
          </w:pPr>
          <w:hyperlink w:anchor="_Toc54297309" w:history="1">
            <w:r w:rsidRPr="002314C8">
              <w:rPr>
                <w:rStyle w:val="Hyperlink"/>
                <w:rFonts w:ascii="Muli" w:hAnsi="Muli"/>
                <w:noProof/>
              </w:rPr>
              <w:t>Active Management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_Toc54297309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22</w:t>
            </w:r>
            <w:r w:rsidRPr="002314C8">
              <w:rPr>
                <w:rFonts w:ascii="Muli" w:hAnsi="Muli"/>
                <w:noProof/>
                <w:webHidden/>
              </w:rPr>
              <w:fldChar w:fldCharType="end"/>
            </w:r>
          </w:hyperlink>
        </w:p>
        <w:p w14:paraId="5531787A" w14:textId="5FB0012B" w:rsidR="002314C8" w:rsidRPr="002314C8" w:rsidRDefault="002314C8">
          <w:pPr>
            <w:pStyle w:val="TOC3"/>
            <w:tabs>
              <w:tab w:val="right" w:leader="dot" w:pos="9350"/>
            </w:tabs>
            <w:rPr>
              <w:rFonts w:ascii="Muli" w:eastAsiaTheme="minorEastAsia" w:hAnsi="Muli" w:cstheme="minorBidi"/>
              <w:noProof/>
              <w:sz w:val="22"/>
              <w:szCs w:val="22"/>
            </w:rPr>
          </w:pPr>
          <w:hyperlink w:anchor="_Toc54297310" w:history="1">
            <w:r w:rsidRPr="002314C8">
              <w:rPr>
                <w:rStyle w:val="Hyperlink"/>
                <w:rFonts w:ascii="Muli" w:hAnsi="Muli"/>
                <w:noProof/>
              </w:rPr>
              <w:t>Evaluation Interval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22</w:t>
            </w:r>
            <w:r w:rsidRPr="002314C8">
              <w:rPr>
                <w:rFonts w:ascii="Muli" w:hAnsi="Muli"/>
                <w:noProof/>
                <w:webHidden/>
              </w:rPr>
              <w:fldChar w:fldCharType="end"/>
            </w:r>
          </w:hyperlink>
        </w:p>
        <w:p w14:paraId="65E7D270" w14:textId="54F9CB20" w:rsidR="002314C8" w:rsidRPr="002314C8" w:rsidRDefault="002314C8">
          <w:pPr>
            <w:pStyle w:val="TOC3"/>
            <w:tabs>
              <w:tab w:val="right" w:leader="dot" w:pos="9350"/>
            </w:tabs>
            <w:rPr>
              <w:rFonts w:ascii="Muli" w:eastAsiaTheme="minorEastAsia" w:hAnsi="Muli" w:cstheme="minorBidi"/>
              <w:noProof/>
              <w:sz w:val="22"/>
              <w:szCs w:val="22"/>
            </w:rPr>
          </w:pPr>
          <w:hyperlink w:anchor="_Toc54297311" w:history="1">
            <w:r w:rsidRPr="002314C8">
              <w:rPr>
                <w:rStyle w:val="Hyperlink"/>
                <w:rFonts w:ascii="Muli" w:hAnsi="Muli"/>
                <w:noProof/>
              </w:rPr>
              <w:t>Impact Analysis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22</w:t>
            </w:r>
            <w:r w:rsidRPr="002314C8">
              <w:rPr>
                <w:rFonts w:ascii="Muli" w:hAnsi="Muli"/>
                <w:noProof/>
                <w:webHidden/>
              </w:rPr>
              <w:fldChar w:fldCharType="end"/>
            </w:r>
          </w:hyperlink>
        </w:p>
        <w:p w14:paraId="0980F5AC" w14:textId="58F3F109" w:rsidR="002314C8" w:rsidRPr="002314C8" w:rsidRDefault="002314C8">
          <w:pPr>
            <w:pStyle w:val="TOC3"/>
            <w:tabs>
              <w:tab w:val="right" w:leader="dot" w:pos="9350"/>
            </w:tabs>
            <w:rPr>
              <w:rFonts w:ascii="Muli" w:eastAsiaTheme="minorEastAsia" w:hAnsi="Muli" w:cstheme="minorBidi"/>
              <w:noProof/>
              <w:sz w:val="22"/>
              <w:szCs w:val="22"/>
            </w:rPr>
          </w:pPr>
          <w:hyperlink w:anchor="_Toc54297312" w:history="1">
            <w:r w:rsidRPr="002314C8">
              <w:rPr>
                <w:rStyle w:val="Hyperlink"/>
                <w:rFonts w:ascii="Muli" w:hAnsi="Muli"/>
                <w:noProof/>
              </w:rPr>
              <w:t>Using KPIs to Target Production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23</w:t>
            </w:r>
            <w:r w:rsidRPr="002314C8">
              <w:rPr>
                <w:rFonts w:ascii="Muli" w:hAnsi="Muli"/>
                <w:noProof/>
                <w:webHidden/>
              </w:rPr>
              <w:fldChar w:fldCharType="end"/>
            </w:r>
          </w:hyperlink>
        </w:p>
        <w:p w14:paraId="335D78F0" w14:textId="50D00857" w:rsidR="002314C8" w:rsidRPr="002314C8" w:rsidRDefault="002314C8">
          <w:pPr>
            <w:pStyle w:val="TOC1"/>
            <w:tabs>
              <w:tab w:val="right" w:leader="dot" w:pos="9350"/>
            </w:tabs>
            <w:rPr>
              <w:rFonts w:ascii="Muli" w:eastAsiaTheme="minorEastAsia" w:hAnsi="Muli" w:cstheme="minorBidi"/>
              <w:noProof/>
              <w:sz w:val="22"/>
              <w:szCs w:val="22"/>
            </w:rPr>
          </w:pPr>
          <w:hyperlink w:anchor="_Toc54297313" w:history="1">
            <w:r w:rsidRPr="002314C8">
              <w:rPr>
                <w:rStyle w:val="Hyperlink"/>
                <w:rFonts w:ascii="Muli" w:hAnsi="Muli"/>
                <w:noProof/>
              </w:rPr>
              <w:t>PART 5: SCHEDULING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25</w:t>
            </w:r>
            <w:r w:rsidRPr="002314C8">
              <w:rPr>
                <w:rFonts w:ascii="Muli" w:hAnsi="Muli"/>
                <w:noProof/>
                <w:webHidden/>
              </w:rPr>
              <w:fldChar w:fldCharType="end"/>
            </w:r>
          </w:hyperlink>
        </w:p>
        <w:p w14:paraId="23F56488" w14:textId="24630F6F" w:rsidR="002314C8" w:rsidRPr="002314C8" w:rsidRDefault="002314C8">
          <w:pPr>
            <w:pStyle w:val="TOC2"/>
            <w:tabs>
              <w:tab w:val="right" w:leader="dot" w:pos="9350"/>
            </w:tabs>
            <w:rPr>
              <w:rFonts w:ascii="Muli" w:eastAsiaTheme="minorEastAsia" w:hAnsi="Muli" w:cstheme="minorBidi"/>
              <w:noProof/>
              <w:sz w:val="22"/>
              <w:szCs w:val="22"/>
            </w:rPr>
          </w:pPr>
          <w:hyperlink w:anchor="_Toc54297314" w:history="1">
            <w:r w:rsidRPr="002314C8">
              <w:rPr>
                <w:rStyle w:val="Hyperlink"/>
                <w:rFonts w:ascii="Muli" w:hAnsi="Muli"/>
                <w:noProof/>
              </w:rPr>
              <w:t>Ideal Schedule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25</w:t>
            </w:r>
            <w:r w:rsidRPr="002314C8">
              <w:rPr>
                <w:rFonts w:ascii="Muli" w:hAnsi="Muli"/>
                <w:noProof/>
                <w:webHidden/>
              </w:rPr>
              <w:fldChar w:fldCharType="end"/>
            </w:r>
          </w:hyperlink>
        </w:p>
        <w:p w14:paraId="181E8AFA" w14:textId="09A5B911" w:rsidR="002314C8" w:rsidRPr="002314C8" w:rsidRDefault="002314C8">
          <w:pPr>
            <w:pStyle w:val="TOC2"/>
            <w:tabs>
              <w:tab w:val="right" w:leader="dot" w:pos="9350"/>
            </w:tabs>
            <w:rPr>
              <w:rFonts w:ascii="Muli" w:eastAsiaTheme="minorEastAsia" w:hAnsi="Muli" w:cstheme="minorBidi"/>
              <w:noProof/>
              <w:sz w:val="22"/>
              <w:szCs w:val="22"/>
            </w:rPr>
          </w:pPr>
          <w:hyperlink w:anchor="_Toc54297315" w:history="1">
            <w:r w:rsidRPr="002314C8">
              <w:rPr>
                <w:rStyle w:val="Hyperlink"/>
                <w:rFonts w:ascii="Muli" w:hAnsi="Muli"/>
                <w:noProof/>
              </w:rPr>
              <w:t>Monitoring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25</w:t>
            </w:r>
            <w:r w:rsidRPr="002314C8">
              <w:rPr>
                <w:rFonts w:ascii="Muli" w:hAnsi="Muli"/>
                <w:noProof/>
                <w:webHidden/>
              </w:rPr>
              <w:fldChar w:fldCharType="end"/>
            </w:r>
          </w:hyperlink>
        </w:p>
        <w:p w14:paraId="66C65CEE" w14:textId="60D018C6" w:rsidR="002314C8" w:rsidRPr="002314C8" w:rsidRDefault="002314C8">
          <w:pPr>
            <w:pStyle w:val="TOC2"/>
            <w:tabs>
              <w:tab w:val="right" w:leader="dot" w:pos="9350"/>
            </w:tabs>
            <w:rPr>
              <w:rFonts w:ascii="Muli" w:eastAsiaTheme="minorEastAsia" w:hAnsi="Muli" w:cstheme="minorBidi"/>
              <w:noProof/>
              <w:sz w:val="22"/>
              <w:szCs w:val="22"/>
            </w:rPr>
          </w:pPr>
          <w:hyperlink w:anchor="_Toc54297316" w:history="1">
            <w:r w:rsidRPr="002314C8">
              <w:rPr>
                <w:rStyle w:val="Hyperlink"/>
                <w:rFonts w:ascii="Muli" w:hAnsi="Muli"/>
                <w:noProof/>
              </w:rPr>
              <w:t>When the Schedule Falls Apart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25</w:t>
            </w:r>
            <w:r w:rsidRPr="002314C8">
              <w:rPr>
                <w:rFonts w:ascii="Muli" w:hAnsi="Muli"/>
                <w:noProof/>
                <w:webHidden/>
              </w:rPr>
              <w:fldChar w:fldCharType="end"/>
            </w:r>
          </w:hyperlink>
        </w:p>
        <w:p w14:paraId="62E7F492" w14:textId="4C85AE44" w:rsidR="002314C8" w:rsidRPr="002314C8" w:rsidRDefault="002314C8">
          <w:pPr>
            <w:pStyle w:val="TOC2"/>
            <w:tabs>
              <w:tab w:val="right" w:leader="dot" w:pos="9350"/>
            </w:tabs>
            <w:rPr>
              <w:rFonts w:ascii="Muli" w:eastAsiaTheme="minorEastAsia" w:hAnsi="Muli" w:cstheme="minorBidi"/>
              <w:noProof/>
              <w:sz w:val="22"/>
              <w:szCs w:val="22"/>
            </w:rPr>
          </w:pPr>
          <w:hyperlink w:anchor="_Toc54297317" w:history="1">
            <w:r w:rsidRPr="002314C8">
              <w:rPr>
                <w:rStyle w:val="Hyperlink"/>
                <w:rFonts w:ascii="Muli" w:hAnsi="Muli"/>
                <w:noProof/>
              </w:rPr>
              <w:t>Adding Capacity</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25</w:t>
            </w:r>
            <w:r w:rsidRPr="002314C8">
              <w:rPr>
                <w:rFonts w:ascii="Muli" w:hAnsi="Muli"/>
                <w:noProof/>
                <w:webHidden/>
              </w:rPr>
              <w:fldChar w:fldCharType="end"/>
            </w:r>
          </w:hyperlink>
        </w:p>
        <w:p w14:paraId="779E6445" w14:textId="6564CE8F" w:rsidR="002314C8" w:rsidRPr="002314C8" w:rsidRDefault="002314C8">
          <w:pPr>
            <w:pStyle w:val="TOC1"/>
            <w:tabs>
              <w:tab w:val="right" w:leader="dot" w:pos="9350"/>
            </w:tabs>
            <w:rPr>
              <w:rFonts w:ascii="Muli" w:eastAsiaTheme="minorEastAsia" w:hAnsi="Muli" w:cstheme="minorBidi"/>
              <w:noProof/>
              <w:sz w:val="22"/>
              <w:szCs w:val="22"/>
            </w:rPr>
          </w:pPr>
          <w:hyperlink w:anchor="_Toc54297318" w:history="1">
            <w:r w:rsidRPr="002314C8">
              <w:rPr>
                <w:rStyle w:val="Hyperlink"/>
                <w:rFonts w:ascii="Muli" w:hAnsi="Muli"/>
                <w:noProof/>
              </w:rPr>
              <w:t>PART 6: PATIENT FINANCIALS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26</w:t>
            </w:r>
            <w:r w:rsidRPr="002314C8">
              <w:rPr>
                <w:rFonts w:ascii="Muli" w:hAnsi="Muli"/>
                <w:noProof/>
                <w:webHidden/>
              </w:rPr>
              <w:fldChar w:fldCharType="end"/>
            </w:r>
          </w:hyperlink>
        </w:p>
        <w:p w14:paraId="1279A61A" w14:textId="6E23B63F" w:rsidR="002314C8" w:rsidRPr="002314C8" w:rsidRDefault="002314C8">
          <w:pPr>
            <w:pStyle w:val="TOC2"/>
            <w:tabs>
              <w:tab w:val="right" w:leader="dot" w:pos="9350"/>
            </w:tabs>
            <w:rPr>
              <w:rFonts w:ascii="Muli" w:eastAsiaTheme="minorEastAsia" w:hAnsi="Muli" w:cstheme="minorBidi"/>
              <w:noProof/>
              <w:sz w:val="22"/>
              <w:szCs w:val="22"/>
            </w:rPr>
          </w:pPr>
          <w:hyperlink w:anchor="_Toc54297319" w:history="1">
            <w:r w:rsidRPr="002314C8">
              <w:rPr>
                <w:rStyle w:val="Hyperlink"/>
                <w:rFonts w:ascii="Muli" w:hAnsi="Muli"/>
                <w:noProof/>
              </w:rPr>
              <w:t>Fees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_Toc54297319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26</w:t>
            </w:r>
            <w:r w:rsidRPr="002314C8">
              <w:rPr>
                <w:rFonts w:ascii="Muli" w:hAnsi="Muli"/>
                <w:noProof/>
                <w:webHidden/>
              </w:rPr>
              <w:fldChar w:fldCharType="end"/>
            </w:r>
          </w:hyperlink>
        </w:p>
        <w:p w14:paraId="5FE5F0CF" w14:textId="7D65B2B0" w:rsidR="002314C8" w:rsidRPr="002314C8" w:rsidRDefault="002314C8">
          <w:pPr>
            <w:pStyle w:val="TOC2"/>
            <w:tabs>
              <w:tab w:val="right" w:leader="dot" w:pos="9350"/>
            </w:tabs>
            <w:rPr>
              <w:rFonts w:ascii="Muli" w:eastAsiaTheme="minorEastAsia" w:hAnsi="Muli" w:cstheme="minorBidi"/>
              <w:noProof/>
              <w:sz w:val="22"/>
              <w:szCs w:val="22"/>
            </w:rPr>
          </w:pPr>
          <w:hyperlink w:anchor="_Toc54297320" w:history="1">
            <w:r w:rsidRPr="002314C8">
              <w:rPr>
                <w:rStyle w:val="Hyperlink"/>
                <w:rFonts w:ascii="Muli" w:hAnsi="Muli"/>
                <w:noProof/>
              </w:rPr>
              <w:t>Insurance Verification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26</w:t>
            </w:r>
            <w:r w:rsidRPr="002314C8">
              <w:rPr>
                <w:rFonts w:ascii="Muli" w:hAnsi="Muli"/>
                <w:noProof/>
                <w:webHidden/>
              </w:rPr>
              <w:fldChar w:fldCharType="end"/>
            </w:r>
          </w:hyperlink>
        </w:p>
        <w:p w14:paraId="13542C57" w14:textId="7388A02C" w:rsidR="002314C8" w:rsidRPr="002314C8" w:rsidRDefault="002314C8">
          <w:pPr>
            <w:pStyle w:val="TOC2"/>
            <w:tabs>
              <w:tab w:val="right" w:leader="dot" w:pos="9350"/>
            </w:tabs>
            <w:rPr>
              <w:rFonts w:ascii="Muli" w:eastAsiaTheme="minorEastAsia" w:hAnsi="Muli" w:cstheme="minorBidi"/>
              <w:noProof/>
              <w:sz w:val="22"/>
              <w:szCs w:val="22"/>
            </w:rPr>
          </w:pPr>
          <w:hyperlink w:anchor="_Toc54297321" w:history="1">
            <w:r w:rsidRPr="002314C8">
              <w:rPr>
                <w:rStyle w:val="Hyperlink"/>
                <w:rFonts w:ascii="Muli" w:hAnsi="Muli"/>
                <w:noProof/>
              </w:rPr>
              <w:t>Treatment Presentation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26</w:t>
            </w:r>
            <w:r w:rsidRPr="002314C8">
              <w:rPr>
                <w:rFonts w:ascii="Muli" w:hAnsi="Muli"/>
                <w:noProof/>
                <w:webHidden/>
              </w:rPr>
              <w:fldChar w:fldCharType="end"/>
            </w:r>
          </w:hyperlink>
        </w:p>
        <w:p w14:paraId="1F35B1BE" w14:textId="54E503D1" w:rsidR="002314C8" w:rsidRPr="002314C8" w:rsidRDefault="002314C8">
          <w:pPr>
            <w:pStyle w:val="TOC2"/>
            <w:tabs>
              <w:tab w:val="right" w:leader="dot" w:pos="9350"/>
            </w:tabs>
            <w:rPr>
              <w:rFonts w:ascii="Muli" w:eastAsiaTheme="minorEastAsia" w:hAnsi="Muli" w:cstheme="minorBidi"/>
              <w:noProof/>
              <w:sz w:val="22"/>
              <w:szCs w:val="22"/>
            </w:rPr>
          </w:pPr>
          <w:hyperlink w:anchor="_Toc54297322" w:history="1">
            <w:r w:rsidRPr="002314C8">
              <w:rPr>
                <w:rStyle w:val="Hyperlink"/>
                <w:rFonts w:ascii="Muli" w:hAnsi="Muli"/>
                <w:noProof/>
              </w:rPr>
              <w:t>Billing and Collections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27</w:t>
            </w:r>
            <w:r w:rsidRPr="002314C8">
              <w:rPr>
                <w:rFonts w:ascii="Muli" w:hAnsi="Muli"/>
                <w:noProof/>
                <w:webHidden/>
              </w:rPr>
              <w:fldChar w:fldCharType="end"/>
            </w:r>
          </w:hyperlink>
        </w:p>
        <w:p w14:paraId="69F078F9" w14:textId="17A98BDB" w:rsidR="002314C8" w:rsidRPr="002314C8" w:rsidRDefault="002314C8">
          <w:pPr>
            <w:pStyle w:val="TOC2"/>
            <w:tabs>
              <w:tab w:val="right" w:leader="dot" w:pos="9350"/>
            </w:tabs>
            <w:rPr>
              <w:rFonts w:ascii="Muli" w:eastAsiaTheme="minorEastAsia" w:hAnsi="Muli" w:cstheme="minorBidi"/>
              <w:noProof/>
              <w:sz w:val="22"/>
              <w:szCs w:val="22"/>
            </w:rPr>
          </w:pPr>
          <w:hyperlink w:anchor="_Toc54297323" w:history="1">
            <w:r w:rsidRPr="002314C8">
              <w:rPr>
                <w:rStyle w:val="Hyperlink"/>
                <w:rFonts w:ascii="Muli" w:hAnsi="Muli"/>
                <w:noProof/>
              </w:rPr>
              <w:t>Aged Receivables Management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27</w:t>
            </w:r>
            <w:r w:rsidRPr="002314C8">
              <w:rPr>
                <w:rFonts w:ascii="Muli" w:hAnsi="Muli"/>
                <w:noProof/>
                <w:webHidden/>
              </w:rPr>
              <w:fldChar w:fldCharType="end"/>
            </w:r>
          </w:hyperlink>
        </w:p>
        <w:p w14:paraId="495DD614" w14:textId="75932EB4" w:rsidR="002314C8" w:rsidRPr="002314C8" w:rsidRDefault="002314C8">
          <w:pPr>
            <w:pStyle w:val="TOC1"/>
            <w:tabs>
              <w:tab w:val="right" w:leader="dot" w:pos="9350"/>
            </w:tabs>
            <w:rPr>
              <w:rFonts w:ascii="Muli" w:eastAsiaTheme="minorEastAsia" w:hAnsi="Muli" w:cstheme="minorBidi"/>
              <w:noProof/>
              <w:sz w:val="22"/>
              <w:szCs w:val="22"/>
            </w:rPr>
          </w:pPr>
          <w:hyperlink w:anchor="_Toc54297324" w:history="1">
            <w:r w:rsidRPr="002314C8">
              <w:rPr>
                <w:rStyle w:val="Hyperlink"/>
                <w:rFonts w:ascii="Muli" w:hAnsi="Muli"/>
                <w:noProof/>
              </w:rPr>
              <w:t>PART 7: PRACTICE FINANCIALS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29</w:t>
            </w:r>
            <w:r w:rsidRPr="002314C8">
              <w:rPr>
                <w:rFonts w:ascii="Muli" w:hAnsi="Muli"/>
                <w:noProof/>
                <w:webHidden/>
              </w:rPr>
              <w:fldChar w:fldCharType="end"/>
            </w:r>
          </w:hyperlink>
        </w:p>
        <w:p w14:paraId="2FEA8D24" w14:textId="2C105A04" w:rsidR="002314C8" w:rsidRPr="002314C8" w:rsidRDefault="002314C8">
          <w:pPr>
            <w:pStyle w:val="TOC2"/>
            <w:tabs>
              <w:tab w:val="right" w:leader="dot" w:pos="9350"/>
            </w:tabs>
            <w:rPr>
              <w:rFonts w:ascii="Muli" w:eastAsiaTheme="minorEastAsia" w:hAnsi="Muli" w:cstheme="minorBidi"/>
              <w:noProof/>
              <w:sz w:val="22"/>
              <w:szCs w:val="22"/>
            </w:rPr>
          </w:pPr>
          <w:hyperlink w:anchor="_Toc54297325" w:history="1">
            <w:r w:rsidRPr="002314C8">
              <w:rPr>
                <w:rStyle w:val="Hyperlink"/>
                <w:rFonts w:ascii="Muli" w:hAnsi="Muli"/>
                <w:noProof/>
              </w:rPr>
              <w:t>Statistics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29</w:t>
            </w:r>
            <w:r w:rsidRPr="002314C8">
              <w:rPr>
                <w:rFonts w:ascii="Muli" w:hAnsi="Muli"/>
                <w:noProof/>
                <w:webHidden/>
              </w:rPr>
              <w:fldChar w:fldCharType="end"/>
            </w:r>
          </w:hyperlink>
        </w:p>
        <w:p w14:paraId="543569AE" w14:textId="03E8D9BD" w:rsidR="002314C8" w:rsidRPr="002314C8" w:rsidRDefault="002314C8">
          <w:pPr>
            <w:pStyle w:val="TOC2"/>
            <w:tabs>
              <w:tab w:val="right" w:leader="dot" w:pos="9350"/>
            </w:tabs>
            <w:rPr>
              <w:rFonts w:ascii="Muli" w:eastAsiaTheme="minorEastAsia" w:hAnsi="Muli" w:cstheme="minorBidi"/>
              <w:noProof/>
              <w:sz w:val="22"/>
              <w:szCs w:val="22"/>
            </w:rPr>
          </w:pPr>
          <w:hyperlink w:anchor="_Toc54297326" w:history="1">
            <w:r w:rsidRPr="002314C8">
              <w:rPr>
                <w:rStyle w:val="Hyperlink"/>
                <w:rFonts w:ascii="Muli" w:hAnsi="Muli"/>
                <w:noProof/>
              </w:rPr>
              <w:t>Comparative Monitoring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29</w:t>
            </w:r>
            <w:r w:rsidRPr="002314C8">
              <w:rPr>
                <w:rFonts w:ascii="Muli" w:hAnsi="Muli"/>
                <w:noProof/>
                <w:webHidden/>
              </w:rPr>
              <w:fldChar w:fldCharType="end"/>
            </w:r>
          </w:hyperlink>
        </w:p>
        <w:p w14:paraId="20241C9E" w14:textId="0339A184" w:rsidR="002314C8" w:rsidRPr="002314C8" w:rsidRDefault="002314C8">
          <w:pPr>
            <w:pStyle w:val="TOC2"/>
            <w:tabs>
              <w:tab w:val="right" w:leader="dot" w:pos="9350"/>
            </w:tabs>
            <w:rPr>
              <w:rFonts w:ascii="Muli" w:eastAsiaTheme="minorEastAsia" w:hAnsi="Muli" w:cstheme="minorBidi"/>
              <w:noProof/>
              <w:sz w:val="22"/>
              <w:szCs w:val="22"/>
            </w:rPr>
          </w:pPr>
          <w:hyperlink w:anchor="_Toc54297327" w:history="1">
            <w:r w:rsidRPr="002314C8">
              <w:rPr>
                <w:rStyle w:val="Hyperlink"/>
                <w:rFonts w:ascii="Muli" w:hAnsi="Muli"/>
                <w:noProof/>
              </w:rPr>
              <w:t>Accounting/Bookkeeping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29</w:t>
            </w:r>
            <w:r w:rsidRPr="002314C8">
              <w:rPr>
                <w:rFonts w:ascii="Muli" w:hAnsi="Muli"/>
                <w:noProof/>
                <w:webHidden/>
              </w:rPr>
              <w:fldChar w:fldCharType="end"/>
            </w:r>
          </w:hyperlink>
        </w:p>
        <w:p w14:paraId="246A9C29" w14:textId="07D45AC4" w:rsidR="002314C8" w:rsidRPr="002314C8" w:rsidRDefault="002314C8">
          <w:pPr>
            <w:pStyle w:val="TOC1"/>
            <w:tabs>
              <w:tab w:val="right" w:leader="dot" w:pos="9350"/>
            </w:tabs>
            <w:rPr>
              <w:rFonts w:ascii="Muli" w:eastAsiaTheme="minorEastAsia" w:hAnsi="Muli" w:cstheme="minorBidi"/>
              <w:noProof/>
              <w:sz w:val="22"/>
              <w:szCs w:val="22"/>
            </w:rPr>
          </w:pPr>
          <w:hyperlink w:anchor="_Toc54297328" w:history="1">
            <w:r w:rsidRPr="002314C8">
              <w:rPr>
                <w:rStyle w:val="Hyperlink"/>
                <w:rFonts w:ascii="Muli" w:hAnsi="Muli"/>
                <w:noProof/>
              </w:rPr>
              <w:t>PART 8: CLOSING THE GAPS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30</w:t>
            </w:r>
            <w:r w:rsidRPr="002314C8">
              <w:rPr>
                <w:rFonts w:ascii="Muli" w:hAnsi="Muli"/>
                <w:noProof/>
                <w:webHidden/>
              </w:rPr>
              <w:fldChar w:fldCharType="end"/>
            </w:r>
          </w:hyperlink>
        </w:p>
        <w:p w14:paraId="28F5A4AB" w14:textId="757730B7" w:rsidR="002314C8" w:rsidRPr="002314C8" w:rsidRDefault="002314C8">
          <w:pPr>
            <w:pStyle w:val="TOC2"/>
            <w:tabs>
              <w:tab w:val="right" w:leader="dot" w:pos="9350"/>
            </w:tabs>
            <w:rPr>
              <w:rFonts w:ascii="Muli" w:eastAsiaTheme="minorEastAsia" w:hAnsi="Muli" w:cstheme="minorBidi"/>
              <w:noProof/>
              <w:sz w:val="22"/>
              <w:szCs w:val="22"/>
            </w:rPr>
          </w:pPr>
          <w:hyperlink w:anchor="_Toc54297329" w:history="1">
            <w:r w:rsidRPr="002314C8">
              <w:rPr>
                <w:rStyle w:val="Hyperlink"/>
                <w:rFonts w:ascii="Muli" w:hAnsi="Muli"/>
                <w:noProof/>
              </w:rPr>
              <w:t>General Dentist Practices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_Toc54297329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30</w:t>
            </w:r>
            <w:r w:rsidRPr="002314C8">
              <w:rPr>
                <w:rFonts w:ascii="Muli" w:hAnsi="Muli"/>
                <w:noProof/>
                <w:webHidden/>
              </w:rPr>
              <w:fldChar w:fldCharType="end"/>
            </w:r>
          </w:hyperlink>
        </w:p>
        <w:p w14:paraId="72BAEA71" w14:textId="0CC916C3" w:rsidR="002314C8" w:rsidRPr="002314C8" w:rsidRDefault="002314C8">
          <w:pPr>
            <w:pStyle w:val="TOC2"/>
            <w:tabs>
              <w:tab w:val="right" w:leader="dot" w:pos="9350"/>
            </w:tabs>
            <w:rPr>
              <w:rFonts w:ascii="Muli" w:eastAsiaTheme="minorEastAsia" w:hAnsi="Muli" w:cstheme="minorBidi"/>
              <w:noProof/>
              <w:sz w:val="22"/>
              <w:szCs w:val="22"/>
            </w:rPr>
          </w:pPr>
          <w:hyperlink w:anchor="_Toc54297330" w:history="1">
            <w:r w:rsidRPr="002314C8">
              <w:rPr>
                <w:rStyle w:val="Hyperlink"/>
                <w:rFonts w:ascii="Muli" w:hAnsi="Muli"/>
                <w:noProof/>
              </w:rPr>
              <w:t>Specialty Practices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30</w:t>
            </w:r>
            <w:r w:rsidRPr="002314C8">
              <w:rPr>
                <w:rFonts w:ascii="Muli" w:hAnsi="Muli"/>
                <w:noProof/>
                <w:webHidden/>
              </w:rPr>
              <w:fldChar w:fldCharType="end"/>
            </w:r>
          </w:hyperlink>
        </w:p>
        <w:p w14:paraId="07C0E558" w14:textId="18EA116C" w:rsidR="002314C8" w:rsidRPr="002314C8" w:rsidRDefault="002314C8">
          <w:pPr>
            <w:pStyle w:val="TOC2"/>
            <w:tabs>
              <w:tab w:val="right" w:leader="dot" w:pos="9350"/>
            </w:tabs>
            <w:rPr>
              <w:rFonts w:ascii="Muli" w:eastAsiaTheme="minorEastAsia" w:hAnsi="Muli" w:cstheme="minorBidi"/>
              <w:noProof/>
              <w:sz w:val="22"/>
              <w:szCs w:val="22"/>
            </w:rPr>
          </w:pPr>
          <w:hyperlink w:anchor="_Toc54297331" w:history="1">
            <w:r w:rsidRPr="002314C8">
              <w:rPr>
                <w:rStyle w:val="Hyperlink"/>
                <w:rFonts w:ascii="Muli" w:hAnsi="Muli"/>
                <w:noProof/>
              </w:rPr>
              <w:t>All Practices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30</w:t>
            </w:r>
            <w:r w:rsidRPr="002314C8">
              <w:rPr>
                <w:rFonts w:ascii="Muli" w:hAnsi="Muli"/>
                <w:noProof/>
                <w:webHidden/>
              </w:rPr>
              <w:fldChar w:fldCharType="end"/>
            </w:r>
          </w:hyperlink>
        </w:p>
        <w:p w14:paraId="0E2B10DA" w14:textId="15D09A97" w:rsidR="002314C8" w:rsidRPr="002314C8" w:rsidRDefault="002314C8">
          <w:pPr>
            <w:pStyle w:val="TOC2"/>
            <w:tabs>
              <w:tab w:val="right" w:leader="dot" w:pos="9350"/>
            </w:tabs>
            <w:rPr>
              <w:rFonts w:ascii="Muli" w:eastAsiaTheme="minorEastAsia" w:hAnsi="Muli" w:cstheme="minorBidi"/>
              <w:noProof/>
              <w:sz w:val="22"/>
              <w:szCs w:val="22"/>
            </w:rPr>
          </w:pPr>
          <w:hyperlink w:anchor="_Toc54297332" w:history="1">
            <w:r w:rsidRPr="002314C8">
              <w:rPr>
                <w:rStyle w:val="Hyperlink"/>
                <w:rFonts w:ascii="Muli" w:hAnsi="Muli"/>
                <w:noProof/>
              </w:rPr>
              <w:t>Patient Communication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30</w:t>
            </w:r>
            <w:r w:rsidRPr="002314C8">
              <w:rPr>
                <w:rFonts w:ascii="Muli" w:hAnsi="Muli"/>
                <w:noProof/>
                <w:webHidden/>
              </w:rPr>
              <w:fldChar w:fldCharType="end"/>
            </w:r>
          </w:hyperlink>
        </w:p>
        <w:p w14:paraId="2532314C" w14:textId="0C0E7458" w:rsidR="002314C8" w:rsidRPr="002314C8" w:rsidRDefault="002314C8">
          <w:pPr>
            <w:pStyle w:val="TOC1"/>
            <w:tabs>
              <w:tab w:val="right" w:leader="dot" w:pos="9350"/>
            </w:tabs>
            <w:rPr>
              <w:rFonts w:ascii="Muli" w:eastAsiaTheme="minorEastAsia" w:hAnsi="Muli" w:cstheme="minorBidi"/>
              <w:noProof/>
              <w:sz w:val="22"/>
              <w:szCs w:val="22"/>
            </w:rPr>
          </w:pPr>
          <w:hyperlink w:anchor="_Toc54297333" w:history="1">
            <w:r w:rsidRPr="002314C8">
              <w:rPr>
                <w:rStyle w:val="Hyperlink"/>
                <w:rFonts w:ascii="Muli" w:hAnsi="Muli"/>
                <w:noProof/>
              </w:rPr>
              <w:t>PART 9: TECHNOLOGY</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31</w:t>
            </w:r>
            <w:r w:rsidRPr="002314C8">
              <w:rPr>
                <w:rFonts w:ascii="Muli" w:hAnsi="Muli"/>
                <w:noProof/>
                <w:webHidden/>
              </w:rPr>
              <w:fldChar w:fldCharType="end"/>
            </w:r>
          </w:hyperlink>
        </w:p>
        <w:p w14:paraId="1199E9A2" w14:textId="47679F8A" w:rsidR="002314C8" w:rsidRPr="002314C8" w:rsidRDefault="002314C8">
          <w:pPr>
            <w:pStyle w:val="TOC2"/>
            <w:tabs>
              <w:tab w:val="right" w:leader="dot" w:pos="9350"/>
            </w:tabs>
            <w:rPr>
              <w:rFonts w:ascii="Muli" w:eastAsiaTheme="minorEastAsia" w:hAnsi="Muli" w:cstheme="minorBidi"/>
              <w:noProof/>
              <w:sz w:val="22"/>
              <w:szCs w:val="22"/>
            </w:rPr>
          </w:pPr>
          <w:hyperlink w:anchor="_Toc54297334" w:history="1">
            <w:r w:rsidRPr="002314C8">
              <w:rPr>
                <w:rStyle w:val="Hyperlink"/>
                <w:rFonts w:ascii="Muli" w:hAnsi="Muli"/>
                <w:noProof/>
              </w:rPr>
              <w:t>Practice Management Software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31</w:t>
            </w:r>
            <w:r w:rsidRPr="002314C8">
              <w:rPr>
                <w:rFonts w:ascii="Muli" w:hAnsi="Muli"/>
                <w:noProof/>
                <w:webHidden/>
              </w:rPr>
              <w:fldChar w:fldCharType="end"/>
            </w:r>
          </w:hyperlink>
        </w:p>
        <w:p w14:paraId="58A4A818" w14:textId="4676C6AE" w:rsidR="002314C8" w:rsidRPr="002314C8" w:rsidRDefault="002314C8">
          <w:pPr>
            <w:pStyle w:val="TOC2"/>
            <w:tabs>
              <w:tab w:val="right" w:leader="dot" w:pos="9350"/>
            </w:tabs>
            <w:rPr>
              <w:rFonts w:ascii="Muli" w:eastAsiaTheme="minorEastAsia" w:hAnsi="Muli" w:cstheme="minorBidi"/>
              <w:noProof/>
              <w:sz w:val="22"/>
              <w:szCs w:val="22"/>
            </w:rPr>
          </w:pPr>
          <w:hyperlink w:anchor="_Toc54297335" w:history="1">
            <w:r w:rsidRPr="002314C8">
              <w:rPr>
                <w:rStyle w:val="Hyperlink"/>
                <w:rFonts w:ascii="Muli" w:hAnsi="Muli"/>
                <w:noProof/>
              </w:rPr>
              <w:t>Reporting within Your Practice Management Software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32</w:t>
            </w:r>
            <w:r w:rsidRPr="002314C8">
              <w:rPr>
                <w:rFonts w:ascii="Muli" w:hAnsi="Muli"/>
                <w:noProof/>
                <w:webHidden/>
              </w:rPr>
              <w:fldChar w:fldCharType="end"/>
            </w:r>
          </w:hyperlink>
        </w:p>
        <w:p w14:paraId="3FD17C0F" w14:textId="057754E3" w:rsidR="002314C8" w:rsidRPr="002314C8" w:rsidRDefault="002314C8">
          <w:pPr>
            <w:pStyle w:val="TOC2"/>
            <w:tabs>
              <w:tab w:val="right" w:leader="dot" w:pos="9350"/>
            </w:tabs>
            <w:rPr>
              <w:rFonts w:ascii="Muli" w:eastAsiaTheme="minorEastAsia" w:hAnsi="Muli" w:cstheme="minorBidi"/>
              <w:noProof/>
              <w:sz w:val="22"/>
              <w:szCs w:val="22"/>
            </w:rPr>
          </w:pPr>
          <w:hyperlink w:anchor="_Toc54297336" w:history="1">
            <w:r w:rsidRPr="002314C8">
              <w:rPr>
                <w:rStyle w:val="Hyperlink"/>
                <w:rFonts w:ascii="Muli" w:hAnsi="Muli"/>
                <w:noProof/>
              </w:rPr>
              <w:t>Clinical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32</w:t>
            </w:r>
            <w:r w:rsidRPr="002314C8">
              <w:rPr>
                <w:rFonts w:ascii="Muli" w:hAnsi="Muli"/>
                <w:noProof/>
                <w:webHidden/>
              </w:rPr>
              <w:fldChar w:fldCharType="end"/>
            </w:r>
          </w:hyperlink>
        </w:p>
        <w:p w14:paraId="62910F08" w14:textId="15ACA876" w:rsidR="002314C8" w:rsidRPr="002314C8" w:rsidRDefault="002314C8">
          <w:pPr>
            <w:pStyle w:val="TOC1"/>
            <w:tabs>
              <w:tab w:val="right" w:leader="dot" w:pos="9350"/>
            </w:tabs>
            <w:rPr>
              <w:rFonts w:ascii="Muli" w:eastAsiaTheme="minorEastAsia" w:hAnsi="Muli" w:cstheme="minorBidi"/>
              <w:noProof/>
              <w:sz w:val="22"/>
              <w:szCs w:val="22"/>
            </w:rPr>
          </w:pPr>
          <w:hyperlink w:anchor="_Toc54297337" w:history="1">
            <w:r w:rsidRPr="002314C8">
              <w:rPr>
                <w:rStyle w:val="Hyperlink"/>
                <w:rFonts w:ascii="Muli" w:hAnsi="Muli"/>
                <w:noProof/>
              </w:rPr>
              <w:t>PART 10: QUALITY CONTROL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33</w:t>
            </w:r>
            <w:r w:rsidRPr="002314C8">
              <w:rPr>
                <w:rFonts w:ascii="Muli" w:hAnsi="Muli"/>
                <w:noProof/>
                <w:webHidden/>
              </w:rPr>
              <w:fldChar w:fldCharType="end"/>
            </w:r>
          </w:hyperlink>
        </w:p>
        <w:p w14:paraId="71FA9FF6" w14:textId="1868DA9F" w:rsidR="002314C8" w:rsidRPr="002314C8" w:rsidRDefault="002314C8">
          <w:pPr>
            <w:pStyle w:val="TOC2"/>
            <w:tabs>
              <w:tab w:val="right" w:leader="dot" w:pos="9350"/>
            </w:tabs>
            <w:rPr>
              <w:rFonts w:ascii="Muli" w:eastAsiaTheme="minorEastAsia" w:hAnsi="Muli" w:cstheme="minorBidi"/>
              <w:noProof/>
              <w:sz w:val="22"/>
              <w:szCs w:val="22"/>
            </w:rPr>
          </w:pPr>
          <w:hyperlink w:anchor="_Toc54297338" w:history="1">
            <w:r w:rsidRPr="002314C8">
              <w:rPr>
                <w:rStyle w:val="Hyperlink"/>
                <w:rFonts w:ascii="Muli" w:hAnsi="Muli"/>
                <w:noProof/>
              </w:rPr>
              <w:t>Patient Satisfaction</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33</w:t>
            </w:r>
            <w:r w:rsidRPr="002314C8">
              <w:rPr>
                <w:rFonts w:ascii="Muli" w:hAnsi="Muli"/>
                <w:noProof/>
                <w:webHidden/>
              </w:rPr>
              <w:fldChar w:fldCharType="end"/>
            </w:r>
          </w:hyperlink>
        </w:p>
        <w:p w14:paraId="36D79C73" w14:textId="0B5E2175" w:rsidR="002314C8" w:rsidRPr="002314C8" w:rsidRDefault="002314C8">
          <w:pPr>
            <w:pStyle w:val="TOC2"/>
            <w:tabs>
              <w:tab w:val="right" w:leader="dot" w:pos="9350"/>
            </w:tabs>
            <w:rPr>
              <w:rFonts w:ascii="Muli" w:eastAsiaTheme="minorEastAsia" w:hAnsi="Muli" w:cstheme="minorBidi"/>
              <w:noProof/>
              <w:sz w:val="22"/>
              <w:szCs w:val="22"/>
            </w:rPr>
          </w:pPr>
          <w:hyperlink w:anchor="_Toc54297339" w:history="1">
            <w:r w:rsidRPr="002314C8">
              <w:rPr>
                <w:rStyle w:val="Hyperlink"/>
                <w:rFonts w:ascii="Muli" w:hAnsi="Muli"/>
                <w:noProof/>
              </w:rPr>
              <w:t>Reviews &amp; Surveys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_Toc54297339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33</w:t>
            </w:r>
            <w:r w:rsidRPr="002314C8">
              <w:rPr>
                <w:rFonts w:ascii="Muli" w:hAnsi="Muli"/>
                <w:noProof/>
                <w:webHidden/>
              </w:rPr>
              <w:fldChar w:fldCharType="end"/>
            </w:r>
          </w:hyperlink>
        </w:p>
        <w:p w14:paraId="0899B9D4" w14:textId="3BFEA00A" w:rsidR="002314C8" w:rsidRPr="002314C8" w:rsidRDefault="002314C8">
          <w:pPr>
            <w:pStyle w:val="TOC2"/>
            <w:tabs>
              <w:tab w:val="right" w:leader="dot" w:pos="9350"/>
            </w:tabs>
            <w:rPr>
              <w:rFonts w:ascii="Muli" w:eastAsiaTheme="minorEastAsia" w:hAnsi="Muli" w:cstheme="minorBidi"/>
              <w:noProof/>
              <w:sz w:val="22"/>
              <w:szCs w:val="22"/>
            </w:rPr>
          </w:pPr>
          <w:hyperlink w:anchor="_Toc54297340" w:history="1">
            <w:r w:rsidRPr="002314C8">
              <w:rPr>
                <w:rStyle w:val="Hyperlink"/>
                <w:rFonts w:ascii="Muli" w:hAnsi="Muli"/>
                <w:noProof/>
              </w:rPr>
              <w:t>Unhappy Patients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33</w:t>
            </w:r>
            <w:r w:rsidRPr="002314C8">
              <w:rPr>
                <w:rFonts w:ascii="Muli" w:hAnsi="Muli"/>
                <w:noProof/>
                <w:webHidden/>
              </w:rPr>
              <w:fldChar w:fldCharType="end"/>
            </w:r>
          </w:hyperlink>
        </w:p>
        <w:p w14:paraId="0C7AA986" w14:textId="679CFF9E" w:rsidR="002314C8" w:rsidRPr="002314C8" w:rsidRDefault="002314C8">
          <w:pPr>
            <w:pStyle w:val="TOC2"/>
            <w:tabs>
              <w:tab w:val="right" w:leader="dot" w:pos="9350"/>
            </w:tabs>
            <w:rPr>
              <w:rFonts w:ascii="Muli" w:eastAsiaTheme="minorEastAsia" w:hAnsi="Muli" w:cstheme="minorBidi"/>
              <w:noProof/>
              <w:sz w:val="22"/>
              <w:szCs w:val="22"/>
            </w:rPr>
          </w:pPr>
          <w:hyperlink w:anchor="_Toc54297341" w:history="1">
            <w:r w:rsidRPr="002314C8">
              <w:rPr>
                <w:rStyle w:val="Hyperlink"/>
                <w:rFonts w:ascii="Muli" w:hAnsi="Muli"/>
                <w:noProof/>
              </w:rPr>
              <w:t>Affiliates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33</w:t>
            </w:r>
            <w:r w:rsidRPr="002314C8">
              <w:rPr>
                <w:rFonts w:ascii="Muli" w:hAnsi="Muli"/>
                <w:noProof/>
                <w:webHidden/>
              </w:rPr>
              <w:fldChar w:fldCharType="end"/>
            </w:r>
          </w:hyperlink>
        </w:p>
        <w:p w14:paraId="58C6334C" w14:textId="150A66F0" w:rsidR="002314C8" w:rsidRPr="002314C8" w:rsidRDefault="002314C8">
          <w:pPr>
            <w:pStyle w:val="TOC1"/>
            <w:tabs>
              <w:tab w:val="right" w:leader="dot" w:pos="9350"/>
            </w:tabs>
            <w:rPr>
              <w:rFonts w:ascii="Muli" w:eastAsiaTheme="minorEastAsia" w:hAnsi="Muli" w:cstheme="minorBidi"/>
              <w:noProof/>
              <w:sz w:val="22"/>
              <w:szCs w:val="22"/>
            </w:rPr>
          </w:pPr>
          <w:hyperlink w:anchor="_Toc54297342" w:history="1">
            <w:r w:rsidRPr="002314C8">
              <w:rPr>
                <w:rStyle w:val="Hyperlink"/>
                <w:rFonts w:ascii="Muli" w:hAnsi="Muli"/>
                <w:noProof/>
              </w:rPr>
              <w:t>PART 11: MARKETING/PR</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34</w:t>
            </w:r>
            <w:r w:rsidRPr="002314C8">
              <w:rPr>
                <w:rFonts w:ascii="Muli" w:hAnsi="Muli"/>
                <w:noProof/>
                <w:webHidden/>
              </w:rPr>
              <w:fldChar w:fldCharType="end"/>
            </w:r>
          </w:hyperlink>
        </w:p>
        <w:p w14:paraId="46AADE99" w14:textId="2C5C6409" w:rsidR="002314C8" w:rsidRPr="002314C8" w:rsidRDefault="002314C8">
          <w:pPr>
            <w:pStyle w:val="TOC2"/>
            <w:tabs>
              <w:tab w:val="right" w:leader="dot" w:pos="9350"/>
            </w:tabs>
            <w:rPr>
              <w:rFonts w:ascii="Muli" w:eastAsiaTheme="minorEastAsia" w:hAnsi="Muli" w:cstheme="minorBidi"/>
              <w:noProof/>
              <w:sz w:val="22"/>
              <w:szCs w:val="22"/>
            </w:rPr>
          </w:pPr>
          <w:hyperlink w:anchor="_Toc54297343" w:history="1">
            <w:r w:rsidRPr="002314C8">
              <w:rPr>
                <w:rStyle w:val="Hyperlink"/>
                <w:rFonts w:ascii="Muli" w:hAnsi="Muli"/>
                <w:noProof/>
              </w:rPr>
              <w:t>Assessment of New Volume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34</w:t>
            </w:r>
            <w:r w:rsidRPr="002314C8">
              <w:rPr>
                <w:rFonts w:ascii="Muli" w:hAnsi="Muli"/>
                <w:noProof/>
                <w:webHidden/>
              </w:rPr>
              <w:fldChar w:fldCharType="end"/>
            </w:r>
          </w:hyperlink>
        </w:p>
        <w:p w14:paraId="242A7451" w14:textId="6A66C8AE" w:rsidR="002314C8" w:rsidRPr="002314C8" w:rsidRDefault="002314C8">
          <w:pPr>
            <w:pStyle w:val="TOC2"/>
            <w:tabs>
              <w:tab w:val="right" w:leader="dot" w:pos="9350"/>
            </w:tabs>
            <w:rPr>
              <w:rFonts w:ascii="Muli" w:eastAsiaTheme="minorEastAsia" w:hAnsi="Muli" w:cstheme="minorBidi"/>
              <w:noProof/>
              <w:sz w:val="22"/>
              <w:szCs w:val="22"/>
            </w:rPr>
          </w:pPr>
          <w:hyperlink w:anchor="_Toc54297344" w:history="1">
            <w:r w:rsidRPr="002314C8">
              <w:rPr>
                <w:rStyle w:val="Hyperlink"/>
                <w:rFonts w:ascii="Muli" w:hAnsi="Muli"/>
                <w:noProof/>
              </w:rPr>
              <w:t>Personnel and Outside Resources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34</w:t>
            </w:r>
            <w:r w:rsidRPr="002314C8">
              <w:rPr>
                <w:rFonts w:ascii="Muli" w:hAnsi="Muli"/>
                <w:noProof/>
                <w:webHidden/>
              </w:rPr>
              <w:fldChar w:fldCharType="end"/>
            </w:r>
          </w:hyperlink>
        </w:p>
        <w:p w14:paraId="0BBD0E03" w14:textId="05DD3DCC" w:rsidR="002314C8" w:rsidRPr="002314C8" w:rsidRDefault="002314C8">
          <w:pPr>
            <w:pStyle w:val="TOC2"/>
            <w:tabs>
              <w:tab w:val="right" w:leader="dot" w:pos="9350"/>
            </w:tabs>
            <w:rPr>
              <w:rFonts w:ascii="Muli" w:eastAsiaTheme="minorEastAsia" w:hAnsi="Muli" w:cstheme="minorBidi"/>
              <w:noProof/>
              <w:sz w:val="22"/>
              <w:szCs w:val="22"/>
            </w:rPr>
          </w:pPr>
          <w:hyperlink w:anchor="_Toc54297345" w:history="1">
            <w:r w:rsidRPr="002314C8">
              <w:rPr>
                <w:rStyle w:val="Hyperlink"/>
                <w:rFonts w:ascii="Muli" w:hAnsi="Muli"/>
                <w:noProof/>
              </w:rPr>
              <w:t>Types of Marketing</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_Toc54297345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34</w:t>
            </w:r>
            <w:r w:rsidRPr="002314C8">
              <w:rPr>
                <w:rFonts w:ascii="Muli" w:hAnsi="Muli"/>
                <w:noProof/>
                <w:webHidden/>
              </w:rPr>
              <w:fldChar w:fldCharType="end"/>
            </w:r>
          </w:hyperlink>
        </w:p>
        <w:p w14:paraId="6ECF409C" w14:textId="5C0D4AE4" w:rsidR="002314C8" w:rsidRPr="002314C8" w:rsidRDefault="002314C8">
          <w:pPr>
            <w:pStyle w:val="TOC3"/>
            <w:tabs>
              <w:tab w:val="right" w:leader="dot" w:pos="9350"/>
            </w:tabs>
            <w:rPr>
              <w:rFonts w:ascii="Muli" w:eastAsiaTheme="minorEastAsia" w:hAnsi="Muli" w:cstheme="minorBidi"/>
              <w:noProof/>
              <w:sz w:val="22"/>
              <w:szCs w:val="22"/>
            </w:rPr>
          </w:pPr>
          <w:hyperlink w:anchor="_Toc54297346" w:history="1">
            <w:r w:rsidRPr="002314C8">
              <w:rPr>
                <w:rStyle w:val="Hyperlink"/>
                <w:rFonts w:ascii="Muli" w:hAnsi="Muli"/>
                <w:noProof/>
              </w:rPr>
              <w:t>Internal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_Toc54297346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34</w:t>
            </w:r>
            <w:r w:rsidRPr="002314C8">
              <w:rPr>
                <w:rFonts w:ascii="Muli" w:hAnsi="Muli"/>
                <w:noProof/>
                <w:webHidden/>
              </w:rPr>
              <w:fldChar w:fldCharType="end"/>
            </w:r>
          </w:hyperlink>
        </w:p>
        <w:p w14:paraId="1FEE915E" w14:textId="63FE14CD" w:rsidR="002314C8" w:rsidRPr="002314C8" w:rsidRDefault="002314C8">
          <w:pPr>
            <w:pStyle w:val="TOC3"/>
            <w:tabs>
              <w:tab w:val="right" w:leader="dot" w:pos="9350"/>
            </w:tabs>
            <w:rPr>
              <w:rFonts w:ascii="Muli" w:eastAsiaTheme="minorEastAsia" w:hAnsi="Muli" w:cstheme="minorBidi"/>
              <w:noProof/>
              <w:sz w:val="22"/>
              <w:szCs w:val="22"/>
            </w:rPr>
          </w:pPr>
          <w:hyperlink w:anchor="_Toc54297347" w:history="1">
            <w:r w:rsidRPr="002314C8">
              <w:rPr>
                <w:rStyle w:val="Hyperlink"/>
                <w:rFonts w:ascii="Muli" w:hAnsi="Muli"/>
                <w:noProof/>
              </w:rPr>
              <w:t>External</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_Toc54297347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35</w:t>
            </w:r>
            <w:r w:rsidRPr="002314C8">
              <w:rPr>
                <w:rFonts w:ascii="Muli" w:hAnsi="Muli"/>
                <w:noProof/>
                <w:webHidden/>
              </w:rPr>
              <w:fldChar w:fldCharType="end"/>
            </w:r>
          </w:hyperlink>
        </w:p>
        <w:p w14:paraId="1E4B7DD2" w14:textId="07C446EA" w:rsidR="002314C8" w:rsidRPr="002314C8" w:rsidRDefault="002314C8">
          <w:pPr>
            <w:pStyle w:val="TOC2"/>
            <w:tabs>
              <w:tab w:val="right" w:leader="dot" w:pos="9350"/>
            </w:tabs>
            <w:rPr>
              <w:rFonts w:ascii="Muli" w:eastAsiaTheme="minorEastAsia" w:hAnsi="Muli" w:cstheme="minorBidi"/>
              <w:noProof/>
              <w:sz w:val="22"/>
              <w:szCs w:val="22"/>
            </w:rPr>
          </w:pPr>
          <w:hyperlink w:anchor="_Toc54297348" w:history="1">
            <w:r w:rsidRPr="002314C8">
              <w:rPr>
                <w:rStyle w:val="Hyperlink"/>
                <w:rFonts w:ascii="Muli" w:hAnsi="Muli"/>
                <w:noProof/>
              </w:rPr>
              <w:t>Online Presence and Reputation Management</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_Toc54297348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35</w:t>
            </w:r>
            <w:r w:rsidRPr="002314C8">
              <w:rPr>
                <w:rFonts w:ascii="Muli" w:hAnsi="Muli"/>
                <w:noProof/>
                <w:webHidden/>
              </w:rPr>
              <w:fldChar w:fldCharType="end"/>
            </w:r>
          </w:hyperlink>
        </w:p>
        <w:p w14:paraId="51269D61" w14:textId="239935D4" w:rsidR="002314C8" w:rsidRPr="002314C8" w:rsidRDefault="002314C8">
          <w:pPr>
            <w:pStyle w:val="TOC2"/>
            <w:tabs>
              <w:tab w:val="right" w:leader="dot" w:pos="9350"/>
            </w:tabs>
            <w:rPr>
              <w:rFonts w:ascii="Muli" w:eastAsiaTheme="minorEastAsia" w:hAnsi="Muli" w:cstheme="minorBidi"/>
              <w:noProof/>
              <w:sz w:val="22"/>
              <w:szCs w:val="22"/>
            </w:rPr>
          </w:pPr>
          <w:hyperlink w:anchor="_Toc54297349" w:history="1">
            <w:r w:rsidRPr="002314C8">
              <w:rPr>
                <w:rStyle w:val="Hyperlink"/>
                <w:rFonts w:ascii="Muli" w:hAnsi="Muli"/>
                <w:noProof/>
              </w:rPr>
              <w:t>Statistics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_Toc54297349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36</w:t>
            </w:r>
            <w:r w:rsidRPr="002314C8">
              <w:rPr>
                <w:rFonts w:ascii="Muli" w:hAnsi="Muli"/>
                <w:noProof/>
                <w:webHidden/>
              </w:rPr>
              <w:fldChar w:fldCharType="end"/>
            </w:r>
          </w:hyperlink>
        </w:p>
        <w:p w14:paraId="51708600" w14:textId="0F5C92B4" w:rsidR="002314C8" w:rsidRPr="002314C8" w:rsidRDefault="002314C8">
          <w:pPr>
            <w:pStyle w:val="TOC3"/>
            <w:tabs>
              <w:tab w:val="right" w:leader="dot" w:pos="9350"/>
            </w:tabs>
            <w:rPr>
              <w:rFonts w:ascii="Muli" w:eastAsiaTheme="minorEastAsia" w:hAnsi="Muli" w:cstheme="minorBidi"/>
              <w:noProof/>
              <w:sz w:val="22"/>
              <w:szCs w:val="22"/>
            </w:rPr>
          </w:pPr>
          <w:hyperlink w:anchor="_Toc54297350" w:history="1">
            <w:r w:rsidRPr="002314C8">
              <w:rPr>
                <w:rStyle w:val="Hyperlink"/>
                <w:rFonts w:ascii="Muli" w:hAnsi="Muli"/>
                <w:noProof/>
              </w:rPr>
              <w:t>Specialty Practice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_Toc54297350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36</w:t>
            </w:r>
            <w:r w:rsidRPr="002314C8">
              <w:rPr>
                <w:rFonts w:ascii="Muli" w:hAnsi="Muli"/>
                <w:noProof/>
                <w:webHidden/>
              </w:rPr>
              <w:fldChar w:fldCharType="end"/>
            </w:r>
          </w:hyperlink>
        </w:p>
        <w:p w14:paraId="64D1A030" w14:textId="06257CB8" w:rsidR="002314C8" w:rsidRPr="002314C8" w:rsidRDefault="002314C8">
          <w:pPr>
            <w:pStyle w:val="TOC3"/>
            <w:tabs>
              <w:tab w:val="right" w:leader="dot" w:pos="9350"/>
            </w:tabs>
            <w:rPr>
              <w:rFonts w:ascii="Muli" w:eastAsiaTheme="minorEastAsia" w:hAnsi="Muli" w:cstheme="minorBidi"/>
              <w:noProof/>
              <w:sz w:val="22"/>
              <w:szCs w:val="22"/>
            </w:rPr>
          </w:pPr>
          <w:hyperlink w:anchor="_Toc54297351" w:history="1">
            <w:r w:rsidRPr="002314C8">
              <w:rPr>
                <w:rStyle w:val="Hyperlink"/>
                <w:rFonts w:ascii="Muli" w:hAnsi="Muli"/>
                <w:noProof/>
              </w:rPr>
              <w:t>General Practice</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_Toc54297351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36</w:t>
            </w:r>
            <w:r w:rsidRPr="002314C8">
              <w:rPr>
                <w:rFonts w:ascii="Muli" w:hAnsi="Muli"/>
                <w:noProof/>
                <w:webHidden/>
              </w:rPr>
              <w:fldChar w:fldCharType="end"/>
            </w:r>
          </w:hyperlink>
        </w:p>
        <w:p w14:paraId="58FB4ABF" w14:textId="29B48D9D" w:rsidR="002314C8" w:rsidRPr="002314C8" w:rsidRDefault="002314C8">
          <w:pPr>
            <w:pStyle w:val="TOC1"/>
            <w:tabs>
              <w:tab w:val="right" w:leader="dot" w:pos="9350"/>
            </w:tabs>
            <w:rPr>
              <w:rFonts w:ascii="Muli" w:eastAsiaTheme="minorEastAsia" w:hAnsi="Muli" w:cstheme="minorBidi"/>
              <w:noProof/>
              <w:sz w:val="22"/>
              <w:szCs w:val="22"/>
            </w:rPr>
          </w:pPr>
          <w:hyperlink w:anchor="_Toc54297352" w:history="1">
            <w:r w:rsidRPr="002314C8">
              <w:rPr>
                <w:rStyle w:val="Hyperlink"/>
                <w:rFonts w:ascii="Muli" w:hAnsi="Muli"/>
                <w:noProof/>
              </w:rPr>
              <w:t>PART 12: SPECIAL PROJECTS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_Toc54297352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37</w:t>
            </w:r>
            <w:r w:rsidRPr="002314C8">
              <w:rPr>
                <w:rFonts w:ascii="Muli" w:hAnsi="Muli"/>
                <w:noProof/>
                <w:webHidden/>
              </w:rPr>
              <w:fldChar w:fldCharType="end"/>
            </w:r>
          </w:hyperlink>
        </w:p>
        <w:p w14:paraId="3B6F5E26" w14:textId="2AF45E5B" w:rsidR="002314C8" w:rsidRPr="002314C8" w:rsidRDefault="002314C8">
          <w:pPr>
            <w:pStyle w:val="TOC2"/>
            <w:tabs>
              <w:tab w:val="right" w:leader="dot" w:pos="9350"/>
            </w:tabs>
            <w:rPr>
              <w:rFonts w:ascii="Muli" w:eastAsiaTheme="minorEastAsia" w:hAnsi="Muli" w:cstheme="minorBidi"/>
              <w:noProof/>
              <w:sz w:val="22"/>
              <w:szCs w:val="22"/>
            </w:rPr>
          </w:pPr>
          <w:hyperlink w:anchor="_Toc54297353" w:history="1">
            <w:r w:rsidRPr="002314C8">
              <w:rPr>
                <w:rStyle w:val="Hyperlink"/>
                <w:rFonts w:ascii="Muli" w:hAnsi="Muli"/>
                <w:noProof/>
              </w:rPr>
              <w:t>Expectation of Timelines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_Toc54297353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37</w:t>
            </w:r>
            <w:r w:rsidRPr="002314C8">
              <w:rPr>
                <w:rFonts w:ascii="Muli" w:hAnsi="Muli"/>
                <w:noProof/>
                <w:webHidden/>
              </w:rPr>
              <w:fldChar w:fldCharType="end"/>
            </w:r>
          </w:hyperlink>
        </w:p>
        <w:p w14:paraId="3A7BACB3" w14:textId="22EE5C4A" w:rsidR="002314C8" w:rsidRPr="002314C8" w:rsidRDefault="002314C8">
          <w:pPr>
            <w:pStyle w:val="TOC1"/>
            <w:tabs>
              <w:tab w:val="right" w:leader="dot" w:pos="9350"/>
            </w:tabs>
            <w:rPr>
              <w:rFonts w:ascii="Muli" w:eastAsiaTheme="minorEastAsia" w:hAnsi="Muli" w:cstheme="minorBidi"/>
              <w:noProof/>
              <w:sz w:val="22"/>
              <w:szCs w:val="22"/>
            </w:rPr>
          </w:pPr>
          <w:hyperlink w:anchor="_Toc54297354" w:history="1">
            <w:r w:rsidRPr="002314C8">
              <w:rPr>
                <w:rStyle w:val="Hyperlink"/>
                <w:rFonts w:ascii="Muli" w:hAnsi="Muli"/>
                <w:noProof/>
              </w:rPr>
              <w:t>PART 13: OTHER EXECUTIVE RESPONSIBILITIES</w:t>
            </w:r>
            <w:r w:rsidRPr="002314C8">
              <w:rPr>
                <w:rFonts w:ascii="Muli" w:hAnsi="Muli"/>
                <w:noProof/>
                <w:webHidden/>
              </w:rPr>
              <w:tab/>
            </w:r>
            <w:r w:rsidRPr="002314C8">
              <w:rPr>
                <w:rFonts w:ascii="Muli" w:hAnsi="Muli"/>
                <w:noProof/>
                <w:webHidden/>
              </w:rPr>
              <w:fldChar w:fldCharType="begin"/>
            </w:r>
            <w:r w:rsidRPr="002314C8">
              <w:rPr>
                <w:rFonts w:ascii="Muli" w:hAnsi="Muli"/>
                <w:noProof/>
                <w:webHidden/>
              </w:rPr>
              <w:instrText xml:space="preserve"> PAGEREF _Toc54297354 \h </w:instrText>
            </w:r>
            <w:r w:rsidRPr="002314C8">
              <w:rPr>
                <w:rFonts w:ascii="Muli" w:hAnsi="Muli"/>
                <w:noProof/>
                <w:webHidden/>
              </w:rPr>
            </w:r>
            <w:r w:rsidRPr="002314C8">
              <w:rPr>
                <w:rFonts w:ascii="Muli" w:hAnsi="Muli"/>
                <w:noProof/>
                <w:webHidden/>
              </w:rPr>
              <w:fldChar w:fldCharType="separate"/>
            </w:r>
            <w:r w:rsidRPr="002314C8">
              <w:rPr>
                <w:rFonts w:ascii="Muli" w:hAnsi="Muli"/>
                <w:noProof/>
                <w:webHidden/>
              </w:rPr>
              <w:t>38</w:t>
            </w:r>
            <w:r w:rsidRPr="002314C8">
              <w:rPr>
                <w:rFonts w:ascii="Muli" w:hAnsi="Muli"/>
                <w:noProof/>
                <w:webHidden/>
              </w:rPr>
              <w:fldChar w:fldCharType="end"/>
            </w:r>
          </w:hyperlink>
        </w:p>
        <w:p w14:paraId="047C533A" w14:textId="359D2126" w:rsidR="00694F6D" w:rsidRPr="002314C8" w:rsidRDefault="00694F6D">
          <w:pPr>
            <w:rPr>
              <w:rFonts w:ascii="Muli" w:hAnsi="Muli"/>
            </w:rPr>
          </w:pPr>
          <w:r w:rsidRPr="002314C8">
            <w:rPr>
              <w:rFonts w:ascii="Muli" w:hAnsi="Muli"/>
              <w:b/>
              <w:bCs/>
              <w:noProof/>
            </w:rPr>
            <w:fldChar w:fldCharType="end"/>
          </w:r>
        </w:p>
      </w:sdtContent>
    </w:sdt>
    <w:p w14:paraId="04283837" w14:textId="2210380B"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p w14:paraId="3664F633" w14:textId="77777777" w:rsidR="002314C8" w:rsidRDefault="002314C8" w:rsidP="002314C8">
      <w:pPr>
        <w:pStyle w:val="Heading1"/>
      </w:pPr>
      <w:bookmarkStart w:id="0" w:name="_Toc46763173"/>
      <w:bookmarkStart w:id="1" w:name="_Toc54296834"/>
      <w:bookmarkStart w:id="2" w:name="_Toc54297274"/>
      <w:r>
        <w:lastRenderedPageBreak/>
        <w:t>INTRODUCTION</w:t>
      </w:r>
      <w:bookmarkEnd w:id="1"/>
      <w:bookmarkEnd w:id="2"/>
    </w:p>
    <w:p w14:paraId="5A45C7FC" w14:textId="77777777" w:rsidR="002314C8" w:rsidRDefault="002314C8" w:rsidP="002314C8"/>
    <w:p w14:paraId="4215F6FF" w14:textId="12D372BB" w:rsidR="002314C8" w:rsidRPr="002314C8" w:rsidRDefault="002314C8" w:rsidP="002314C8">
      <w:pPr>
        <w:rPr>
          <w:rFonts w:ascii="Muli" w:hAnsi="Muli"/>
        </w:rPr>
      </w:pPr>
      <w:r w:rsidRPr="002314C8">
        <w:rPr>
          <w:rFonts w:ascii="Muli" w:hAnsi="Muli"/>
        </w:rPr>
        <w:t xml:space="preserve">This guide is a tool to demonstrate the specifics for your position and the procedures for operation. It breaks down each component of the </w:t>
      </w:r>
      <w:r>
        <w:rPr>
          <w:rFonts w:ascii="Muli" w:hAnsi="Muli"/>
        </w:rPr>
        <w:t>office manager</w:t>
      </w:r>
      <w:r w:rsidRPr="002314C8">
        <w:rPr>
          <w:rFonts w:ascii="Muli" w:hAnsi="Muli"/>
        </w:rPr>
        <w:t xml:space="preserve"> position and the expectations for performance. For detailed patient scenario scripting examples, please refer to </w:t>
      </w:r>
      <w:proofErr w:type="spellStart"/>
      <w:r w:rsidRPr="002314C8">
        <w:rPr>
          <w:rFonts w:ascii="Muli" w:hAnsi="Muli"/>
        </w:rPr>
        <w:t>ePractice</w:t>
      </w:r>
      <w:proofErr w:type="spellEnd"/>
      <w:r w:rsidRPr="002314C8">
        <w:rPr>
          <w:rFonts w:ascii="Muli" w:hAnsi="Muli"/>
        </w:rPr>
        <w:t xml:space="preserve"> Manager’s online document library on your company’s portal.</w:t>
      </w:r>
    </w:p>
    <w:p w14:paraId="1DA8A0F8" w14:textId="5CC3FADF" w:rsidR="00DF7B35" w:rsidRDefault="00007675" w:rsidP="00DF7B35">
      <w:pPr>
        <w:pStyle w:val="Heading1"/>
      </w:pPr>
      <w:bookmarkStart w:id="3" w:name="_Toc54297275"/>
      <w:r>
        <w:t xml:space="preserve">PART 1: </w:t>
      </w:r>
      <w:r w:rsidR="00802FE5">
        <w:t xml:space="preserve">TEAM </w:t>
      </w:r>
      <w:r w:rsidR="00DF7B35">
        <w:t>MANAGEMENT</w:t>
      </w:r>
      <w:bookmarkEnd w:id="3"/>
      <w:r w:rsidR="00DF7B35">
        <w:t xml:space="preserve"> </w:t>
      </w:r>
      <w:bookmarkEnd w:id="0"/>
    </w:p>
    <w:p w14:paraId="04AA39BD" w14:textId="77777777" w:rsidR="0076580F" w:rsidRPr="0076580F" w:rsidRDefault="0076580F" w:rsidP="0076580F"/>
    <w:p w14:paraId="69341B9D" w14:textId="1175BA64" w:rsidR="00DF7B35" w:rsidRDefault="00DF7B35" w:rsidP="0076580F">
      <w:pPr>
        <w:pStyle w:val="Heading2"/>
      </w:pPr>
      <w:bookmarkStart w:id="4" w:name="_Toc46763174"/>
      <w:bookmarkStart w:id="5" w:name="_Toc54297276"/>
      <w:r w:rsidRPr="0076580F">
        <w:t>Hiring</w:t>
      </w:r>
      <w:bookmarkEnd w:id="4"/>
      <w:bookmarkEnd w:id="5"/>
    </w:p>
    <w:p w14:paraId="6C7C40AD" w14:textId="77777777" w:rsidR="0076580F" w:rsidRPr="0076580F" w:rsidRDefault="0076580F" w:rsidP="0076580F"/>
    <w:p w14:paraId="0B33CC05" w14:textId="77777777" w:rsidR="00007675" w:rsidRDefault="00007675" w:rsidP="00DF7B35">
      <w:pPr>
        <w:rPr>
          <w:rFonts w:ascii="Muli" w:hAnsi="Muli"/>
        </w:rPr>
      </w:pPr>
      <w:r>
        <w:rPr>
          <w:rFonts w:ascii="Muli" w:hAnsi="Muli"/>
        </w:rPr>
        <w:t>K</w:t>
      </w:r>
      <w:r w:rsidR="00DF7B35" w:rsidRPr="0076580F">
        <w:rPr>
          <w:rFonts w:ascii="Muli" w:hAnsi="Muli"/>
        </w:rPr>
        <w:t xml:space="preserve">nowing when you need to hire staff </w:t>
      </w:r>
      <w:r>
        <w:rPr>
          <w:rFonts w:ascii="Muli" w:hAnsi="Muli"/>
        </w:rPr>
        <w:t xml:space="preserve">and hiring appropriate staff </w:t>
      </w:r>
      <w:r w:rsidR="00DF7B35" w:rsidRPr="0076580F">
        <w:rPr>
          <w:rFonts w:ascii="Muli" w:hAnsi="Muli"/>
        </w:rPr>
        <w:t>are important aspects of office</w:t>
      </w:r>
      <w:r>
        <w:rPr>
          <w:rFonts w:ascii="Muli" w:hAnsi="Muli"/>
        </w:rPr>
        <w:t xml:space="preserve"> functionality</w:t>
      </w:r>
      <w:r w:rsidR="00DF7B35" w:rsidRPr="0076580F">
        <w:rPr>
          <w:rFonts w:ascii="Muli" w:hAnsi="Muli"/>
        </w:rPr>
        <w:t xml:space="preserve">. Having an allocation process </w:t>
      </w:r>
      <w:r>
        <w:rPr>
          <w:rFonts w:ascii="Muli" w:hAnsi="Muli"/>
        </w:rPr>
        <w:t xml:space="preserve">to determine </w:t>
      </w:r>
      <w:r w:rsidR="00DF7B35" w:rsidRPr="0076580F">
        <w:rPr>
          <w:rFonts w:ascii="Muli" w:hAnsi="Muli"/>
        </w:rPr>
        <w:t>how many staff members you need and for which positions is a huge part of the hiring process. Finances also come into play with the biggest question being can you afford it? If you are going to add a staff member to the team</w:t>
      </w:r>
      <w:r>
        <w:rPr>
          <w:rFonts w:ascii="Muli" w:hAnsi="Muli"/>
        </w:rPr>
        <w:t>,</w:t>
      </w:r>
      <w:r w:rsidR="00DF7B35" w:rsidRPr="0076580F">
        <w:rPr>
          <w:rFonts w:ascii="Muli" w:hAnsi="Muli"/>
        </w:rPr>
        <w:t xml:space="preserve"> that position should be contributing to an increase in productivity. </w:t>
      </w:r>
    </w:p>
    <w:p w14:paraId="2AB30929" w14:textId="77777777" w:rsidR="00007675" w:rsidRDefault="00007675" w:rsidP="00DF7B35">
      <w:pPr>
        <w:rPr>
          <w:rFonts w:ascii="Muli" w:hAnsi="Muli"/>
        </w:rPr>
      </w:pPr>
    </w:p>
    <w:p w14:paraId="0F1447DB" w14:textId="0A6B19AD" w:rsidR="00DF7B35" w:rsidRPr="0076580F" w:rsidRDefault="00DF7B35" w:rsidP="00DF7B35">
      <w:pPr>
        <w:rPr>
          <w:rFonts w:ascii="Muli" w:hAnsi="Muli"/>
        </w:rPr>
      </w:pPr>
      <w:r w:rsidRPr="0076580F">
        <w:rPr>
          <w:rFonts w:ascii="Muli" w:hAnsi="Muli"/>
        </w:rPr>
        <w:t xml:space="preserve">There are two phases </w:t>
      </w:r>
      <w:r w:rsidR="00007675">
        <w:rPr>
          <w:rFonts w:ascii="Muli" w:hAnsi="Muli"/>
        </w:rPr>
        <w:t>for</w:t>
      </w:r>
      <w:r w:rsidRPr="0076580F">
        <w:rPr>
          <w:rFonts w:ascii="Muli" w:hAnsi="Muli"/>
        </w:rPr>
        <w:t xml:space="preserve"> hiring appropriate staff</w:t>
      </w:r>
      <w:r w:rsidR="00007675">
        <w:rPr>
          <w:rFonts w:ascii="Muli" w:hAnsi="Muli"/>
        </w:rPr>
        <w:t>:</w:t>
      </w:r>
      <w:r w:rsidRPr="0076580F">
        <w:rPr>
          <w:rFonts w:ascii="Muli" w:hAnsi="Muli"/>
        </w:rPr>
        <w:t xml:space="preserve"> active and passive </w:t>
      </w:r>
    </w:p>
    <w:p w14:paraId="688B1954" w14:textId="77777777" w:rsidR="0076580F" w:rsidRPr="0076580F" w:rsidRDefault="0076580F" w:rsidP="00DF7B35">
      <w:pPr>
        <w:rPr>
          <w:rFonts w:ascii="Muli" w:hAnsi="Muli"/>
        </w:rPr>
      </w:pPr>
    </w:p>
    <w:p w14:paraId="18154CAA" w14:textId="53D63BB1" w:rsidR="00DF7B35" w:rsidRDefault="00007675" w:rsidP="00007675">
      <w:pPr>
        <w:pStyle w:val="Heading3"/>
      </w:pPr>
      <w:bookmarkStart w:id="6" w:name="_Toc54297277"/>
      <w:r>
        <w:t>The Active Phase</w:t>
      </w:r>
      <w:bookmarkEnd w:id="6"/>
    </w:p>
    <w:p w14:paraId="5CBCD967" w14:textId="77777777" w:rsidR="00007675" w:rsidRPr="00007675" w:rsidRDefault="00007675" w:rsidP="00007675"/>
    <w:p w14:paraId="042AE0C4" w14:textId="77777777" w:rsidR="00DF7B35" w:rsidRPr="0076580F" w:rsidRDefault="00DF7B35" w:rsidP="00927014">
      <w:pPr>
        <w:numPr>
          <w:ilvl w:val="0"/>
          <w:numId w:val="14"/>
        </w:numPr>
        <w:pBdr>
          <w:top w:val="nil"/>
          <w:left w:val="nil"/>
          <w:bottom w:val="nil"/>
          <w:right w:val="nil"/>
          <w:between w:val="nil"/>
        </w:pBdr>
        <w:rPr>
          <w:rFonts w:ascii="Muli" w:hAnsi="Muli"/>
        </w:rPr>
      </w:pPr>
      <w:r w:rsidRPr="0076580F">
        <w:rPr>
          <w:rFonts w:ascii="Muli" w:hAnsi="Muli"/>
          <w:color w:val="000000"/>
        </w:rPr>
        <w:t>Writing ads for open positions within the office</w:t>
      </w:r>
    </w:p>
    <w:p w14:paraId="7BFD6BDB" w14:textId="77777777" w:rsidR="00DF7B35" w:rsidRPr="0076580F" w:rsidRDefault="00DF7B35" w:rsidP="00927014">
      <w:pPr>
        <w:numPr>
          <w:ilvl w:val="0"/>
          <w:numId w:val="14"/>
        </w:numPr>
        <w:pBdr>
          <w:top w:val="nil"/>
          <w:left w:val="nil"/>
          <w:bottom w:val="nil"/>
          <w:right w:val="nil"/>
          <w:between w:val="nil"/>
        </w:pBdr>
        <w:rPr>
          <w:rFonts w:ascii="Muli" w:hAnsi="Muli"/>
        </w:rPr>
      </w:pPr>
      <w:r w:rsidRPr="0076580F">
        <w:rPr>
          <w:rFonts w:ascii="Muli" w:hAnsi="Muli"/>
          <w:color w:val="000000"/>
        </w:rPr>
        <w:t xml:space="preserve">Posting the appropriate ads on various hiring platforms such as Indeed, Glassdoor, and Craigslist </w:t>
      </w:r>
    </w:p>
    <w:p w14:paraId="441FBAA7" w14:textId="528E0E85" w:rsidR="00DF7B35" w:rsidRPr="0076580F" w:rsidRDefault="00DF7B35" w:rsidP="00927014">
      <w:pPr>
        <w:numPr>
          <w:ilvl w:val="0"/>
          <w:numId w:val="14"/>
        </w:numPr>
        <w:pBdr>
          <w:top w:val="nil"/>
          <w:left w:val="nil"/>
          <w:bottom w:val="nil"/>
          <w:right w:val="nil"/>
          <w:between w:val="nil"/>
        </w:pBdr>
        <w:rPr>
          <w:rFonts w:ascii="Muli" w:hAnsi="Muli"/>
        </w:rPr>
      </w:pPr>
      <w:r w:rsidRPr="0076580F">
        <w:rPr>
          <w:rFonts w:ascii="Muli" w:hAnsi="Muli"/>
          <w:color w:val="000000"/>
        </w:rPr>
        <w:t>Conducting pre-screening phone interviews, in person interviews, or working interviews</w:t>
      </w:r>
    </w:p>
    <w:p w14:paraId="10486985" w14:textId="77777777" w:rsidR="00DF7B35" w:rsidRPr="0076580F" w:rsidRDefault="00DF7B35" w:rsidP="00927014">
      <w:pPr>
        <w:numPr>
          <w:ilvl w:val="0"/>
          <w:numId w:val="14"/>
        </w:numPr>
        <w:pBdr>
          <w:top w:val="nil"/>
          <w:left w:val="nil"/>
          <w:bottom w:val="nil"/>
          <w:right w:val="nil"/>
          <w:between w:val="nil"/>
        </w:pBdr>
        <w:rPr>
          <w:rFonts w:ascii="Muli" w:hAnsi="Muli"/>
        </w:rPr>
      </w:pPr>
      <w:r w:rsidRPr="0076580F">
        <w:rPr>
          <w:rFonts w:ascii="Muli" w:hAnsi="Muli"/>
          <w:color w:val="000000"/>
        </w:rPr>
        <w:t>Completing background checks on potential candidates</w:t>
      </w:r>
    </w:p>
    <w:p w14:paraId="4504C66B" w14:textId="56345315" w:rsidR="00DF7B35" w:rsidRPr="00007675" w:rsidRDefault="00DF7B35" w:rsidP="00927014">
      <w:pPr>
        <w:numPr>
          <w:ilvl w:val="0"/>
          <w:numId w:val="14"/>
        </w:numPr>
        <w:pBdr>
          <w:top w:val="nil"/>
          <w:left w:val="nil"/>
          <w:bottom w:val="nil"/>
          <w:right w:val="nil"/>
          <w:between w:val="nil"/>
        </w:pBdr>
        <w:spacing w:after="120"/>
        <w:rPr>
          <w:rFonts w:ascii="Muli" w:hAnsi="Muli"/>
        </w:rPr>
      </w:pPr>
      <w:r w:rsidRPr="0076580F">
        <w:rPr>
          <w:rFonts w:ascii="Muli" w:hAnsi="Muli"/>
          <w:color w:val="000000"/>
        </w:rPr>
        <w:t>Making an offer to a potential candidate</w:t>
      </w:r>
    </w:p>
    <w:p w14:paraId="306428A4" w14:textId="77777777" w:rsidR="00007675" w:rsidRPr="0076580F" w:rsidRDefault="00007675" w:rsidP="00007675">
      <w:pPr>
        <w:pBdr>
          <w:top w:val="nil"/>
          <w:left w:val="nil"/>
          <w:bottom w:val="nil"/>
          <w:right w:val="nil"/>
          <w:between w:val="nil"/>
        </w:pBdr>
        <w:spacing w:after="120"/>
        <w:ind w:left="780"/>
        <w:rPr>
          <w:rFonts w:ascii="Muli" w:hAnsi="Muli"/>
        </w:rPr>
      </w:pPr>
    </w:p>
    <w:p w14:paraId="633CCC10" w14:textId="2B1B5D47" w:rsidR="00DF7B35" w:rsidRPr="0076580F" w:rsidRDefault="00007675" w:rsidP="00007675">
      <w:pPr>
        <w:pStyle w:val="Heading3"/>
      </w:pPr>
      <w:bookmarkStart w:id="7" w:name="_Toc54297278"/>
      <w:r>
        <w:t>The Passive Phase</w:t>
      </w:r>
      <w:bookmarkEnd w:id="7"/>
    </w:p>
    <w:p w14:paraId="4E8B6F29" w14:textId="77777777" w:rsidR="00007675" w:rsidRPr="00007675" w:rsidRDefault="00007675" w:rsidP="00007675">
      <w:pPr>
        <w:pBdr>
          <w:top w:val="nil"/>
          <w:left w:val="nil"/>
          <w:bottom w:val="nil"/>
          <w:right w:val="nil"/>
          <w:between w:val="nil"/>
        </w:pBdr>
        <w:ind w:left="720"/>
        <w:rPr>
          <w:rFonts w:ascii="Muli" w:hAnsi="Muli"/>
        </w:rPr>
      </w:pPr>
    </w:p>
    <w:p w14:paraId="2E6D6FCF" w14:textId="19A72435" w:rsidR="00DF7B35" w:rsidRPr="0076580F" w:rsidRDefault="00DF7B35" w:rsidP="00927014">
      <w:pPr>
        <w:numPr>
          <w:ilvl w:val="0"/>
          <w:numId w:val="13"/>
        </w:numPr>
        <w:pBdr>
          <w:top w:val="nil"/>
          <w:left w:val="nil"/>
          <w:bottom w:val="nil"/>
          <w:right w:val="nil"/>
          <w:between w:val="nil"/>
        </w:pBdr>
        <w:rPr>
          <w:rFonts w:ascii="Muli" w:hAnsi="Muli"/>
        </w:rPr>
      </w:pPr>
      <w:r w:rsidRPr="0076580F">
        <w:rPr>
          <w:rFonts w:ascii="Muli" w:hAnsi="Muli"/>
          <w:color w:val="000000"/>
        </w:rPr>
        <w:t xml:space="preserve">Going to networking events </w:t>
      </w:r>
      <w:r w:rsidR="00007675">
        <w:rPr>
          <w:rFonts w:ascii="Muli" w:hAnsi="Muli"/>
          <w:color w:val="000000"/>
        </w:rPr>
        <w:t xml:space="preserve">to spread the word </w:t>
      </w:r>
      <w:r w:rsidRPr="0076580F">
        <w:rPr>
          <w:rFonts w:ascii="Muli" w:hAnsi="Muli"/>
          <w:color w:val="000000"/>
        </w:rPr>
        <w:t>about the office and its positions</w:t>
      </w:r>
    </w:p>
    <w:p w14:paraId="3767248D" w14:textId="3C24C40B" w:rsidR="00DF7B35" w:rsidRPr="0076580F" w:rsidRDefault="00DF7B35" w:rsidP="00927014">
      <w:pPr>
        <w:numPr>
          <w:ilvl w:val="0"/>
          <w:numId w:val="13"/>
        </w:numPr>
        <w:pBdr>
          <w:top w:val="nil"/>
          <w:left w:val="nil"/>
          <w:bottom w:val="nil"/>
          <w:right w:val="nil"/>
          <w:between w:val="nil"/>
        </w:pBdr>
        <w:rPr>
          <w:rFonts w:ascii="Muli" w:hAnsi="Muli"/>
        </w:rPr>
      </w:pPr>
      <w:r w:rsidRPr="0076580F">
        <w:rPr>
          <w:rFonts w:ascii="Muli" w:hAnsi="Muli"/>
          <w:color w:val="000000"/>
        </w:rPr>
        <w:t>Courting potential candidates who are not currently looking for a job</w:t>
      </w:r>
    </w:p>
    <w:p w14:paraId="0AF21296" w14:textId="66616515" w:rsidR="00DF7B35" w:rsidRPr="0076580F" w:rsidRDefault="00DF7B35" w:rsidP="00927014">
      <w:pPr>
        <w:numPr>
          <w:ilvl w:val="0"/>
          <w:numId w:val="13"/>
        </w:numPr>
        <w:pBdr>
          <w:top w:val="nil"/>
          <w:left w:val="nil"/>
          <w:bottom w:val="nil"/>
          <w:right w:val="nil"/>
          <w:between w:val="nil"/>
        </w:pBdr>
        <w:rPr>
          <w:rFonts w:ascii="Muli" w:hAnsi="Muli"/>
        </w:rPr>
      </w:pPr>
      <w:r w:rsidRPr="0076580F">
        <w:rPr>
          <w:rFonts w:ascii="Muli" w:hAnsi="Muli"/>
          <w:color w:val="000000"/>
        </w:rPr>
        <w:t>Utilizing the office’s social media platforms as a branding vehicle in coordination with the marketing department</w:t>
      </w:r>
    </w:p>
    <w:p w14:paraId="03BFC469" w14:textId="09FD7676" w:rsidR="00DF7B35" w:rsidRPr="0076580F" w:rsidRDefault="00DF7B35" w:rsidP="00927014">
      <w:pPr>
        <w:numPr>
          <w:ilvl w:val="0"/>
          <w:numId w:val="13"/>
        </w:numPr>
        <w:pBdr>
          <w:top w:val="nil"/>
          <w:left w:val="nil"/>
          <w:bottom w:val="nil"/>
          <w:right w:val="nil"/>
          <w:between w:val="nil"/>
        </w:pBdr>
        <w:rPr>
          <w:rFonts w:ascii="Muli" w:hAnsi="Muli"/>
        </w:rPr>
      </w:pPr>
      <w:r w:rsidRPr="0076580F">
        <w:rPr>
          <w:rFonts w:ascii="Muli" w:hAnsi="Muli"/>
          <w:color w:val="000000"/>
        </w:rPr>
        <w:t xml:space="preserve">Creating employee ambassadors by </w:t>
      </w:r>
      <w:r w:rsidR="00007675">
        <w:rPr>
          <w:rFonts w:ascii="Muli" w:hAnsi="Muli"/>
          <w:color w:val="000000"/>
        </w:rPr>
        <w:t>en</w:t>
      </w:r>
      <w:r w:rsidRPr="0076580F">
        <w:rPr>
          <w:rFonts w:ascii="Muli" w:hAnsi="Muli"/>
          <w:color w:val="000000"/>
        </w:rPr>
        <w:t>sur</w:t>
      </w:r>
      <w:r w:rsidR="00007675">
        <w:rPr>
          <w:rFonts w:ascii="Muli" w:hAnsi="Muli"/>
          <w:color w:val="000000"/>
        </w:rPr>
        <w:t xml:space="preserve">ing that </w:t>
      </w:r>
      <w:r w:rsidRPr="0076580F">
        <w:rPr>
          <w:rFonts w:ascii="Muli" w:hAnsi="Muli"/>
          <w:color w:val="000000"/>
        </w:rPr>
        <w:t xml:space="preserve">your staff </w:t>
      </w:r>
      <w:r w:rsidR="00007675">
        <w:rPr>
          <w:rFonts w:ascii="Muli" w:hAnsi="Muli"/>
          <w:color w:val="000000"/>
        </w:rPr>
        <w:t xml:space="preserve">is </w:t>
      </w:r>
      <w:r w:rsidRPr="0076580F">
        <w:rPr>
          <w:rFonts w:ascii="Muli" w:hAnsi="Muli"/>
          <w:color w:val="000000"/>
        </w:rPr>
        <w:t>happy, motivated, rewarded</w:t>
      </w:r>
      <w:r w:rsidR="00007675">
        <w:rPr>
          <w:rFonts w:ascii="Muli" w:hAnsi="Muli"/>
          <w:color w:val="000000"/>
        </w:rPr>
        <w:t>,</w:t>
      </w:r>
      <w:r w:rsidRPr="0076580F">
        <w:rPr>
          <w:rFonts w:ascii="Muli" w:hAnsi="Muli"/>
          <w:color w:val="000000"/>
        </w:rPr>
        <w:t xml:space="preserve"> and encouraged</w:t>
      </w:r>
    </w:p>
    <w:p w14:paraId="6EDEA14C" w14:textId="21DB2868" w:rsidR="00DF7B35" w:rsidRPr="0076580F" w:rsidRDefault="00DF7B35" w:rsidP="00927014">
      <w:pPr>
        <w:numPr>
          <w:ilvl w:val="0"/>
          <w:numId w:val="13"/>
        </w:numPr>
        <w:pBdr>
          <w:top w:val="nil"/>
          <w:left w:val="nil"/>
          <w:bottom w:val="nil"/>
          <w:right w:val="nil"/>
          <w:between w:val="nil"/>
        </w:pBdr>
        <w:spacing w:after="120"/>
        <w:rPr>
          <w:rFonts w:ascii="Muli" w:hAnsi="Muli"/>
        </w:rPr>
      </w:pPr>
      <w:r w:rsidRPr="0076580F">
        <w:rPr>
          <w:rFonts w:ascii="Muli" w:hAnsi="Muli"/>
          <w:color w:val="000000"/>
        </w:rPr>
        <w:lastRenderedPageBreak/>
        <w:t xml:space="preserve">Cultivating a network of temp agencies, employment agencies, recruiters, </w:t>
      </w:r>
      <w:r w:rsidRPr="0076580F">
        <w:rPr>
          <w:rFonts w:ascii="Muli" w:hAnsi="Muli"/>
        </w:rPr>
        <w:t>educational</w:t>
      </w:r>
      <w:r w:rsidRPr="0076580F">
        <w:rPr>
          <w:rFonts w:ascii="Muli" w:hAnsi="Muli"/>
          <w:color w:val="000000"/>
        </w:rPr>
        <w:t xml:space="preserve"> institutions that offer job placement assistance</w:t>
      </w:r>
      <w:r w:rsidR="00007675">
        <w:rPr>
          <w:rFonts w:ascii="Muli" w:hAnsi="Muli"/>
          <w:color w:val="000000"/>
        </w:rPr>
        <w:t>,</w:t>
      </w:r>
      <w:r w:rsidRPr="0076580F">
        <w:rPr>
          <w:rFonts w:ascii="Muli" w:hAnsi="Muli"/>
          <w:color w:val="000000"/>
        </w:rPr>
        <w:t xml:space="preserve"> </w:t>
      </w:r>
      <w:r w:rsidR="00007675">
        <w:rPr>
          <w:rFonts w:ascii="Muli" w:hAnsi="Muli"/>
          <w:color w:val="000000"/>
        </w:rPr>
        <w:t xml:space="preserve">etc. </w:t>
      </w:r>
      <w:r w:rsidRPr="0076580F">
        <w:rPr>
          <w:rFonts w:ascii="Muli" w:hAnsi="Muli"/>
          <w:color w:val="000000"/>
        </w:rPr>
        <w:t>so you can rapidly go to your existing recruit</w:t>
      </w:r>
      <w:r w:rsidR="00007675">
        <w:rPr>
          <w:rFonts w:ascii="Muli" w:hAnsi="Muli"/>
          <w:color w:val="000000"/>
        </w:rPr>
        <w:t>ment</w:t>
      </w:r>
      <w:r w:rsidRPr="0076580F">
        <w:rPr>
          <w:rFonts w:ascii="Muli" w:hAnsi="Muli"/>
          <w:color w:val="000000"/>
        </w:rPr>
        <w:t xml:space="preserve"> systems when </w:t>
      </w:r>
      <w:r w:rsidR="00007675">
        <w:rPr>
          <w:rFonts w:ascii="Muli" w:hAnsi="Muli"/>
          <w:color w:val="000000"/>
        </w:rPr>
        <w:t>the need for</w:t>
      </w:r>
      <w:r w:rsidRPr="0076580F">
        <w:rPr>
          <w:rFonts w:ascii="Muli" w:hAnsi="Muli"/>
          <w:color w:val="000000"/>
        </w:rPr>
        <w:t xml:space="preserve"> immediate hiring arises</w:t>
      </w:r>
    </w:p>
    <w:p w14:paraId="4E5F57EC" w14:textId="54E53504" w:rsidR="00007675" w:rsidRDefault="00007675" w:rsidP="002314C8">
      <w:pPr>
        <w:spacing w:line="259" w:lineRule="auto"/>
        <w:rPr>
          <w:rFonts w:ascii="Georgia" w:eastAsiaTheme="majorEastAsia" w:hAnsi="Georgia" w:cstheme="majorBidi"/>
          <w:b/>
          <w:bCs/>
          <w:color w:val="285B9E"/>
        </w:rPr>
      </w:pPr>
      <w:bookmarkStart w:id="8" w:name="_Toc46763175"/>
    </w:p>
    <w:p w14:paraId="6DDEC071" w14:textId="0D77F785" w:rsidR="00DF7B35" w:rsidRDefault="00DF7B35" w:rsidP="0076580F">
      <w:pPr>
        <w:pStyle w:val="Heading2"/>
      </w:pPr>
      <w:bookmarkStart w:id="9" w:name="_Toc54297279"/>
      <w:r w:rsidRPr="0076580F">
        <w:t>Onboarding</w:t>
      </w:r>
      <w:bookmarkEnd w:id="8"/>
      <w:bookmarkEnd w:id="9"/>
    </w:p>
    <w:p w14:paraId="6F65CC0F" w14:textId="77777777" w:rsidR="0076580F" w:rsidRPr="0076580F" w:rsidRDefault="0076580F" w:rsidP="0076580F"/>
    <w:p w14:paraId="77F497A2" w14:textId="77777777" w:rsidR="00007675" w:rsidRDefault="00DF7B35" w:rsidP="00DF7B35">
      <w:pPr>
        <w:rPr>
          <w:rFonts w:ascii="Muli" w:hAnsi="Muli"/>
        </w:rPr>
      </w:pPr>
      <w:r w:rsidRPr="0076580F">
        <w:rPr>
          <w:rFonts w:ascii="Muli" w:hAnsi="Muli"/>
        </w:rPr>
        <w:t xml:space="preserve">Onboarding is </w:t>
      </w:r>
      <w:r w:rsidR="00007675">
        <w:rPr>
          <w:rFonts w:ascii="Muli" w:hAnsi="Muli"/>
        </w:rPr>
        <w:t xml:space="preserve">the process of </w:t>
      </w:r>
      <w:r w:rsidRPr="0076580F">
        <w:rPr>
          <w:rFonts w:ascii="Muli" w:hAnsi="Muli"/>
        </w:rPr>
        <w:t>getting your newly hired talent up to speed with the policies, processes, culture, expectations, and day-to-day responsibilities of the office</w:t>
      </w:r>
      <w:r w:rsidR="00007675">
        <w:rPr>
          <w:rFonts w:ascii="Muli" w:hAnsi="Muli"/>
        </w:rPr>
        <w:t xml:space="preserve"> and their position</w:t>
      </w:r>
      <w:r w:rsidRPr="0076580F">
        <w:rPr>
          <w:rFonts w:ascii="Muli" w:hAnsi="Muli"/>
        </w:rPr>
        <w:t xml:space="preserve">. It also entails making new employees feel welcome and excited to join your practice. </w:t>
      </w:r>
    </w:p>
    <w:p w14:paraId="691FA20F" w14:textId="77777777" w:rsidR="00007675" w:rsidRDefault="00007675" w:rsidP="00DF7B35">
      <w:pPr>
        <w:rPr>
          <w:rFonts w:ascii="Muli" w:hAnsi="Muli"/>
        </w:rPr>
      </w:pPr>
    </w:p>
    <w:p w14:paraId="6AA11F0B" w14:textId="77777777" w:rsidR="00007675" w:rsidRDefault="00DF7B35" w:rsidP="00DF7B35">
      <w:pPr>
        <w:rPr>
          <w:rFonts w:ascii="Muli" w:hAnsi="Muli"/>
        </w:rPr>
      </w:pPr>
      <w:r w:rsidRPr="0076580F">
        <w:rPr>
          <w:rFonts w:ascii="Muli" w:hAnsi="Muli"/>
        </w:rPr>
        <w:t>Onboarding helps retain staff members and reduces high-cost turnovers. By quickly getting new staff members to efficient productivity levels, you will build a cohesive</w:t>
      </w:r>
      <w:r w:rsidR="00007675">
        <w:rPr>
          <w:rFonts w:ascii="Muli" w:hAnsi="Muli"/>
        </w:rPr>
        <w:t>, highly productive</w:t>
      </w:r>
      <w:r w:rsidRPr="0076580F">
        <w:rPr>
          <w:rFonts w:ascii="Muli" w:hAnsi="Muli"/>
        </w:rPr>
        <w:t xml:space="preserve"> team. </w:t>
      </w:r>
    </w:p>
    <w:p w14:paraId="66475F8A" w14:textId="77777777" w:rsidR="00007675" w:rsidRDefault="00007675" w:rsidP="00DF7B35">
      <w:pPr>
        <w:rPr>
          <w:rFonts w:ascii="Muli" w:hAnsi="Muli"/>
        </w:rPr>
      </w:pPr>
    </w:p>
    <w:p w14:paraId="1589952E" w14:textId="6345252B" w:rsidR="00DF7B35" w:rsidRPr="0076580F" w:rsidRDefault="00DF7B35" w:rsidP="00DF7B35">
      <w:pPr>
        <w:rPr>
          <w:rFonts w:ascii="Muli" w:hAnsi="Muli"/>
        </w:rPr>
      </w:pPr>
      <w:r w:rsidRPr="0076580F">
        <w:rPr>
          <w:rFonts w:ascii="Muli" w:hAnsi="Muli"/>
        </w:rPr>
        <w:t xml:space="preserve">Proper onboarding can be accomplished </w:t>
      </w:r>
      <w:r w:rsidR="00007675">
        <w:rPr>
          <w:rFonts w:ascii="Muli" w:hAnsi="Muli"/>
        </w:rPr>
        <w:t xml:space="preserve">with the new employee </w:t>
      </w:r>
      <w:r w:rsidRPr="0076580F">
        <w:rPr>
          <w:rFonts w:ascii="Muli" w:hAnsi="Muli"/>
        </w:rPr>
        <w:t xml:space="preserve">by </w:t>
      </w:r>
    </w:p>
    <w:p w14:paraId="5A2CCF5D" w14:textId="2CE2FC1C" w:rsidR="00DF7B35" w:rsidRPr="0076580F" w:rsidRDefault="00007675" w:rsidP="00927014">
      <w:pPr>
        <w:numPr>
          <w:ilvl w:val="0"/>
          <w:numId w:val="15"/>
        </w:numPr>
        <w:pBdr>
          <w:top w:val="nil"/>
          <w:left w:val="nil"/>
          <w:bottom w:val="nil"/>
          <w:right w:val="nil"/>
          <w:between w:val="nil"/>
        </w:pBdr>
        <w:rPr>
          <w:rFonts w:ascii="Muli" w:hAnsi="Muli"/>
        </w:rPr>
      </w:pPr>
      <w:r>
        <w:rPr>
          <w:rFonts w:ascii="Muli" w:hAnsi="Muli"/>
          <w:color w:val="000000"/>
        </w:rPr>
        <w:t>e</w:t>
      </w:r>
      <w:r w:rsidR="00DF7B35" w:rsidRPr="0076580F">
        <w:rPr>
          <w:rFonts w:ascii="Muli" w:hAnsi="Muli"/>
          <w:color w:val="000000"/>
        </w:rPr>
        <w:t>nsuring you receive the</w:t>
      </w:r>
      <w:r>
        <w:rPr>
          <w:rFonts w:ascii="Muli" w:hAnsi="Muli"/>
          <w:color w:val="000000"/>
        </w:rPr>
        <w:t>ir</w:t>
      </w:r>
      <w:r w:rsidR="00DF7B35" w:rsidRPr="0076580F">
        <w:rPr>
          <w:rFonts w:ascii="Muli" w:hAnsi="Muli"/>
          <w:color w:val="000000"/>
        </w:rPr>
        <w:t xml:space="preserve"> proper documentation </w:t>
      </w:r>
    </w:p>
    <w:p w14:paraId="041C11D5" w14:textId="4E6A1B57" w:rsidR="00DF7B35" w:rsidRPr="0076580F" w:rsidRDefault="00007675" w:rsidP="00927014">
      <w:pPr>
        <w:numPr>
          <w:ilvl w:val="0"/>
          <w:numId w:val="15"/>
        </w:numPr>
        <w:pBdr>
          <w:top w:val="nil"/>
          <w:left w:val="nil"/>
          <w:bottom w:val="nil"/>
          <w:right w:val="nil"/>
          <w:between w:val="nil"/>
        </w:pBdr>
        <w:rPr>
          <w:rFonts w:ascii="Muli" w:hAnsi="Muli"/>
        </w:rPr>
      </w:pPr>
      <w:r>
        <w:rPr>
          <w:rFonts w:ascii="Muli" w:hAnsi="Muli"/>
          <w:color w:val="000000"/>
        </w:rPr>
        <w:t>s</w:t>
      </w:r>
      <w:r w:rsidR="00DF7B35" w:rsidRPr="0076580F">
        <w:rPr>
          <w:rFonts w:ascii="Muli" w:hAnsi="Muli"/>
          <w:color w:val="000000"/>
        </w:rPr>
        <w:t>etting the</w:t>
      </w:r>
      <w:r>
        <w:rPr>
          <w:rFonts w:ascii="Muli" w:hAnsi="Muli"/>
          <w:color w:val="000000"/>
        </w:rPr>
        <w:t>m</w:t>
      </w:r>
      <w:r w:rsidR="00DF7B35" w:rsidRPr="0076580F">
        <w:rPr>
          <w:rFonts w:ascii="Muli" w:hAnsi="Muli"/>
          <w:color w:val="000000"/>
        </w:rPr>
        <w:t xml:space="preserve"> up with a workstation</w:t>
      </w:r>
    </w:p>
    <w:p w14:paraId="43E4D333" w14:textId="5658FDE3" w:rsidR="00DF7B35" w:rsidRPr="0076580F" w:rsidRDefault="00007675" w:rsidP="00927014">
      <w:pPr>
        <w:numPr>
          <w:ilvl w:val="0"/>
          <w:numId w:val="15"/>
        </w:numPr>
        <w:pBdr>
          <w:top w:val="nil"/>
          <w:left w:val="nil"/>
          <w:bottom w:val="nil"/>
          <w:right w:val="nil"/>
          <w:between w:val="nil"/>
        </w:pBdr>
        <w:rPr>
          <w:rFonts w:ascii="Muli" w:hAnsi="Muli"/>
        </w:rPr>
      </w:pPr>
      <w:r>
        <w:rPr>
          <w:rFonts w:ascii="Muli" w:hAnsi="Muli"/>
          <w:color w:val="000000"/>
        </w:rPr>
        <w:t>o</w:t>
      </w:r>
      <w:r w:rsidR="00DF7B35" w:rsidRPr="0076580F">
        <w:rPr>
          <w:rFonts w:ascii="Muli" w:hAnsi="Muli"/>
          <w:color w:val="000000"/>
        </w:rPr>
        <w:t>rienting the</w:t>
      </w:r>
      <w:r>
        <w:rPr>
          <w:rFonts w:ascii="Muli" w:hAnsi="Muli"/>
          <w:color w:val="000000"/>
        </w:rPr>
        <w:t>m</w:t>
      </w:r>
      <w:r w:rsidR="00DF7B35" w:rsidRPr="0076580F">
        <w:rPr>
          <w:rFonts w:ascii="Muli" w:hAnsi="Muli"/>
          <w:color w:val="000000"/>
        </w:rPr>
        <w:t xml:space="preserve"> to the practice</w:t>
      </w:r>
    </w:p>
    <w:p w14:paraId="3C87158F" w14:textId="354FC3C1" w:rsidR="00DF7B35" w:rsidRPr="0076580F" w:rsidRDefault="00007675" w:rsidP="00927014">
      <w:pPr>
        <w:numPr>
          <w:ilvl w:val="0"/>
          <w:numId w:val="15"/>
        </w:numPr>
        <w:pBdr>
          <w:top w:val="nil"/>
          <w:left w:val="nil"/>
          <w:bottom w:val="nil"/>
          <w:right w:val="nil"/>
          <w:between w:val="nil"/>
        </w:pBdr>
        <w:rPr>
          <w:rFonts w:ascii="Muli" w:hAnsi="Muli"/>
        </w:rPr>
      </w:pPr>
      <w:r>
        <w:rPr>
          <w:rFonts w:ascii="Muli" w:hAnsi="Muli"/>
          <w:color w:val="000000"/>
        </w:rPr>
        <w:t>g</w:t>
      </w:r>
      <w:r w:rsidR="00DF7B35" w:rsidRPr="0076580F">
        <w:rPr>
          <w:rFonts w:ascii="Muli" w:hAnsi="Muli"/>
          <w:color w:val="000000"/>
        </w:rPr>
        <w:t>etting the</w:t>
      </w:r>
      <w:r>
        <w:rPr>
          <w:rFonts w:ascii="Muli" w:hAnsi="Muli"/>
          <w:color w:val="000000"/>
        </w:rPr>
        <w:t>m</w:t>
      </w:r>
      <w:r w:rsidR="00DF7B35" w:rsidRPr="0076580F">
        <w:rPr>
          <w:rFonts w:ascii="Muli" w:hAnsi="Muli"/>
          <w:color w:val="000000"/>
        </w:rPr>
        <w:t xml:space="preserve"> set up on your website through </w:t>
      </w:r>
      <w:proofErr w:type="spellStart"/>
      <w:r w:rsidR="00DF7B35" w:rsidRPr="0076580F">
        <w:rPr>
          <w:rFonts w:ascii="Muli" w:hAnsi="Muli"/>
          <w:color w:val="000000"/>
        </w:rPr>
        <w:t>ePractice</w:t>
      </w:r>
      <w:proofErr w:type="spellEnd"/>
      <w:r w:rsidR="00DF7B35" w:rsidRPr="0076580F">
        <w:rPr>
          <w:rFonts w:ascii="Muli" w:hAnsi="Muli"/>
          <w:color w:val="000000"/>
        </w:rPr>
        <w:t xml:space="preserve"> Manager</w:t>
      </w:r>
    </w:p>
    <w:p w14:paraId="2552D41C" w14:textId="5015923D" w:rsidR="00DF7B35" w:rsidRPr="0076580F" w:rsidRDefault="00007675" w:rsidP="00927014">
      <w:pPr>
        <w:numPr>
          <w:ilvl w:val="0"/>
          <w:numId w:val="15"/>
        </w:numPr>
        <w:pBdr>
          <w:top w:val="nil"/>
          <w:left w:val="nil"/>
          <w:bottom w:val="nil"/>
          <w:right w:val="nil"/>
          <w:between w:val="nil"/>
        </w:pBdr>
        <w:rPr>
          <w:rFonts w:ascii="Muli" w:hAnsi="Muli"/>
        </w:rPr>
      </w:pPr>
      <w:r>
        <w:rPr>
          <w:rFonts w:ascii="Muli" w:hAnsi="Muli"/>
          <w:color w:val="000000"/>
        </w:rPr>
        <w:t>h</w:t>
      </w:r>
      <w:r w:rsidR="00DF7B35" w:rsidRPr="0076580F">
        <w:rPr>
          <w:rFonts w:ascii="Muli" w:hAnsi="Muli"/>
          <w:color w:val="000000"/>
        </w:rPr>
        <w:t>aving and maintaining a training program, and orienting the new hire to the system, trainer, expectations</w:t>
      </w:r>
      <w:r>
        <w:rPr>
          <w:rFonts w:ascii="Muli" w:hAnsi="Muli"/>
          <w:color w:val="000000"/>
        </w:rPr>
        <w:t>,</w:t>
      </w:r>
      <w:r w:rsidR="00DF7B35" w:rsidRPr="0076580F">
        <w:rPr>
          <w:rFonts w:ascii="Muli" w:hAnsi="Muli"/>
          <w:color w:val="000000"/>
        </w:rPr>
        <w:t xml:space="preserve"> and timeline</w:t>
      </w:r>
    </w:p>
    <w:p w14:paraId="75A002BF" w14:textId="669800CE" w:rsidR="00DF7B35" w:rsidRPr="0076580F" w:rsidRDefault="00007675" w:rsidP="00927014">
      <w:pPr>
        <w:numPr>
          <w:ilvl w:val="0"/>
          <w:numId w:val="15"/>
        </w:numPr>
        <w:pBdr>
          <w:top w:val="nil"/>
          <w:left w:val="nil"/>
          <w:bottom w:val="nil"/>
          <w:right w:val="nil"/>
          <w:between w:val="nil"/>
        </w:pBdr>
        <w:spacing w:after="120"/>
        <w:rPr>
          <w:rFonts w:ascii="Muli" w:hAnsi="Muli"/>
        </w:rPr>
      </w:pPr>
      <w:r>
        <w:rPr>
          <w:rFonts w:ascii="Muli" w:hAnsi="Muli"/>
          <w:color w:val="000000"/>
        </w:rPr>
        <w:t>s</w:t>
      </w:r>
      <w:r w:rsidR="00DF7B35" w:rsidRPr="0076580F">
        <w:rPr>
          <w:rFonts w:ascii="Muli" w:hAnsi="Muli"/>
          <w:color w:val="000000"/>
        </w:rPr>
        <w:t>cheduling a 90-day review</w:t>
      </w:r>
    </w:p>
    <w:p w14:paraId="72966C1A" w14:textId="77777777" w:rsidR="0076580F" w:rsidRPr="0076580F" w:rsidRDefault="0076580F" w:rsidP="0076580F">
      <w:pPr>
        <w:pBdr>
          <w:top w:val="nil"/>
          <w:left w:val="nil"/>
          <w:bottom w:val="nil"/>
          <w:right w:val="nil"/>
          <w:between w:val="nil"/>
        </w:pBdr>
        <w:spacing w:after="120"/>
        <w:ind w:left="720"/>
        <w:rPr>
          <w:rFonts w:ascii="Muli" w:hAnsi="Muli"/>
        </w:rPr>
      </w:pPr>
    </w:p>
    <w:p w14:paraId="16964BA8" w14:textId="0FBE15F4" w:rsidR="00DF7B35" w:rsidRDefault="00DF7B35" w:rsidP="0076580F">
      <w:pPr>
        <w:pStyle w:val="Heading2"/>
      </w:pPr>
      <w:bookmarkStart w:id="10" w:name="_Toc46763176"/>
      <w:bookmarkStart w:id="11" w:name="_Toc54297280"/>
      <w:r w:rsidRPr="0076580F">
        <w:t>Training</w:t>
      </w:r>
      <w:bookmarkEnd w:id="10"/>
      <w:bookmarkEnd w:id="11"/>
    </w:p>
    <w:p w14:paraId="0A5CE738" w14:textId="77777777" w:rsidR="0076580F" w:rsidRPr="0076580F" w:rsidRDefault="0076580F" w:rsidP="0076580F"/>
    <w:p w14:paraId="21AF171B" w14:textId="77777777" w:rsidR="00092D26" w:rsidRDefault="00DF7B35" w:rsidP="00DF7B35">
      <w:pPr>
        <w:rPr>
          <w:rFonts w:ascii="Muli" w:hAnsi="Muli"/>
        </w:rPr>
      </w:pPr>
      <w:r w:rsidRPr="0076580F">
        <w:rPr>
          <w:rFonts w:ascii="Muli" w:hAnsi="Muli"/>
        </w:rPr>
        <w:t>In most offices, patients are present when newly hired staff members are being trained. Training consists of on</w:t>
      </w:r>
      <w:r w:rsidR="00092D26">
        <w:rPr>
          <w:rFonts w:ascii="Muli" w:hAnsi="Muli"/>
        </w:rPr>
        <w:t>-</w:t>
      </w:r>
      <w:r w:rsidRPr="0076580F">
        <w:rPr>
          <w:rFonts w:ascii="Muli" w:hAnsi="Muli"/>
        </w:rPr>
        <w:t>the</w:t>
      </w:r>
      <w:r w:rsidR="00092D26">
        <w:rPr>
          <w:rFonts w:ascii="Muli" w:hAnsi="Muli"/>
        </w:rPr>
        <w:t>-</w:t>
      </w:r>
      <w:r w:rsidRPr="0076580F">
        <w:rPr>
          <w:rFonts w:ascii="Muli" w:hAnsi="Muli"/>
        </w:rPr>
        <w:t xml:space="preserve">job observation and absorption of skills as new hires assume responsibility for increasingly difficult tasks. Newly hired staff members </w:t>
      </w:r>
      <w:r w:rsidR="00092D26">
        <w:rPr>
          <w:rFonts w:ascii="Muli" w:hAnsi="Muli"/>
        </w:rPr>
        <w:t>are</w:t>
      </w:r>
      <w:r w:rsidRPr="0076580F">
        <w:rPr>
          <w:rFonts w:ascii="Muli" w:hAnsi="Muli"/>
        </w:rPr>
        <w:t xml:space="preserve"> exposed to everything about their new position at once</w:t>
      </w:r>
      <w:r w:rsidR="00092D26">
        <w:rPr>
          <w:rFonts w:ascii="Muli" w:hAnsi="Muli"/>
        </w:rPr>
        <w:t>,</w:t>
      </w:r>
      <w:r w:rsidRPr="0076580F">
        <w:rPr>
          <w:rFonts w:ascii="Muli" w:hAnsi="Muli"/>
        </w:rPr>
        <w:t xml:space="preserve"> and that can be very overwhelming for them. It is</w:t>
      </w:r>
      <w:r w:rsidR="00092D26">
        <w:rPr>
          <w:rFonts w:ascii="Muli" w:hAnsi="Muli"/>
        </w:rPr>
        <w:t>,</w:t>
      </w:r>
      <w:r w:rsidRPr="0076580F">
        <w:rPr>
          <w:rFonts w:ascii="Muli" w:hAnsi="Muli"/>
        </w:rPr>
        <w:t xml:space="preserve"> therefore</w:t>
      </w:r>
      <w:r w:rsidR="00092D26">
        <w:rPr>
          <w:rFonts w:ascii="Muli" w:hAnsi="Muli"/>
        </w:rPr>
        <w:t>,</w:t>
      </w:r>
      <w:r w:rsidRPr="0076580F">
        <w:rPr>
          <w:rFonts w:ascii="Muli" w:hAnsi="Muli"/>
        </w:rPr>
        <w:t xml:space="preserve"> important to develop a proper training program to retain staff members. </w:t>
      </w:r>
    </w:p>
    <w:p w14:paraId="4E203B7D" w14:textId="77777777" w:rsidR="00092D26" w:rsidRDefault="00092D26" w:rsidP="00DF7B35">
      <w:pPr>
        <w:rPr>
          <w:rFonts w:ascii="Muli" w:hAnsi="Muli"/>
        </w:rPr>
      </w:pPr>
    </w:p>
    <w:p w14:paraId="2B658444" w14:textId="503F9DC1" w:rsidR="00007675" w:rsidRPr="0076580F" w:rsidRDefault="00DF7B35" w:rsidP="00DF7B35">
      <w:pPr>
        <w:rPr>
          <w:rFonts w:ascii="Muli" w:hAnsi="Muli"/>
        </w:rPr>
      </w:pPr>
      <w:r w:rsidRPr="0076580F">
        <w:rPr>
          <w:rFonts w:ascii="Muli" w:hAnsi="Muli"/>
        </w:rPr>
        <w:t xml:space="preserve">A proper training program consists of </w:t>
      </w:r>
      <w:r w:rsidR="00092D26">
        <w:rPr>
          <w:rFonts w:ascii="Muli" w:hAnsi="Muli"/>
        </w:rPr>
        <w:t>a</w:t>
      </w:r>
    </w:p>
    <w:p w14:paraId="3D884FA4" w14:textId="7D0EE0B4" w:rsidR="00DF7B35" w:rsidRPr="0076580F" w:rsidRDefault="00092D26" w:rsidP="00927014">
      <w:pPr>
        <w:numPr>
          <w:ilvl w:val="0"/>
          <w:numId w:val="16"/>
        </w:numPr>
        <w:pBdr>
          <w:top w:val="nil"/>
          <w:left w:val="nil"/>
          <w:bottom w:val="nil"/>
          <w:right w:val="nil"/>
          <w:between w:val="nil"/>
        </w:pBdr>
        <w:rPr>
          <w:rFonts w:ascii="Muli" w:hAnsi="Muli"/>
          <w:color w:val="000000"/>
        </w:rPr>
      </w:pPr>
      <w:r>
        <w:rPr>
          <w:rFonts w:ascii="Muli" w:hAnsi="Muli"/>
          <w:color w:val="000000"/>
        </w:rPr>
        <w:t>j</w:t>
      </w:r>
      <w:r w:rsidR="00DF7B35" w:rsidRPr="0076580F">
        <w:rPr>
          <w:rFonts w:ascii="Muli" w:hAnsi="Muli"/>
          <w:color w:val="000000"/>
        </w:rPr>
        <w:t xml:space="preserve">ob </w:t>
      </w:r>
      <w:r>
        <w:rPr>
          <w:rFonts w:ascii="Muli" w:hAnsi="Muli"/>
          <w:color w:val="000000"/>
        </w:rPr>
        <w:t>d</w:t>
      </w:r>
      <w:r w:rsidR="00DF7B35" w:rsidRPr="0076580F">
        <w:rPr>
          <w:rFonts w:ascii="Muli" w:hAnsi="Muli"/>
          <w:color w:val="000000"/>
        </w:rPr>
        <w:t>escription</w:t>
      </w:r>
    </w:p>
    <w:p w14:paraId="316417BA" w14:textId="1099BA49" w:rsidR="00DF7B35" w:rsidRPr="0076580F" w:rsidRDefault="00092D26" w:rsidP="00927014">
      <w:pPr>
        <w:numPr>
          <w:ilvl w:val="0"/>
          <w:numId w:val="16"/>
        </w:numPr>
        <w:pBdr>
          <w:top w:val="nil"/>
          <w:left w:val="nil"/>
          <w:bottom w:val="nil"/>
          <w:right w:val="nil"/>
          <w:between w:val="nil"/>
        </w:pBdr>
        <w:rPr>
          <w:rFonts w:ascii="Muli" w:hAnsi="Muli"/>
          <w:color w:val="000000"/>
        </w:rPr>
      </w:pPr>
      <w:r>
        <w:rPr>
          <w:rFonts w:ascii="Muli" w:hAnsi="Muli"/>
          <w:color w:val="000000"/>
        </w:rPr>
        <w:t>o</w:t>
      </w:r>
      <w:r w:rsidR="00DF7B35" w:rsidRPr="0076580F">
        <w:rPr>
          <w:rFonts w:ascii="Muli" w:hAnsi="Muli"/>
          <w:color w:val="000000"/>
        </w:rPr>
        <w:t xml:space="preserve">ffice </w:t>
      </w:r>
      <w:r>
        <w:rPr>
          <w:rFonts w:ascii="Muli" w:hAnsi="Muli"/>
          <w:color w:val="000000"/>
        </w:rPr>
        <w:t>p</w:t>
      </w:r>
      <w:r w:rsidR="00DF7B35" w:rsidRPr="0076580F">
        <w:rPr>
          <w:rFonts w:ascii="Muli" w:hAnsi="Muli"/>
          <w:color w:val="000000"/>
        </w:rPr>
        <w:t>olicies</w:t>
      </w:r>
    </w:p>
    <w:p w14:paraId="67EF098B" w14:textId="433CEBFA" w:rsidR="00DF7B35" w:rsidRPr="0076580F" w:rsidRDefault="00092D26" w:rsidP="00927014">
      <w:pPr>
        <w:numPr>
          <w:ilvl w:val="0"/>
          <w:numId w:val="16"/>
        </w:numPr>
        <w:pBdr>
          <w:top w:val="nil"/>
          <w:left w:val="nil"/>
          <w:bottom w:val="nil"/>
          <w:right w:val="nil"/>
          <w:between w:val="nil"/>
        </w:pBdr>
        <w:rPr>
          <w:rFonts w:ascii="Muli" w:hAnsi="Muli"/>
          <w:color w:val="000000"/>
        </w:rPr>
      </w:pPr>
      <w:r>
        <w:rPr>
          <w:rFonts w:ascii="Muli" w:hAnsi="Muli"/>
          <w:color w:val="000000"/>
        </w:rPr>
        <w:t>e</w:t>
      </w:r>
      <w:r w:rsidR="00DF7B35" w:rsidRPr="0076580F">
        <w:rPr>
          <w:rFonts w:ascii="Muli" w:hAnsi="Muli"/>
          <w:color w:val="000000"/>
        </w:rPr>
        <w:t xml:space="preserve">mployee </w:t>
      </w:r>
      <w:r>
        <w:rPr>
          <w:rFonts w:ascii="Muli" w:hAnsi="Muli"/>
          <w:color w:val="000000"/>
        </w:rPr>
        <w:t>h</w:t>
      </w:r>
      <w:r w:rsidR="00DF7B35" w:rsidRPr="0076580F">
        <w:rPr>
          <w:rFonts w:ascii="Muli" w:hAnsi="Muli"/>
          <w:color w:val="000000"/>
        </w:rPr>
        <w:t>andbook</w:t>
      </w:r>
    </w:p>
    <w:p w14:paraId="584E0491" w14:textId="0DAC378D" w:rsidR="00DF7B35" w:rsidRPr="0076580F" w:rsidRDefault="00DF7B35" w:rsidP="00927014">
      <w:pPr>
        <w:numPr>
          <w:ilvl w:val="0"/>
          <w:numId w:val="16"/>
        </w:numPr>
        <w:pBdr>
          <w:top w:val="nil"/>
          <w:left w:val="nil"/>
          <w:bottom w:val="nil"/>
          <w:right w:val="nil"/>
          <w:between w:val="nil"/>
        </w:pBdr>
        <w:rPr>
          <w:rFonts w:ascii="Muli" w:hAnsi="Muli"/>
          <w:color w:val="000000"/>
        </w:rPr>
      </w:pPr>
      <w:r w:rsidRPr="0076580F">
        <w:rPr>
          <w:rFonts w:ascii="Muli" w:hAnsi="Muli"/>
          <w:color w:val="000000"/>
        </w:rPr>
        <w:t>trainer</w:t>
      </w:r>
    </w:p>
    <w:p w14:paraId="44121E2B" w14:textId="68F1F2B6" w:rsidR="00DF7B35" w:rsidRPr="0076580F" w:rsidRDefault="00092D26" w:rsidP="00927014">
      <w:pPr>
        <w:numPr>
          <w:ilvl w:val="0"/>
          <w:numId w:val="16"/>
        </w:numPr>
        <w:pBdr>
          <w:top w:val="nil"/>
          <w:left w:val="nil"/>
          <w:bottom w:val="nil"/>
          <w:right w:val="nil"/>
          <w:between w:val="nil"/>
        </w:pBdr>
        <w:rPr>
          <w:rFonts w:ascii="Muli" w:hAnsi="Muli"/>
          <w:color w:val="000000"/>
        </w:rPr>
      </w:pPr>
      <w:r>
        <w:rPr>
          <w:rFonts w:ascii="Muli" w:hAnsi="Muli"/>
          <w:color w:val="000000"/>
        </w:rPr>
        <w:t>t</w:t>
      </w:r>
      <w:r w:rsidR="00DF7B35" w:rsidRPr="0076580F">
        <w:rPr>
          <w:rFonts w:ascii="Muli" w:hAnsi="Muli"/>
          <w:color w:val="000000"/>
        </w:rPr>
        <w:t>raining schedule</w:t>
      </w:r>
    </w:p>
    <w:p w14:paraId="061C3C41" w14:textId="0286BC17" w:rsidR="00DF7B35" w:rsidRPr="0076580F" w:rsidRDefault="00092D26" w:rsidP="00927014">
      <w:pPr>
        <w:numPr>
          <w:ilvl w:val="0"/>
          <w:numId w:val="16"/>
        </w:numPr>
        <w:pBdr>
          <w:top w:val="nil"/>
          <w:left w:val="nil"/>
          <w:bottom w:val="nil"/>
          <w:right w:val="nil"/>
          <w:between w:val="nil"/>
        </w:pBdr>
        <w:spacing w:after="120"/>
        <w:rPr>
          <w:rFonts w:ascii="Muli" w:hAnsi="Muli"/>
          <w:color w:val="000000"/>
        </w:rPr>
      </w:pPr>
      <w:r>
        <w:rPr>
          <w:rFonts w:ascii="Muli" w:hAnsi="Muli"/>
          <w:color w:val="000000"/>
        </w:rPr>
        <w:t>w</w:t>
      </w:r>
      <w:r w:rsidR="00DF7B35" w:rsidRPr="0076580F">
        <w:rPr>
          <w:rFonts w:ascii="Muli" w:hAnsi="Muli"/>
          <w:color w:val="000000"/>
        </w:rPr>
        <w:t>eekly follow up on training</w:t>
      </w:r>
    </w:p>
    <w:p w14:paraId="5DDD3AE9" w14:textId="77777777" w:rsidR="00007675" w:rsidRDefault="00007675" w:rsidP="00DF7B35">
      <w:pPr>
        <w:rPr>
          <w:rFonts w:ascii="Muli" w:hAnsi="Muli"/>
        </w:rPr>
      </w:pPr>
    </w:p>
    <w:p w14:paraId="04403AEC" w14:textId="1025FF79" w:rsidR="00DF7B35" w:rsidRDefault="00DF7B35" w:rsidP="00DF7B35">
      <w:pPr>
        <w:rPr>
          <w:rFonts w:ascii="Muli" w:hAnsi="Muli"/>
        </w:rPr>
      </w:pPr>
      <w:r w:rsidRPr="0076580F">
        <w:rPr>
          <w:rFonts w:ascii="Muli" w:hAnsi="Muli"/>
        </w:rPr>
        <w:t xml:space="preserve">The </w:t>
      </w:r>
      <w:proofErr w:type="spellStart"/>
      <w:r w:rsidRPr="0076580F">
        <w:rPr>
          <w:rFonts w:ascii="Muli" w:hAnsi="Muli"/>
        </w:rPr>
        <w:t>ePractice</w:t>
      </w:r>
      <w:proofErr w:type="spellEnd"/>
      <w:r w:rsidRPr="0076580F">
        <w:rPr>
          <w:rFonts w:ascii="Muli" w:hAnsi="Muli"/>
        </w:rPr>
        <w:t xml:space="preserve"> Manager system provides a resource of online training courses and a document library to help you get started. For further information, please see </w:t>
      </w:r>
      <w:hyperlink r:id="rId9" w:history="1">
        <w:r w:rsidR="00092D26" w:rsidRPr="00092D26">
          <w:rPr>
            <w:rStyle w:val="Hyperlink"/>
            <w:rFonts w:ascii="Muli" w:hAnsi="Muli"/>
          </w:rPr>
          <w:t xml:space="preserve">the </w:t>
        </w:r>
        <w:r w:rsidRPr="00092D26">
          <w:rPr>
            <w:rStyle w:val="Hyperlink"/>
            <w:rFonts w:ascii="Muli" w:hAnsi="Muli"/>
          </w:rPr>
          <w:t>webinar on hiring techniques</w:t>
        </w:r>
      </w:hyperlink>
      <w:r w:rsidRPr="0076580F">
        <w:rPr>
          <w:rFonts w:ascii="Muli" w:hAnsi="Muli"/>
        </w:rPr>
        <w:t>.</w:t>
      </w:r>
    </w:p>
    <w:p w14:paraId="25012C5E" w14:textId="77777777" w:rsidR="0076580F" w:rsidRPr="0076580F" w:rsidRDefault="0076580F" w:rsidP="00DF7B35">
      <w:pPr>
        <w:rPr>
          <w:rFonts w:ascii="Muli" w:hAnsi="Muli"/>
        </w:rPr>
      </w:pPr>
    </w:p>
    <w:p w14:paraId="2F2110C7" w14:textId="1CC676F0" w:rsidR="00DF7B35" w:rsidRDefault="00DF7B35" w:rsidP="00092D26">
      <w:pPr>
        <w:pStyle w:val="Heading2"/>
      </w:pPr>
      <w:bookmarkStart w:id="12" w:name="_Toc46763177"/>
      <w:bookmarkStart w:id="13" w:name="_Toc54297281"/>
      <w:r>
        <w:t>Ongoing Communication and Performance Oversight</w:t>
      </w:r>
      <w:bookmarkEnd w:id="12"/>
      <w:bookmarkEnd w:id="13"/>
    </w:p>
    <w:p w14:paraId="04CD8E96" w14:textId="77777777" w:rsidR="00092D26" w:rsidRPr="00092D26" w:rsidRDefault="00092D26" w:rsidP="00092D26"/>
    <w:p w14:paraId="6690A354" w14:textId="77777777" w:rsidR="00802FE5" w:rsidRDefault="00DF7B35" w:rsidP="00DF7B35">
      <w:pPr>
        <w:rPr>
          <w:rFonts w:ascii="Muli" w:hAnsi="Muli"/>
        </w:rPr>
      </w:pPr>
      <w:r w:rsidRPr="0076580F">
        <w:rPr>
          <w:rFonts w:ascii="Muli" w:hAnsi="Muli"/>
        </w:rPr>
        <w:t xml:space="preserve">Ongoing communication and performance oversight are two major categories of the office manager’s </w:t>
      </w:r>
      <w:r w:rsidR="00092D26">
        <w:rPr>
          <w:rFonts w:ascii="Muli" w:hAnsi="Muli"/>
        </w:rPr>
        <w:t xml:space="preserve">team management </w:t>
      </w:r>
      <w:r w:rsidRPr="0076580F">
        <w:rPr>
          <w:rFonts w:ascii="Muli" w:hAnsi="Muli"/>
        </w:rPr>
        <w:t>role</w:t>
      </w:r>
      <w:r w:rsidR="00092D26">
        <w:rPr>
          <w:rFonts w:ascii="Muli" w:hAnsi="Muli"/>
        </w:rPr>
        <w:t xml:space="preserve">. </w:t>
      </w:r>
    </w:p>
    <w:p w14:paraId="296302C3" w14:textId="77777777" w:rsidR="00802FE5" w:rsidRDefault="00802FE5" w:rsidP="00DF7B35">
      <w:pPr>
        <w:rPr>
          <w:rFonts w:ascii="Muli" w:hAnsi="Muli"/>
        </w:rPr>
      </w:pPr>
    </w:p>
    <w:p w14:paraId="29784F2C" w14:textId="2164C4A9" w:rsidR="00DF7B35" w:rsidRDefault="00DF7B35" w:rsidP="00DF7B35">
      <w:pPr>
        <w:rPr>
          <w:rFonts w:ascii="Muli" w:hAnsi="Muli"/>
        </w:rPr>
      </w:pPr>
      <w:r w:rsidRPr="0076580F">
        <w:rPr>
          <w:rFonts w:ascii="Muli" w:hAnsi="Muli"/>
        </w:rPr>
        <w:t xml:space="preserve">Oversight means more than just being with your staff every day and observing what each of them </w:t>
      </w:r>
      <w:r w:rsidR="00B66A5F">
        <w:rPr>
          <w:rFonts w:ascii="Muli" w:hAnsi="Muli"/>
        </w:rPr>
        <w:t>is</w:t>
      </w:r>
      <w:r w:rsidRPr="0076580F">
        <w:rPr>
          <w:rFonts w:ascii="Muli" w:hAnsi="Muli"/>
        </w:rPr>
        <w:t xml:space="preserve"> doing</w:t>
      </w:r>
      <w:r w:rsidR="00B66A5F">
        <w:rPr>
          <w:rFonts w:ascii="Muli" w:hAnsi="Muli"/>
        </w:rPr>
        <w:t xml:space="preserve">—It </w:t>
      </w:r>
      <w:r w:rsidRPr="0076580F">
        <w:rPr>
          <w:rFonts w:ascii="Muli" w:hAnsi="Muli"/>
        </w:rPr>
        <w:t xml:space="preserve">is where overall practice efficiency happens because you are able to see how well systems are working and which ones need adjusting. </w:t>
      </w:r>
      <w:r w:rsidR="00092D26">
        <w:rPr>
          <w:rFonts w:ascii="Muli" w:hAnsi="Muli"/>
        </w:rPr>
        <w:t>Oversight</w:t>
      </w:r>
      <w:r w:rsidRPr="0076580F">
        <w:rPr>
          <w:rFonts w:ascii="Muli" w:hAnsi="Muli"/>
        </w:rPr>
        <w:t xml:space="preserve"> is a continual process that should be done proactively instead of only reacting to problems once they occur. </w:t>
      </w:r>
    </w:p>
    <w:p w14:paraId="4CE4C5CC" w14:textId="77777777" w:rsidR="00802FE5" w:rsidRPr="0076580F" w:rsidRDefault="00802FE5" w:rsidP="00DF7B35">
      <w:pPr>
        <w:rPr>
          <w:rFonts w:ascii="Muli" w:hAnsi="Muli"/>
        </w:rPr>
      </w:pPr>
    </w:p>
    <w:p w14:paraId="078209C7" w14:textId="77777777" w:rsidR="00DF7B35" w:rsidRPr="0076580F" w:rsidRDefault="00DF7B35" w:rsidP="00DF7B35">
      <w:pPr>
        <w:rPr>
          <w:rFonts w:ascii="Muli" w:hAnsi="Muli"/>
        </w:rPr>
      </w:pPr>
      <w:r w:rsidRPr="0076580F">
        <w:rPr>
          <w:rFonts w:ascii="Muli" w:hAnsi="Muli"/>
        </w:rPr>
        <w:t>Through regular practice meetings, the office manager can enhance performance and communication amongst the staff.</w:t>
      </w:r>
    </w:p>
    <w:p w14:paraId="778BB979" w14:textId="77777777" w:rsidR="00B66A5F" w:rsidRDefault="00B66A5F">
      <w:pPr>
        <w:spacing w:after="160" w:line="259" w:lineRule="auto"/>
        <w:rPr>
          <w:rFonts w:ascii="Georgia" w:eastAsiaTheme="majorEastAsia" w:hAnsi="Georgia" w:cstheme="majorBidi"/>
          <w:b/>
          <w:bCs/>
          <w:color w:val="2E74B5" w:themeColor="accent1" w:themeShade="BF"/>
          <w:sz w:val="32"/>
          <w:szCs w:val="32"/>
        </w:rPr>
      </w:pPr>
      <w:bookmarkStart w:id="14" w:name="_Toc46763178"/>
      <w:r>
        <w:br w:type="page"/>
      </w:r>
    </w:p>
    <w:p w14:paraId="22BDD303" w14:textId="266A0D78" w:rsidR="00DF7B35" w:rsidRDefault="00B66A5F" w:rsidP="00DF7B35">
      <w:pPr>
        <w:pStyle w:val="Heading1"/>
      </w:pPr>
      <w:bookmarkStart w:id="15" w:name="_Toc54297282"/>
      <w:r>
        <w:lastRenderedPageBreak/>
        <w:t xml:space="preserve">PART 2: </w:t>
      </w:r>
      <w:r w:rsidR="00DF7B35">
        <w:t>MEETINGS</w:t>
      </w:r>
      <w:bookmarkEnd w:id="14"/>
      <w:bookmarkEnd w:id="15"/>
    </w:p>
    <w:p w14:paraId="5DECF905" w14:textId="77777777" w:rsidR="0076580F" w:rsidRPr="0076580F" w:rsidRDefault="0076580F" w:rsidP="0076580F"/>
    <w:p w14:paraId="479B3009" w14:textId="77777777" w:rsidR="00B66A5F" w:rsidRDefault="00DF7B35" w:rsidP="00DF7B35">
      <w:pPr>
        <w:rPr>
          <w:rFonts w:ascii="Muli" w:hAnsi="Muli"/>
        </w:rPr>
      </w:pPr>
      <w:r w:rsidRPr="0076580F">
        <w:rPr>
          <w:rFonts w:ascii="Muli" w:hAnsi="Muli"/>
        </w:rPr>
        <w:t>The office manager uses several types of meetings</w:t>
      </w:r>
      <w:r w:rsidR="00B66A5F">
        <w:rPr>
          <w:rFonts w:ascii="Muli" w:hAnsi="Muli"/>
        </w:rPr>
        <w:t xml:space="preserve">, each with a specific purpose and scope, </w:t>
      </w:r>
      <w:r w:rsidRPr="0076580F">
        <w:rPr>
          <w:rFonts w:ascii="Muli" w:hAnsi="Muli"/>
        </w:rPr>
        <w:t xml:space="preserve">to plan and coordinate activities, pass along information, and obtain feedback. </w:t>
      </w:r>
      <w:r w:rsidR="00B66A5F">
        <w:rPr>
          <w:rFonts w:ascii="Muli" w:hAnsi="Muli"/>
        </w:rPr>
        <w:t>Meeting a</w:t>
      </w:r>
      <w:r w:rsidRPr="0076580F">
        <w:rPr>
          <w:rFonts w:ascii="Muli" w:hAnsi="Muli"/>
        </w:rPr>
        <w:t xml:space="preserve">ttendance should be mandatory for </w:t>
      </w:r>
      <w:r w:rsidR="00B66A5F">
        <w:rPr>
          <w:rFonts w:ascii="Muli" w:hAnsi="Muli"/>
        </w:rPr>
        <w:t>applicable staff members</w:t>
      </w:r>
      <w:r w:rsidRPr="0076580F">
        <w:rPr>
          <w:rFonts w:ascii="Muli" w:hAnsi="Muli"/>
        </w:rPr>
        <w:t xml:space="preserve">. </w:t>
      </w:r>
    </w:p>
    <w:p w14:paraId="270B6FB9" w14:textId="77777777" w:rsidR="00B66A5F" w:rsidRDefault="00B66A5F" w:rsidP="00DF7B35">
      <w:pPr>
        <w:rPr>
          <w:rFonts w:ascii="Muli" w:hAnsi="Muli"/>
        </w:rPr>
      </w:pPr>
    </w:p>
    <w:p w14:paraId="6754EB03" w14:textId="535AD04C" w:rsidR="00DF7B35" w:rsidRDefault="00DF7B35" w:rsidP="00DF7B35">
      <w:pPr>
        <w:rPr>
          <w:rFonts w:ascii="Muli" w:hAnsi="Muli"/>
        </w:rPr>
      </w:pPr>
      <w:r w:rsidRPr="0076580F">
        <w:rPr>
          <w:rFonts w:ascii="Muli" w:hAnsi="Muli"/>
        </w:rPr>
        <w:t xml:space="preserve">It is the responsibility of the office manager to establish the agendas for </w:t>
      </w:r>
      <w:r w:rsidR="00B66A5F">
        <w:rPr>
          <w:rFonts w:ascii="Muli" w:hAnsi="Muli"/>
        </w:rPr>
        <w:t>each</w:t>
      </w:r>
      <w:r w:rsidRPr="0076580F">
        <w:rPr>
          <w:rFonts w:ascii="Muli" w:hAnsi="Muli"/>
        </w:rPr>
        <w:t xml:space="preserve"> meeting and </w:t>
      </w:r>
      <w:r w:rsidR="00B66A5F">
        <w:rPr>
          <w:rFonts w:ascii="Muli" w:hAnsi="Muli"/>
        </w:rPr>
        <w:t xml:space="preserve">keep </w:t>
      </w:r>
      <w:r w:rsidRPr="0076580F">
        <w:rPr>
          <w:rFonts w:ascii="Muli" w:hAnsi="Muli"/>
        </w:rPr>
        <w:t>the meetings on track.</w:t>
      </w:r>
    </w:p>
    <w:p w14:paraId="6ECAC807" w14:textId="77777777" w:rsidR="0076580F" w:rsidRPr="0076580F" w:rsidRDefault="0076580F" w:rsidP="00DF7B35">
      <w:pPr>
        <w:rPr>
          <w:rFonts w:ascii="Muli" w:hAnsi="Muli"/>
        </w:rPr>
      </w:pPr>
    </w:p>
    <w:p w14:paraId="3FC8B286" w14:textId="42899A8B" w:rsidR="00DF7B35" w:rsidRDefault="00DF7B35" w:rsidP="00DF7B35">
      <w:pPr>
        <w:pStyle w:val="Heading2"/>
      </w:pPr>
      <w:bookmarkStart w:id="16" w:name="_Toc46763179"/>
      <w:bookmarkStart w:id="17" w:name="_Toc54297283"/>
      <w:r>
        <w:t>Morning Huddle</w:t>
      </w:r>
      <w:bookmarkEnd w:id="16"/>
      <w:bookmarkEnd w:id="17"/>
    </w:p>
    <w:p w14:paraId="6CD178D3" w14:textId="77777777" w:rsidR="0076580F" w:rsidRPr="0076580F" w:rsidRDefault="0076580F" w:rsidP="0076580F"/>
    <w:p w14:paraId="6496CFB3" w14:textId="04E83FC4" w:rsidR="00B66A5F" w:rsidRDefault="00DF7B35" w:rsidP="00DF7B35">
      <w:pPr>
        <w:rPr>
          <w:rFonts w:ascii="Muli" w:hAnsi="Muli"/>
        </w:rPr>
      </w:pPr>
      <w:r w:rsidRPr="0076580F">
        <w:rPr>
          <w:rFonts w:ascii="Muli" w:hAnsi="Muli"/>
        </w:rPr>
        <w:t xml:space="preserve">The huddle is held once per patient day, either first thing in the morning </w:t>
      </w:r>
      <w:r w:rsidR="00B66A5F">
        <w:rPr>
          <w:rFonts w:ascii="Muli" w:hAnsi="Muli"/>
        </w:rPr>
        <w:t xml:space="preserve">to prep for the day ahead </w:t>
      </w:r>
      <w:r w:rsidRPr="0076580F">
        <w:rPr>
          <w:rFonts w:ascii="Muli" w:hAnsi="Muli"/>
        </w:rPr>
        <w:t xml:space="preserve">or at the end of the day to </w:t>
      </w:r>
      <w:r w:rsidR="00B66A5F">
        <w:rPr>
          <w:rFonts w:ascii="Muli" w:hAnsi="Muli"/>
        </w:rPr>
        <w:t xml:space="preserve">prep for the </w:t>
      </w:r>
      <w:r w:rsidRPr="0076580F">
        <w:rPr>
          <w:rFonts w:ascii="Muli" w:hAnsi="Muli"/>
        </w:rPr>
        <w:t xml:space="preserve">next day. </w:t>
      </w:r>
      <w:r w:rsidR="00B66A5F">
        <w:rPr>
          <w:rFonts w:ascii="Muli" w:hAnsi="Muli"/>
        </w:rPr>
        <w:t>The purpos</w:t>
      </w:r>
      <w:r w:rsidRPr="0076580F">
        <w:rPr>
          <w:rFonts w:ascii="Muli" w:hAnsi="Muli"/>
        </w:rPr>
        <w:t xml:space="preserve">e </w:t>
      </w:r>
      <w:r w:rsidR="00B66A5F">
        <w:rPr>
          <w:rFonts w:ascii="Muli" w:hAnsi="Muli"/>
        </w:rPr>
        <w:t xml:space="preserve">of the huddle </w:t>
      </w:r>
      <w:r w:rsidRPr="0076580F">
        <w:rPr>
          <w:rFonts w:ascii="Muli" w:hAnsi="Muli"/>
        </w:rPr>
        <w:t xml:space="preserve">is to get everyone oriented and coordinated </w:t>
      </w:r>
      <w:r w:rsidR="00B66A5F">
        <w:rPr>
          <w:rFonts w:ascii="Muli" w:hAnsi="Muli"/>
        </w:rPr>
        <w:t xml:space="preserve">on the upcoming </w:t>
      </w:r>
      <w:r w:rsidRPr="0076580F">
        <w:rPr>
          <w:rFonts w:ascii="Muli" w:hAnsi="Muli"/>
        </w:rPr>
        <w:t>patients, appointments</w:t>
      </w:r>
      <w:r w:rsidR="00B66A5F">
        <w:rPr>
          <w:rFonts w:ascii="Muli" w:hAnsi="Muli"/>
        </w:rPr>
        <w:t>,</w:t>
      </w:r>
      <w:r w:rsidRPr="0076580F">
        <w:rPr>
          <w:rFonts w:ascii="Muli" w:hAnsi="Muli"/>
        </w:rPr>
        <w:t xml:space="preserve"> and procedures. Unexpected changes in the schedule should be addressed at this time</w:t>
      </w:r>
      <w:r w:rsidR="00B66A5F">
        <w:rPr>
          <w:rFonts w:ascii="Muli" w:hAnsi="Muli"/>
        </w:rPr>
        <w:t>, as well as any</w:t>
      </w:r>
      <w:r w:rsidR="00B66A5F" w:rsidRPr="0076580F">
        <w:rPr>
          <w:rFonts w:ascii="Muli" w:hAnsi="Muli"/>
        </w:rPr>
        <w:t xml:space="preserve"> special circumstances and unique needs of the day’s patients</w:t>
      </w:r>
      <w:r w:rsidR="00B66A5F">
        <w:rPr>
          <w:rFonts w:ascii="Muli" w:hAnsi="Muli"/>
        </w:rPr>
        <w:t>.</w:t>
      </w:r>
    </w:p>
    <w:p w14:paraId="23B91B81" w14:textId="77777777" w:rsidR="00B66A5F" w:rsidRDefault="00B66A5F" w:rsidP="00DF7B35">
      <w:pPr>
        <w:rPr>
          <w:rFonts w:ascii="Muli" w:hAnsi="Muli"/>
        </w:rPr>
      </w:pPr>
    </w:p>
    <w:p w14:paraId="11758FC1" w14:textId="06FBAE61" w:rsidR="00DF7B35" w:rsidRDefault="00DF7B35" w:rsidP="00DF7B35">
      <w:pPr>
        <w:rPr>
          <w:rFonts w:ascii="Muli" w:hAnsi="Muli"/>
        </w:rPr>
      </w:pPr>
      <w:r w:rsidRPr="0076580F">
        <w:rPr>
          <w:rFonts w:ascii="Muli" w:hAnsi="Muli"/>
        </w:rPr>
        <w:t xml:space="preserve">This meeting is intended to be short and </w:t>
      </w:r>
      <w:r w:rsidR="00B66A5F">
        <w:rPr>
          <w:rFonts w:ascii="Muli" w:hAnsi="Muli"/>
        </w:rPr>
        <w:t>to the point</w:t>
      </w:r>
      <w:r w:rsidRPr="0076580F">
        <w:rPr>
          <w:rFonts w:ascii="Muli" w:hAnsi="Muli"/>
        </w:rPr>
        <w:t xml:space="preserve">. It is not a time to discuss general practice business </w:t>
      </w:r>
      <w:r w:rsidR="00B66A5F">
        <w:rPr>
          <w:rFonts w:ascii="Muli" w:hAnsi="Muli"/>
        </w:rPr>
        <w:t xml:space="preserve">or </w:t>
      </w:r>
      <w:r w:rsidRPr="0076580F">
        <w:rPr>
          <w:rFonts w:ascii="Muli" w:hAnsi="Muli"/>
        </w:rPr>
        <w:t>review every detail about e</w:t>
      </w:r>
      <w:r w:rsidR="00B66A5F">
        <w:rPr>
          <w:rFonts w:ascii="Muli" w:hAnsi="Muli"/>
        </w:rPr>
        <w:t>ach</w:t>
      </w:r>
      <w:r w:rsidRPr="0076580F">
        <w:rPr>
          <w:rFonts w:ascii="Muli" w:hAnsi="Muli"/>
        </w:rPr>
        <w:t xml:space="preserve"> patient</w:t>
      </w:r>
      <w:r w:rsidR="00B66A5F">
        <w:rPr>
          <w:rFonts w:ascii="Muli" w:hAnsi="Muli"/>
        </w:rPr>
        <w:t xml:space="preserve"> (e.g., medical histories, insurance matters, etc.)</w:t>
      </w:r>
      <w:r w:rsidRPr="0076580F">
        <w:rPr>
          <w:rFonts w:ascii="Muli" w:hAnsi="Muli"/>
        </w:rPr>
        <w:t xml:space="preserve">. </w:t>
      </w:r>
      <w:r w:rsidR="00B66A5F">
        <w:rPr>
          <w:rFonts w:ascii="Muli" w:hAnsi="Muli"/>
        </w:rPr>
        <w:t>The focus should be on</w:t>
      </w:r>
      <w:r w:rsidRPr="0076580F">
        <w:rPr>
          <w:rFonts w:ascii="Muli" w:hAnsi="Muli"/>
        </w:rPr>
        <w:t xml:space="preserve"> coordination </w:t>
      </w:r>
      <w:r w:rsidR="00B66A5F">
        <w:rPr>
          <w:rFonts w:ascii="Muli" w:hAnsi="Muli"/>
        </w:rPr>
        <w:t>for</w:t>
      </w:r>
      <w:r w:rsidRPr="0076580F">
        <w:rPr>
          <w:rFonts w:ascii="Muli" w:hAnsi="Muli"/>
        </w:rPr>
        <w:t xml:space="preserve"> getting extra procedures done, logjams in the flow the day, the anticipated need for assistance from team members, steps needed to enhance the experience or level of customer service for a particular patient, etc. </w:t>
      </w:r>
    </w:p>
    <w:p w14:paraId="49CCFD1D" w14:textId="77777777" w:rsidR="0076580F" w:rsidRPr="0076580F" w:rsidRDefault="0076580F" w:rsidP="00DF7B35">
      <w:pPr>
        <w:rPr>
          <w:rFonts w:ascii="Muli" w:hAnsi="Muli"/>
        </w:rPr>
      </w:pPr>
    </w:p>
    <w:p w14:paraId="6618A71E" w14:textId="33FAA129" w:rsidR="00DF7B35" w:rsidRDefault="00DF7B35" w:rsidP="00DF7B35">
      <w:pPr>
        <w:pStyle w:val="Heading2"/>
      </w:pPr>
      <w:bookmarkStart w:id="18" w:name="_Toc46763180"/>
      <w:bookmarkStart w:id="19" w:name="_Toc54297284"/>
      <w:r>
        <w:t>Look-Ahead Meeting</w:t>
      </w:r>
      <w:bookmarkEnd w:id="18"/>
      <w:bookmarkEnd w:id="19"/>
    </w:p>
    <w:p w14:paraId="1AECF4D4" w14:textId="77777777" w:rsidR="00B66A5F" w:rsidRPr="00B66A5F" w:rsidRDefault="00B66A5F" w:rsidP="00B66A5F"/>
    <w:p w14:paraId="5AD01917" w14:textId="4347FFFA" w:rsidR="00DF7B35" w:rsidRDefault="00DF7B35" w:rsidP="00DF7B35">
      <w:pPr>
        <w:rPr>
          <w:rFonts w:ascii="Muli" w:hAnsi="Muli"/>
        </w:rPr>
      </w:pPr>
      <w:r w:rsidRPr="0076580F">
        <w:rPr>
          <w:rFonts w:ascii="Muli" w:hAnsi="Muli"/>
        </w:rPr>
        <w:t>Conducting look-ahead meetings is an important part of front office management</w:t>
      </w:r>
      <w:r w:rsidR="00B66A5F">
        <w:rPr>
          <w:rFonts w:ascii="Muli" w:hAnsi="Muli"/>
        </w:rPr>
        <w:t>, and they should be conducted using the following guidelines:</w:t>
      </w:r>
    </w:p>
    <w:p w14:paraId="7C5F7679" w14:textId="0B01420E" w:rsidR="00DF7B35" w:rsidRPr="0076580F" w:rsidRDefault="00DF7B35" w:rsidP="00927014">
      <w:pPr>
        <w:numPr>
          <w:ilvl w:val="0"/>
          <w:numId w:val="17"/>
        </w:numPr>
        <w:pBdr>
          <w:top w:val="nil"/>
          <w:left w:val="nil"/>
          <w:bottom w:val="nil"/>
          <w:right w:val="nil"/>
          <w:between w:val="nil"/>
        </w:pBdr>
        <w:rPr>
          <w:rFonts w:ascii="Muli" w:hAnsi="Muli"/>
        </w:rPr>
      </w:pPr>
      <w:r w:rsidRPr="0076580F">
        <w:rPr>
          <w:rFonts w:ascii="Muli" w:hAnsi="Muli"/>
        </w:rPr>
        <w:t>Schedule look-ahead meeting</w:t>
      </w:r>
      <w:r w:rsidR="00971F48">
        <w:rPr>
          <w:rFonts w:ascii="Muli" w:hAnsi="Muli"/>
        </w:rPr>
        <w:t>s</w:t>
      </w:r>
      <w:r w:rsidRPr="0076580F">
        <w:rPr>
          <w:rFonts w:ascii="Muli" w:hAnsi="Muli"/>
        </w:rPr>
        <w:t xml:space="preserve"> once per week </w:t>
      </w:r>
      <w:r w:rsidR="00971F48">
        <w:rPr>
          <w:rFonts w:ascii="Muli" w:hAnsi="Muli"/>
        </w:rPr>
        <w:t>for</w:t>
      </w:r>
      <w:r w:rsidRPr="0076580F">
        <w:rPr>
          <w:rFonts w:ascii="Muli" w:hAnsi="Muli"/>
        </w:rPr>
        <w:t xml:space="preserve"> 20 minutes.</w:t>
      </w:r>
    </w:p>
    <w:p w14:paraId="5553D4B1" w14:textId="18936CAA" w:rsidR="00971F48" w:rsidRDefault="00DF7B35" w:rsidP="00927014">
      <w:pPr>
        <w:numPr>
          <w:ilvl w:val="0"/>
          <w:numId w:val="17"/>
        </w:numPr>
        <w:pBdr>
          <w:top w:val="nil"/>
          <w:left w:val="nil"/>
          <w:bottom w:val="nil"/>
          <w:right w:val="nil"/>
          <w:between w:val="nil"/>
        </w:pBdr>
        <w:rPr>
          <w:rFonts w:ascii="Muli" w:hAnsi="Muli"/>
        </w:rPr>
      </w:pPr>
      <w:r w:rsidRPr="0076580F">
        <w:rPr>
          <w:rFonts w:ascii="Muli" w:hAnsi="Muli"/>
        </w:rPr>
        <w:t xml:space="preserve">In the first meeting, </w:t>
      </w:r>
      <w:r w:rsidR="00971F48">
        <w:rPr>
          <w:rFonts w:ascii="Muli" w:hAnsi="Muli"/>
        </w:rPr>
        <w:t>explain that</w:t>
      </w:r>
    </w:p>
    <w:p w14:paraId="21287AD7" w14:textId="6ABC63D6" w:rsidR="00971F48" w:rsidRDefault="00DF7B35" w:rsidP="00927014">
      <w:pPr>
        <w:numPr>
          <w:ilvl w:val="1"/>
          <w:numId w:val="17"/>
        </w:numPr>
        <w:pBdr>
          <w:top w:val="nil"/>
          <w:left w:val="nil"/>
          <w:bottom w:val="nil"/>
          <w:right w:val="nil"/>
          <w:between w:val="nil"/>
        </w:pBdr>
        <w:rPr>
          <w:rFonts w:ascii="Muli" w:hAnsi="Muli"/>
        </w:rPr>
      </w:pPr>
      <w:r w:rsidRPr="0076580F">
        <w:rPr>
          <w:rFonts w:ascii="Muli" w:hAnsi="Muli"/>
        </w:rPr>
        <w:t>the practice has written</w:t>
      </w:r>
      <w:r w:rsidR="00971F48">
        <w:rPr>
          <w:rFonts w:ascii="Muli" w:hAnsi="Muli"/>
        </w:rPr>
        <w:t xml:space="preserve">, </w:t>
      </w:r>
      <w:r w:rsidRPr="0076580F">
        <w:rPr>
          <w:rFonts w:ascii="Muli" w:hAnsi="Muli"/>
        </w:rPr>
        <w:t>edited</w:t>
      </w:r>
      <w:r w:rsidR="00971F48">
        <w:rPr>
          <w:rFonts w:ascii="Muli" w:hAnsi="Muli"/>
        </w:rPr>
        <w:t xml:space="preserve">, </w:t>
      </w:r>
      <w:r w:rsidRPr="0076580F">
        <w:rPr>
          <w:rFonts w:ascii="Muli" w:hAnsi="Muli"/>
        </w:rPr>
        <w:t>implemented</w:t>
      </w:r>
      <w:r w:rsidR="00971F48">
        <w:rPr>
          <w:rFonts w:ascii="Muli" w:hAnsi="Muli"/>
        </w:rPr>
        <w:t xml:space="preserve">, and </w:t>
      </w:r>
      <w:r w:rsidRPr="0076580F">
        <w:rPr>
          <w:rFonts w:ascii="Muli" w:hAnsi="Muli"/>
        </w:rPr>
        <w:t>rebooted scheduling protocol</w:t>
      </w:r>
      <w:r w:rsidR="00971F48">
        <w:rPr>
          <w:rFonts w:ascii="Muli" w:hAnsi="Muli"/>
        </w:rPr>
        <w:t>s</w:t>
      </w:r>
      <w:r w:rsidRPr="0076580F">
        <w:rPr>
          <w:rFonts w:ascii="Muli" w:hAnsi="Muli"/>
        </w:rPr>
        <w:t xml:space="preserve"> many times, but </w:t>
      </w:r>
      <w:r w:rsidR="00971F48">
        <w:rPr>
          <w:rFonts w:ascii="Muli" w:hAnsi="Muli"/>
        </w:rPr>
        <w:t xml:space="preserve">that they </w:t>
      </w:r>
      <w:r w:rsidRPr="0076580F">
        <w:rPr>
          <w:rFonts w:ascii="Muli" w:hAnsi="Muli"/>
        </w:rPr>
        <w:t xml:space="preserve">tend to </w:t>
      </w:r>
      <w:r w:rsidR="00971F48">
        <w:rPr>
          <w:rFonts w:ascii="Muli" w:hAnsi="Muli"/>
        </w:rPr>
        <w:t xml:space="preserve">fade out of use, </w:t>
      </w:r>
      <w:r w:rsidRPr="0076580F">
        <w:rPr>
          <w:rFonts w:ascii="Muli" w:hAnsi="Muli"/>
        </w:rPr>
        <w:t xml:space="preserve">mostly </w:t>
      </w:r>
      <w:r w:rsidR="00971F48">
        <w:rPr>
          <w:rFonts w:ascii="Muli" w:hAnsi="Muli"/>
        </w:rPr>
        <w:t xml:space="preserve">due to </w:t>
      </w:r>
      <w:r w:rsidRPr="0076580F">
        <w:rPr>
          <w:rFonts w:ascii="Muli" w:hAnsi="Muli"/>
        </w:rPr>
        <w:t>reacting to the needs of patients or referring offices. Instead, we want to work together to adhere to the scheduling protocol to better meet the needs of those same patients and referring practices.</w:t>
      </w:r>
    </w:p>
    <w:p w14:paraId="48B9F3E4" w14:textId="77777777" w:rsidR="00971F48" w:rsidRDefault="00971F48" w:rsidP="00927014">
      <w:pPr>
        <w:numPr>
          <w:ilvl w:val="1"/>
          <w:numId w:val="17"/>
        </w:numPr>
        <w:pBdr>
          <w:top w:val="nil"/>
          <w:left w:val="nil"/>
          <w:bottom w:val="nil"/>
          <w:right w:val="nil"/>
          <w:between w:val="nil"/>
        </w:pBdr>
        <w:rPr>
          <w:rFonts w:ascii="Muli" w:hAnsi="Muli"/>
        </w:rPr>
      </w:pPr>
      <w:r>
        <w:rPr>
          <w:rFonts w:ascii="Muli" w:hAnsi="Muli"/>
        </w:rPr>
        <w:t>this</w:t>
      </w:r>
      <w:r w:rsidR="00DF7B35" w:rsidRPr="00971F48">
        <w:rPr>
          <w:rFonts w:ascii="Muli" w:hAnsi="Muli"/>
        </w:rPr>
        <w:t xml:space="preserve"> reboot of the scheduling protocol will include a training and monitoring system</w:t>
      </w:r>
      <w:r>
        <w:rPr>
          <w:rFonts w:ascii="Muli" w:hAnsi="Muli"/>
        </w:rPr>
        <w:t xml:space="preserve"> so</w:t>
      </w:r>
      <w:r w:rsidR="00DF7B35" w:rsidRPr="00971F48">
        <w:rPr>
          <w:rFonts w:ascii="Muli" w:hAnsi="Muli"/>
        </w:rPr>
        <w:t xml:space="preserve"> we can see why </w:t>
      </w:r>
      <w:r>
        <w:rPr>
          <w:rFonts w:ascii="Muli" w:hAnsi="Muli"/>
        </w:rPr>
        <w:t xml:space="preserve">lapses in use occur </w:t>
      </w:r>
      <w:r w:rsidR="00DF7B35" w:rsidRPr="00971F48">
        <w:rPr>
          <w:rFonts w:ascii="Muli" w:hAnsi="Muli"/>
        </w:rPr>
        <w:t xml:space="preserve">and get back on track. </w:t>
      </w:r>
    </w:p>
    <w:p w14:paraId="3BE5403B" w14:textId="4846ED70" w:rsidR="00DF7B35" w:rsidRPr="00971F48" w:rsidRDefault="00971F48" w:rsidP="00927014">
      <w:pPr>
        <w:numPr>
          <w:ilvl w:val="1"/>
          <w:numId w:val="17"/>
        </w:numPr>
        <w:pBdr>
          <w:top w:val="nil"/>
          <w:left w:val="nil"/>
          <w:bottom w:val="nil"/>
          <w:right w:val="nil"/>
          <w:between w:val="nil"/>
        </w:pBdr>
        <w:rPr>
          <w:rFonts w:ascii="Muli" w:hAnsi="Muli"/>
        </w:rPr>
      </w:pPr>
      <w:r>
        <w:rPr>
          <w:rFonts w:ascii="Muli" w:hAnsi="Muli"/>
        </w:rPr>
        <w:t>the staff’s</w:t>
      </w:r>
      <w:r w:rsidR="00DF7B35" w:rsidRPr="00971F48">
        <w:rPr>
          <w:rFonts w:ascii="Muli" w:hAnsi="Muli"/>
        </w:rPr>
        <w:t xml:space="preserve"> input is valuable. When repetitive problems occur, the collective observation of all staff can be used to further adjust the </w:t>
      </w:r>
      <w:r w:rsidR="00DF7B35" w:rsidRPr="00971F48">
        <w:rPr>
          <w:rFonts w:ascii="Muli" w:hAnsi="Muli"/>
        </w:rPr>
        <w:lastRenderedPageBreak/>
        <w:t>protocol or complete schedule change implementation</w:t>
      </w:r>
      <w:r>
        <w:rPr>
          <w:rFonts w:ascii="Muli" w:hAnsi="Muli"/>
        </w:rPr>
        <w:t>s</w:t>
      </w:r>
      <w:r w:rsidR="00DF7B35" w:rsidRPr="00971F48">
        <w:rPr>
          <w:rFonts w:ascii="Muli" w:hAnsi="Muli"/>
        </w:rPr>
        <w:t xml:space="preserve"> that may be difficult.</w:t>
      </w:r>
    </w:p>
    <w:p w14:paraId="3ABF0E14" w14:textId="77777777" w:rsidR="00971F48" w:rsidRDefault="00DF7B35" w:rsidP="00927014">
      <w:pPr>
        <w:numPr>
          <w:ilvl w:val="0"/>
          <w:numId w:val="17"/>
        </w:numPr>
        <w:pBdr>
          <w:top w:val="nil"/>
          <w:left w:val="nil"/>
          <w:bottom w:val="nil"/>
          <w:right w:val="nil"/>
          <w:between w:val="nil"/>
        </w:pBdr>
        <w:rPr>
          <w:rFonts w:ascii="Muli" w:hAnsi="Muli"/>
        </w:rPr>
      </w:pPr>
      <w:r w:rsidRPr="0076580F">
        <w:rPr>
          <w:rFonts w:ascii="Muli" w:hAnsi="Muli"/>
        </w:rPr>
        <w:t xml:space="preserve">From that first meeting onward, the purpose of the meeting will be to streamline the schedule on an ongoing basis and to ensure proper communication and coordination between </w:t>
      </w:r>
      <w:r w:rsidR="00971F48">
        <w:rPr>
          <w:rFonts w:ascii="Muli" w:hAnsi="Muli"/>
        </w:rPr>
        <w:t xml:space="preserve">the </w:t>
      </w:r>
      <w:r w:rsidRPr="0076580F">
        <w:rPr>
          <w:rFonts w:ascii="Muli" w:hAnsi="Muli"/>
        </w:rPr>
        <w:t>front and back office teams.</w:t>
      </w:r>
    </w:p>
    <w:p w14:paraId="08C70CF7" w14:textId="77777777" w:rsidR="00971F48" w:rsidRDefault="00971F48" w:rsidP="00927014">
      <w:pPr>
        <w:numPr>
          <w:ilvl w:val="1"/>
          <w:numId w:val="17"/>
        </w:numPr>
        <w:pBdr>
          <w:top w:val="nil"/>
          <w:left w:val="nil"/>
          <w:bottom w:val="nil"/>
          <w:right w:val="nil"/>
          <w:between w:val="nil"/>
        </w:pBdr>
        <w:rPr>
          <w:rFonts w:ascii="Muli" w:hAnsi="Muli"/>
        </w:rPr>
      </w:pPr>
      <w:r w:rsidRPr="00971F48">
        <w:rPr>
          <w:rFonts w:ascii="Muli" w:hAnsi="Muli"/>
        </w:rPr>
        <w:t>I</w:t>
      </w:r>
      <w:r w:rsidR="00DF7B35" w:rsidRPr="00971F48">
        <w:rPr>
          <w:rFonts w:ascii="Muli" w:hAnsi="Muli"/>
        </w:rPr>
        <w:t>ntroduce/reintroduce an approved version of the scheduling protocol.</w:t>
      </w:r>
    </w:p>
    <w:p w14:paraId="31B25B02" w14:textId="77777777" w:rsidR="00971F48" w:rsidRDefault="00971F48" w:rsidP="00927014">
      <w:pPr>
        <w:numPr>
          <w:ilvl w:val="1"/>
          <w:numId w:val="17"/>
        </w:numPr>
        <w:pBdr>
          <w:top w:val="nil"/>
          <w:left w:val="nil"/>
          <w:bottom w:val="nil"/>
          <w:right w:val="nil"/>
          <w:between w:val="nil"/>
        </w:pBdr>
        <w:rPr>
          <w:rFonts w:ascii="Muli" w:hAnsi="Muli"/>
        </w:rPr>
      </w:pPr>
      <w:r w:rsidRPr="00971F48">
        <w:rPr>
          <w:rFonts w:ascii="Muli" w:hAnsi="Muli"/>
        </w:rPr>
        <w:t>L</w:t>
      </w:r>
      <w:r w:rsidR="00DF7B35" w:rsidRPr="00971F48">
        <w:rPr>
          <w:rFonts w:ascii="Muli" w:hAnsi="Muli"/>
        </w:rPr>
        <w:t>ook at the schedule one and two weeks out, day by day.</w:t>
      </w:r>
    </w:p>
    <w:p w14:paraId="2021E79E" w14:textId="77777777" w:rsidR="00971F48" w:rsidRDefault="00971F48" w:rsidP="00927014">
      <w:pPr>
        <w:numPr>
          <w:ilvl w:val="1"/>
          <w:numId w:val="17"/>
        </w:numPr>
        <w:pBdr>
          <w:top w:val="nil"/>
          <w:left w:val="nil"/>
          <w:bottom w:val="nil"/>
          <w:right w:val="nil"/>
          <w:between w:val="nil"/>
        </w:pBdr>
        <w:rPr>
          <w:rFonts w:ascii="Muli" w:hAnsi="Muli"/>
        </w:rPr>
      </w:pPr>
      <w:r>
        <w:rPr>
          <w:rFonts w:ascii="Muli" w:hAnsi="Muli"/>
        </w:rPr>
        <w:t>Review</w:t>
      </w:r>
      <w:r w:rsidR="00DF7B35" w:rsidRPr="00971F48">
        <w:rPr>
          <w:rFonts w:ascii="Muli" w:hAnsi="Muli"/>
        </w:rPr>
        <w:t xml:space="preserve"> where appointments are and if any need to be moved.</w:t>
      </w:r>
    </w:p>
    <w:p w14:paraId="003E1574" w14:textId="77777777" w:rsidR="00971F48" w:rsidRDefault="00971F48" w:rsidP="00927014">
      <w:pPr>
        <w:numPr>
          <w:ilvl w:val="1"/>
          <w:numId w:val="17"/>
        </w:numPr>
        <w:pBdr>
          <w:top w:val="nil"/>
          <w:left w:val="nil"/>
          <w:bottom w:val="nil"/>
          <w:right w:val="nil"/>
          <w:between w:val="nil"/>
        </w:pBdr>
        <w:rPr>
          <w:rFonts w:ascii="Muli" w:hAnsi="Muli"/>
        </w:rPr>
      </w:pPr>
      <w:r>
        <w:rPr>
          <w:rFonts w:ascii="Muli" w:hAnsi="Muli"/>
        </w:rPr>
        <w:t>Review</w:t>
      </w:r>
      <w:r w:rsidR="00DF7B35" w:rsidRPr="00971F48">
        <w:rPr>
          <w:rFonts w:ascii="Muli" w:hAnsi="Muli"/>
        </w:rPr>
        <w:t xml:space="preserve"> </w:t>
      </w:r>
      <w:r>
        <w:rPr>
          <w:rFonts w:ascii="Muli" w:hAnsi="Muli"/>
        </w:rPr>
        <w:t xml:space="preserve">openings that </w:t>
      </w:r>
      <w:r w:rsidR="00DF7B35" w:rsidRPr="00971F48">
        <w:rPr>
          <w:rFonts w:ascii="Muli" w:hAnsi="Muli"/>
        </w:rPr>
        <w:t xml:space="preserve">need to </w:t>
      </w:r>
      <w:r>
        <w:rPr>
          <w:rFonts w:ascii="Muli" w:hAnsi="Muli"/>
        </w:rPr>
        <w:t xml:space="preserve">be </w:t>
      </w:r>
      <w:r w:rsidR="00DF7B35" w:rsidRPr="00971F48">
        <w:rPr>
          <w:rFonts w:ascii="Muli" w:hAnsi="Muli"/>
        </w:rPr>
        <w:t xml:space="preserve">scheduled and </w:t>
      </w:r>
      <w:r>
        <w:rPr>
          <w:rFonts w:ascii="Muli" w:hAnsi="Muli"/>
        </w:rPr>
        <w:t xml:space="preserve">determine </w:t>
      </w:r>
      <w:r w:rsidR="00DF7B35" w:rsidRPr="00971F48">
        <w:rPr>
          <w:rFonts w:ascii="Muli" w:hAnsi="Muli"/>
        </w:rPr>
        <w:t>how you will meet that need (</w:t>
      </w:r>
      <w:r>
        <w:rPr>
          <w:rFonts w:ascii="Muli" w:hAnsi="Muli"/>
        </w:rPr>
        <w:t xml:space="preserve">e.g., </w:t>
      </w:r>
      <w:r w:rsidR="00DF7B35" w:rsidRPr="00971F48">
        <w:rPr>
          <w:rFonts w:ascii="Muli" w:hAnsi="Muli"/>
        </w:rPr>
        <w:t>short call list, etc.).</w:t>
      </w:r>
    </w:p>
    <w:p w14:paraId="2DAC41CF" w14:textId="77777777" w:rsidR="00971F48" w:rsidRDefault="00971F48" w:rsidP="00927014">
      <w:pPr>
        <w:numPr>
          <w:ilvl w:val="1"/>
          <w:numId w:val="17"/>
        </w:numPr>
        <w:pBdr>
          <w:top w:val="nil"/>
          <w:left w:val="nil"/>
          <w:bottom w:val="nil"/>
          <w:right w:val="nil"/>
          <w:between w:val="nil"/>
        </w:pBdr>
        <w:rPr>
          <w:rFonts w:ascii="Muli" w:hAnsi="Muli"/>
        </w:rPr>
      </w:pPr>
      <w:r>
        <w:rPr>
          <w:rFonts w:ascii="Muli" w:hAnsi="Muli"/>
        </w:rPr>
        <w:t xml:space="preserve">Determine </w:t>
      </w:r>
      <w:r w:rsidR="00DF7B35" w:rsidRPr="00971F48">
        <w:rPr>
          <w:rFonts w:ascii="Muli" w:hAnsi="Muli"/>
        </w:rPr>
        <w:t>where you can put the inevitable emergencies/short turnaround appointments that will come your way.</w:t>
      </w:r>
    </w:p>
    <w:p w14:paraId="6802100A" w14:textId="77777777" w:rsidR="00971F48" w:rsidRDefault="00971F48" w:rsidP="00927014">
      <w:pPr>
        <w:numPr>
          <w:ilvl w:val="1"/>
          <w:numId w:val="17"/>
        </w:numPr>
        <w:pBdr>
          <w:top w:val="nil"/>
          <w:left w:val="nil"/>
          <w:bottom w:val="nil"/>
          <w:right w:val="nil"/>
          <w:between w:val="nil"/>
        </w:pBdr>
        <w:rPr>
          <w:rFonts w:ascii="Muli" w:hAnsi="Muli"/>
        </w:rPr>
      </w:pPr>
      <w:r>
        <w:rPr>
          <w:rFonts w:ascii="Muli" w:hAnsi="Muli"/>
        </w:rPr>
        <w:t xml:space="preserve">Review </w:t>
      </w:r>
      <w:r w:rsidR="00DF7B35" w:rsidRPr="00971F48">
        <w:rPr>
          <w:rFonts w:ascii="Muli" w:hAnsi="Muli"/>
        </w:rPr>
        <w:t xml:space="preserve">procedures that </w:t>
      </w:r>
      <w:r>
        <w:rPr>
          <w:rFonts w:ascii="Muli" w:hAnsi="Muli"/>
        </w:rPr>
        <w:t>typically take more time</w:t>
      </w:r>
      <w:r w:rsidR="00DF7B35" w:rsidRPr="00971F48">
        <w:rPr>
          <w:rFonts w:ascii="Muli" w:hAnsi="Muli"/>
        </w:rPr>
        <w:t xml:space="preserve"> than scheduled</w:t>
      </w:r>
      <w:r>
        <w:rPr>
          <w:rFonts w:ascii="Muli" w:hAnsi="Muli"/>
        </w:rPr>
        <w:t>,</w:t>
      </w:r>
      <w:r w:rsidR="00DF7B35" w:rsidRPr="00971F48">
        <w:rPr>
          <w:rFonts w:ascii="Muli" w:hAnsi="Muli"/>
        </w:rPr>
        <w:t xml:space="preserve"> and discuss </w:t>
      </w:r>
      <w:r>
        <w:rPr>
          <w:rFonts w:ascii="Muli" w:hAnsi="Muli"/>
        </w:rPr>
        <w:t xml:space="preserve">the importance of </w:t>
      </w:r>
      <w:r w:rsidR="00DF7B35" w:rsidRPr="00971F48">
        <w:rPr>
          <w:rFonts w:ascii="Muli" w:hAnsi="Muli"/>
        </w:rPr>
        <w:t xml:space="preserve">not </w:t>
      </w:r>
      <w:r>
        <w:rPr>
          <w:rFonts w:ascii="Muli" w:hAnsi="Muli"/>
        </w:rPr>
        <w:t xml:space="preserve">scheduling </w:t>
      </w:r>
      <w:r w:rsidR="00DF7B35" w:rsidRPr="00971F48">
        <w:rPr>
          <w:rFonts w:ascii="Muli" w:hAnsi="Muli"/>
        </w:rPr>
        <w:t>long</w:t>
      </w:r>
      <w:r>
        <w:rPr>
          <w:rFonts w:ascii="Muli" w:hAnsi="Muli"/>
        </w:rPr>
        <w:t xml:space="preserve">, </w:t>
      </w:r>
      <w:r w:rsidR="00DF7B35" w:rsidRPr="00971F48">
        <w:rPr>
          <w:rFonts w:ascii="Muli" w:hAnsi="Muli"/>
        </w:rPr>
        <w:t>complicated</w:t>
      </w:r>
      <w:r>
        <w:rPr>
          <w:rFonts w:ascii="Muli" w:hAnsi="Muli"/>
        </w:rPr>
        <w:t xml:space="preserve">, or </w:t>
      </w:r>
      <w:r w:rsidR="00DF7B35" w:rsidRPr="00971F48">
        <w:rPr>
          <w:rFonts w:ascii="Muli" w:hAnsi="Muli"/>
        </w:rPr>
        <w:t>uncertain case</w:t>
      </w:r>
      <w:r>
        <w:rPr>
          <w:rFonts w:ascii="Muli" w:hAnsi="Muli"/>
        </w:rPr>
        <w:t>s</w:t>
      </w:r>
      <w:r w:rsidR="00DF7B35" w:rsidRPr="00971F48">
        <w:rPr>
          <w:rFonts w:ascii="Muli" w:hAnsi="Muli"/>
        </w:rPr>
        <w:t xml:space="preserve"> right before or after </w:t>
      </w:r>
      <w:r>
        <w:rPr>
          <w:rFonts w:ascii="Muli" w:hAnsi="Muli"/>
        </w:rPr>
        <w:t>them</w:t>
      </w:r>
      <w:r w:rsidR="00DF7B35" w:rsidRPr="00971F48">
        <w:rPr>
          <w:rFonts w:ascii="Muli" w:hAnsi="Muli"/>
        </w:rPr>
        <w:t>.</w:t>
      </w:r>
    </w:p>
    <w:p w14:paraId="37F94E0F" w14:textId="77777777" w:rsidR="009D31F8" w:rsidRDefault="009D31F8" w:rsidP="00927014">
      <w:pPr>
        <w:numPr>
          <w:ilvl w:val="0"/>
          <w:numId w:val="17"/>
        </w:numPr>
        <w:pBdr>
          <w:top w:val="nil"/>
          <w:left w:val="nil"/>
          <w:bottom w:val="nil"/>
          <w:right w:val="nil"/>
          <w:between w:val="nil"/>
        </w:pBdr>
        <w:rPr>
          <w:rFonts w:ascii="Muli" w:hAnsi="Muli"/>
        </w:rPr>
      </w:pPr>
      <w:r w:rsidRPr="0076580F">
        <w:rPr>
          <w:rFonts w:ascii="Muli" w:hAnsi="Muli"/>
        </w:rPr>
        <w:t>This meeting is about the big picture</w:t>
      </w:r>
      <w:r>
        <w:rPr>
          <w:rFonts w:ascii="Muli" w:hAnsi="Muli"/>
        </w:rPr>
        <w:t xml:space="preserve">. </w:t>
      </w:r>
      <w:r w:rsidR="00971F48">
        <w:rPr>
          <w:rFonts w:ascii="Muli" w:hAnsi="Muli"/>
        </w:rPr>
        <w:t>Unlike the daily huddle, t</w:t>
      </w:r>
      <w:r w:rsidR="00DF7B35" w:rsidRPr="00971F48">
        <w:rPr>
          <w:rFonts w:ascii="Muli" w:hAnsi="Muli"/>
        </w:rPr>
        <w:t>his meeting is not about individual patients</w:t>
      </w:r>
      <w:r w:rsidR="00971F48">
        <w:rPr>
          <w:rFonts w:ascii="Muli" w:hAnsi="Muli"/>
        </w:rPr>
        <w:t xml:space="preserve">. You </w:t>
      </w:r>
      <w:r w:rsidR="00DF7B35" w:rsidRPr="00971F48">
        <w:rPr>
          <w:rFonts w:ascii="Muli" w:hAnsi="Muli"/>
        </w:rPr>
        <w:t>typically don’t have to open charts or talk about patient details.</w:t>
      </w:r>
      <w:r>
        <w:rPr>
          <w:rFonts w:ascii="Muli" w:hAnsi="Muli"/>
        </w:rPr>
        <w:t xml:space="preserve"> T</w:t>
      </w:r>
      <w:r w:rsidR="00DF7B35" w:rsidRPr="009D31F8">
        <w:rPr>
          <w:rFonts w:ascii="Muli" w:hAnsi="Muli"/>
        </w:rPr>
        <w:t xml:space="preserve">he </w:t>
      </w:r>
      <w:r>
        <w:rPr>
          <w:rFonts w:ascii="Muli" w:hAnsi="Muli"/>
        </w:rPr>
        <w:t xml:space="preserve">goal is to discuss the </w:t>
      </w:r>
      <w:r w:rsidR="00DF7B35" w:rsidRPr="009D31F8">
        <w:rPr>
          <w:rFonts w:ascii="Muli" w:hAnsi="Muli"/>
        </w:rPr>
        <w:t>ongoing approach to scheduling for efficiency and how</w:t>
      </w:r>
      <w:r>
        <w:rPr>
          <w:rFonts w:ascii="Muli" w:hAnsi="Muli"/>
        </w:rPr>
        <w:t>/</w:t>
      </w:r>
      <w:r w:rsidR="00DF7B35" w:rsidRPr="009D31F8">
        <w:rPr>
          <w:rFonts w:ascii="Muli" w:hAnsi="Muli"/>
        </w:rPr>
        <w:t>when that efficiency</w:t>
      </w:r>
      <w:r>
        <w:rPr>
          <w:rFonts w:ascii="Muli" w:hAnsi="Muli"/>
        </w:rPr>
        <w:t xml:space="preserve"> is not met</w:t>
      </w:r>
      <w:r w:rsidR="00DF7B35" w:rsidRPr="009D31F8">
        <w:rPr>
          <w:rFonts w:ascii="Muli" w:hAnsi="Muli"/>
        </w:rPr>
        <w:t xml:space="preserve"> what </w:t>
      </w:r>
      <w:r>
        <w:rPr>
          <w:rFonts w:ascii="Muli" w:hAnsi="Muli"/>
        </w:rPr>
        <w:t>can be done to resolve it</w:t>
      </w:r>
      <w:r w:rsidR="00DF7B35" w:rsidRPr="009D31F8">
        <w:rPr>
          <w:rFonts w:ascii="Muli" w:hAnsi="Muli"/>
        </w:rPr>
        <w:t>.</w:t>
      </w:r>
    </w:p>
    <w:p w14:paraId="2EDEA525" w14:textId="77777777" w:rsidR="009D31F8" w:rsidRDefault="009D31F8" w:rsidP="00927014">
      <w:pPr>
        <w:numPr>
          <w:ilvl w:val="0"/>
          <w:numId w:val="17"/>
        </w:numPr>
        <w:pBdr>
          <w:top w:val="nil"/>
          <w:left w:val="nil"/>
          <w:bottom w:val="nil"/>
          <w:right w:val="nil"/>
          <w:between w:val="nil"/>
        </w:pBdr>
        <w:rPr>
          <w:rFonts w:ascii="Muli" w:hAnsi="Muli"/>
        </w:rPr>
      </w:pPr>
      <w:r>
        <w:rPr>
          <w:rFonts w:ascii="Muli" w:hAnsi="Muli"/>
        </w:rPr>
        <w:t>If you discover that</w:t>
      </w:r>
      <w:r w:rsidR="00DF7B35" w:rsidRPr="009D31F8">
        <w:rPr>
          <w:rFonts w:ascii="Muli" w:hAnsi="Muli"/>
        </w:rPr>
        <w:t xml:space="preserve"> the second week </w:t>
      </w:r>
      <w:r>
        <w:rPr>
          <w:rFonts w:ascii="Muli" w:hAnsi="Muli"/>
        </w:rPr>
        <w:t>is</w:t>
      </w:r>
      <w:r w:rsidR="00DF7B35" w:rsidRPr="009D31F8">
        <w:rPr>
          <w:rFonts w:ascii="Muli" w:hAnsi="Muli"/>
        </w:rPr>
        <w:t xml:space="preserve"> less than full</w:t>
      </w:r>
      <w:r>
        <w:rPr>
          <w:rFonts w:ascii="Muli" w:hAnsi="Muli"/>
        </w:rPr>
        <w:t>, that is OK.</w:t>
      </w:r>
      <w:r w:rsidR="00DF7B35" w:rsidRPr="009D31F8">
        <w:rPr>
          <w:rFonts w:ascii="Muli" w:hAnsi="Muli"/>
        </w:rPr>
        <w:t xml:space="preserve"> You can </w:t>
      </w:r>
      <w:r>
        <w:rPr>
          <w:rFonts w:ascii="Muli" w:hAnsi="Muli"/>
        </w:rPr>
        <w:t>immediately start working to fill those slots ahead of time.</w:t>
      </w:r>
    </w:p>
    <w:p w14:paraId="038E509E" w14:textId="77777777" w:rsidR="009D31F8" w:rsidRDefault="00DF7B35" w:rsidP="00927014">
      <w:pPr>
        <w:numPr>
          <w:ilvl w:val="0"/>
          <w:numId w:val="17"/>
        </w:numPr>
        <w:pBdr>
          <w:top w:val="nil"/>
          <w:left w:val="nil"/>
          <w:bottom w:val="nil"/>
          <w:right w:val="nil"/>
          <w:between w:val="nil"/>
        </w:pBdr>
        <w:rPr>
          <w:rFonts w:ascii="Muli" w:hAnsi="Muli"/>
        </w:rPr>
      </w:pPr>
      <w:r w:rsidRPr="009D31F8">
        <w:rPr>
          <w:rFonts w:ascii="Muli" w:hAnsi="Muli"/>
        </w:rPr>
        <w:t>Note persistent/repetitive issue</w:t>
      </w:r>
      <w:r w:rsidR="009D31F8">
        <w:rPr>
          <w:rFonts w:ascii="Muli" w:hAnsi="Muli"/>
        </w:rPr>
        <w:t>s, and c</w:t>
      </w:r>
      <w:r w:rsidRPr="009D31F8">
        <w:rPr>
          <w:rFonts w:ascii="Muli" w:hAnsi="Muli"/>
        </w:rPr>
        <w:t xml:space="preserve">onsider </w:t>
      </w:r>
      <w:r w:rsidR="009D31F8">
        <w:rPr>
          <w:rFonts w:ascii="Muli" w:hAnsi="Muli"/>
        </w:rPr>
        <w:t xml:space="preserve">implementing </w:t>
      </w:r>
      <w:r w:rsidRPr="009D31F8">
        <w:rPr>
          <w:rFonts w:ascii="Muli" w:hAnsi="Muli"/>
        </w:rPr>
        <w:t>expanded training or scheduling protocol adjustment</w:t>
      </w:r>
      <w:r w:rsidR="009D31F8">
        <w:rPr>
          <w:rFonts w:ascii="Muli" w:hAnsi="Muli"/>
        </w:rPr>
        <w:t>s</w:t>
      </w:r>
      <w:r w:rsidRPr="009D31F8">
        <w:rPr>
          <w:rFonts w:ascii="Muli" w:hAnsi="Muli"/>
        </w:rPr>
        <w:t xml:space="preserve"> to address these.</w:t>
      </w:r>
    </w:p>
    <w:p w14:paraId="54A25747" w14:textId="19F51AFB" w:rsidR="00DF7B35" w:rsidRPr="009D31F8" w:rsidRDefault="009D31F8" w:rsidP="00927014">
      <w:pPr>
        <w:numPr>
          <w:ilvl w:val="0"/>
          <w:numId w:val="17"/>
        </w:numPr>
        <w:pBdr>
          <w:top w:val="nil"/>
          <w:left w:val="nil"/>
          <w:bottom w:val="nil"/>
          <w:right w:val="nil"/>
          <w:between w:val="nil"/>
        </w:pBdr>
        <w:rPr>
          <w:rFonts w:ascii="Muli" w:hAnsi="Muli"/>
        </w:rPr>
      </w:pPr>
      <w:r>
        <w:rPr>
          <w:rFonts w:ascii="Muli" w:hAnsi="Muli"/>
        </w:rPr>
        <w:t xml:space="preserve">Let your </w:t>
      </w:r>
      <w:r w:rsidR="00DF7B35" w:rsidRPr="009D31F8">
        <w:rPr>
          <w:rFonts w:ascii="Muli" w:hAnsi="Muli"/>
        </w:rPr>
        <w:t>staff know that these meetings will be ongoing and that their participation and openness is what will make the meetings short and effective.</w:t>
      </w:r>
    </w:p>
    <w:p w14:paraId="607AD293" w14:textId="77777777" w:rsidR="0076580F" w:rsidRPr="0076580F" w:rsidRDefault="0076580F" w:rsidP="0076580F">
      <w:pPr>
        <w:pBdr>
          <w:top w:val="nil"/>
          <w:left w:val="nil"/>
          <w:bottom w:val="nil"/>
          <w:right w:val="nil"/>
          <w:between w:val="nil"/>
        </w:pBdr>
        <w:ind w:left="720"/>
        <w:rPr>
          <w:rFonts w:ascii="Muli" w:hAnsi="Muli"/>
        </w:rPr>
      </w:pPr>
    </w:p>
    <w:p w14:paraId="72FB151C" w14:textId="3105737E" w:rsidR="00DF7B35" w:rsidRDefault="00DF7B35" w:rsidP="00DF7B35">
      <w:pPr>
        <w:pStyle w:val="Heading2"/>
      </w:pPr>
      <w:bookmarkStart w:id="20" w:name="_Toc46763181"/>
      <w:bookmarkStart w:id="21" w:name="_Toc54297285"/>
      <w:r>
        <w:t>Management Meeting</w:t>
      </w:r>
      <w:bookmarkEnd w:id="20"/>
      <w:bookmarkEnd w:id="21"/>
    </w:p>
    <w:p w14:paraId="247BE09E" w14:textId="77777777" w:rsidR="0076580F" w:rsidRPr="0076580F" w:rsidRDefault="0076580F" w:rsidP="0076580F"/>
    <w:p w14:paraId="4A1B0D48" w14:textId="223C9F79" w:rsidR="00DF7B35" w:rsidRPr="0076580F" w:rsidRDefault="00DF7B35" w:rsidP="00DF7B35">
      <w:pPr>
        <w:rPr>
          <w:rFonts w:ascii="Muli" w:hAnsi="Muli"/>
        </w:rPr>
      </w:pPr>
      <w:r w:rsidRPr="0076580F">
        <w:rPr>
          <w:rFonts w:ascii="Muli" w:hAnsi="Muli"/>
        </w:rPr>
        <w:t xml:space="preserve">The management meeting </w:t>
      </w:r>
      <w:r w:rsidR="009D31F8">
        <w:rPr>
          <w:rFonts w:ascii="Muli" w:hAnsi="Muli"/>
        </w:rPr>
        <w:t xml:space="preserve">is attended by the owner, office manager, and other supervisory staff, and it </w:t>
      </w:r>
      <w:r w:rsidRPr="0076580F">
        <w:rPr>
          <w:rFonts w:ascii="Muli" w:hAnsi="Muli"/>
        </w:rPr>
        <w:t xml:space="preserve">is held at regular intervals after the end of the production week and before the general staff meeting. The length of the meeting can vary depending on the agenda. </w:t>
      </w:r>
      <w:bookmarkStart w:id="22" w:name="_heading=h.z337ya" w:colFirst="0" w:colLast="0"/>
      <w:bookmarkEnd w:id="22"/>
      <w:r w:rsidRPr="0076580F">
        <w:rPr>
          <w:rFonts w:ascii="Muli" w:hAnsi="Muli"/>
        </w:rPr>
        <w:t>In this meeting, KPIs are reviewed, determinations relating to KPI trends are made, subsequent short-term plans are devised</w:t>
      </w:r>
      <w:r w:rsidR="009D31F8">
        <w:rPr>
          <w:rFonts w:ascii="Muli" w:hAnsi="Muli"/>
        </w:rPr>
        <w:t>, and any necessary</w:t>
      </w:r>
      <w:r w:rsidRPr="0076580F">
        <w:rPr>
          <w:rFonts w:ascii="Muli" w:hAnsi="Muli"/>
        </w:rPr>
        <w:t xml:space="preserve"> policy or process changes are considered and made. </w:t>
      </w:r>
    </w:p>
    <w:p w14:paraId="0AD96D1C" w14:textId="77777777" w:rsidR="00DF7B35" w:rsidRDefault="00DF7B35" w:rsidP="00DF7B35">
      <w:pPr>
        <w:spacing w:after="200"/>
        <w:rPr>
          <w:u w:val="single"/>
        </w:rPr>
      </w:pPr>
      <w:r>
        <w:br w:type="page"/>
      </w:r>
    </w:p>
    <w:p w14:paraId="523B7881" w14:textId="4CE4EC41" w:rsidR="00DF7B35" w:rsidRDefault="00DF7B35" w:rsidP="00DF7B35">
      <w:pPr>
        <w:pStyle w:val="Heading3"/>
      </w:pPr>
      <w:bookmarkStart w:id="23" w:name="_Toc46763182"/>
      <w:bookmarkStart w:id="24" w:name="_Toc54297286"/>
      <w:r>
        <w:lastRenderedPageBreak/>
        <w:t>Management Meeting Format</w:t>
      </w:r>
      <w:bookmarkEnd w:id="23"/>
      <w:bookmarkEnd w:id="24"/>
    </w:p>
    <w:p w14:paraId="05485B40" w14:textId="77777777" w:rsidR="009D31F8" w:rsidRPr="009D31F8" w:rsidRDefault="009D31F8" w:rsidP="009D31F8"/>
    <w:p w14:paraId="4E8AC295" w14:textId="1960236D" w:rsidR="00DF7B35" w:rsidRPr="0076580F" w:rsidRDefault="00DF7B35" w:rsidP="00927014">
      <w:pPr>
        <w:numPr>
          <w:ilvl w:val="0"/>
          <w:numId w:val="9"/>
        </w:numPr>
        <w:pBdr>
          <w:top w:val="nil"/>
          <w:left w:val="nil"/>
          <w:bottom w:val="nil"/>
          <w:right w:val="nil"/>
          <w:between w:val="nil"/>
        </w:pBdr>
        <w:rPr>
          <w:rFonts w:ascii="Muli" w:hAnsi="Muli"/>
        </w:rPr>
      </w:pPr>
      <w:r w:rsidRPr="0076580F">
        <w:rPr>
          <w:rFonts w:ascii="Muli" w:hAnsi="Muli"/>
          <w:color w:val="000000"/>
        </w:rPr>
        <w:t>Follow up/report back on</w:t>
      </w:r>
      <w:r w:rsidR="009D31F8">
        <w:rPr>
          <w:rFonts w:ascii="Muli" w:hAnsi="Muli"/>
          <w:color w:val="000000"/>
        </w:rPr>
        <w:t xml:space="preserve"> items</w:t>
      </w:r>
      <w:r w:rsidRPr="0076580F">
        <w:rPr>
          <w:rFonts w:ascii="Muli" w:hAnsi="Muli"/>
          <w:color w:val="000000"/>
        </w:rPr>
        <w:t xml:space="preserve"> from </w:t>
      </w:r>
      <w:r w:rsidR="009D31F8">
        <w:rPr>
          <w:rFonts w:ascii="Muli" w:hAnsi="Muli"/>
          <w:color w:val="000000"/>
        </w:rPr>
        <w:t xml:space="preserve">the </w:t>
      </w:r>
      <w:r w:rsidRPr="0076580F">
        <w:rPr>
          <w:rFonts w:ascii="Muli" w:hAnsi="Muli"/>
          <w:color w:val="000000"/>
        </w:rPr>
        <w:t>last meeting</w:t>
      </w:r>
    </w:p>
    <w:p w14:paraId="3221B9CB" w14:textId="77777777" w:rsidR="00DF7B35" w:rsidRPr="0076580F" w:rsidRDefault="00DF7B35" w:rsidP="00DF7B35">
      <w:pPr>
        <w:rPr>
          <w:rFonts w:ascii="Muli" w:hAnsi="Muli"/>
        </w:rPr>
      </w:pPr>
    </w:p>
    <w:p w14:paraId="52E16754" w14:textId="5562164F" w:rsidR="00DF7B35" w:rsidRPr="0076580F" w:rsidRDefault="009D31F8" w:rsidP="00927014">
      <w:pPr>
        <w:numPr>
          <w:ilvl w:val="0"/>
          <w:numId w:val="9"/>
        </w:numPr>
        <w:pBdr>
          <w:top w:val="nil"/>
          <w:left w:val="nil"/>
          <w:bottom w:val="nil"/>
          <w:right w:val="nil"/>
          <w:between w:val="nil"/>
        </w:pBdr>
        <w:rPr>
          <w:rFonts w:ascii="Muli" w:hAnsi="Muli"/>
        </w:rPr>
      </w:pPr>
      <w:r>
        <w:rPr>
          <w:rFonts w:ascii="Muli" w:hAnsi="Muli"/>
          <w:color w:val="000000"/>
        </w:rPr>
        <w:t>Review s</w:t>
      </w:r>
      <w:r w:rsidR="00DF7B35" w:rsidRPr="0076580F">
        <w:rPr>
          <w:rFonts w:ascii="Muli" w:hAnsi="Muli"/>
          <w:color w:val="000000"/>
        </w:rPr>
        <w:t>tatistics</w:t>
      </w:r>
    </w:p>
    <w:p w14:paraId="2C45DF67" w14:textId="2FF10589" w:rsidR="00DF7B35" w:rsidRPr="0076580F" w:rsidRDefault="00DF7B35" w:rsidP="00927014">
      <w:pPr>
        <w:numPr>
          <w:ilvl w:val="0"/>
          <w:numId w:val="10"/>
        </w:numPr>
        <w:pBdr>
          <w:top w:val="nil"/>
          <w:left w:val="nil"/>
          <w:bottom w:val="nil"/>
          <w:right w:val="nil"/>
          <w:between w:val="nil"/>
        </w:pBdr>
        <w:rPr>
          <w:rFonts w:ascii="Muli" w:hAnsi="Muli"/>
        </w:rPr>
      </w:pPr>
      <w:r w:rsidRPr="0076580F">
        <w:rPr>
          <w:rFonts w:ascii="Muli" w:hAnsi="Muli"/>
          <w:color w:val="000000"/>
        </w:rPr>
        <w:t xml:space="preserve">Quarterly production, collections, </w:t>
      </w:r>
      <w:r w:rsidR="009D31F8">
        <w:rPr>
          <w:rFonts w:ascii="Muli" w:hAnsi="Muli"/>
          <w:color w:val="000000"/>
        </w:rPr>
        <w:t xml:space="preserve">and </w:t>
      </w:r>
      <w:r w:rsidRPr="0076580F">
        <w:rPr>
          <w:rFonts w:ascii="Muli" w:hAnsi="Muli"/>
          <w:color w:val="000000"/>
        </w:rPr>
        <w:t>new patients</w:t>
      </w:r>
    </w:p>
    <w:p w14:paraId="0F983CC0" w14:textId="77777777" w:rsidR="00DF7B35" w:rsidRPr="0076580F" w:rsidRDefault="00DF7B35" w:rsidP="00927014">
      <w:pPr>
        <w:numPr>
          <w:ilvl w:val="0"/>
          <w:numId w:val="10"/>
        </w:numPr>
        <w:pBdr>
          <w:top w:val="nil"/>
          <w:left w:val="nil"/>
          <w:bottom w:val="nil"/>
          <w:right w:val="nil"/>
          <w:between w:val="nil"/>
        </w:pBdr>
        <w:rPr>
          <w:rFonts w:ascii="Muli" w:hAnsi="Muli"/>
        </w:rPr>
      </w:pPr>
      <w:r w:rsidRPr="0076580F">
        <w:rPr>
          <w:rFonts w:ascii="Muli" w:hAnsi="Muli"/>
          <w:color w:val="000000"/>
        </w:rPr>
        <w:t>Quarterly number of active patients</w:t>
      </w:r>
    </w:p>
    <w:p w14:paraId="5E5F4C6B" w14:textId="77777777" w:rsidR="00DF7B35" w:rsidRPr="0076580F" w:rsidRDefault="00DF7B35" w:rsidP="00927014">
      <w:pPr>
        <w:numPr>
          <w:ilvl w:val="0"/>
          <w:numId w:val="10"/>
        </w:numPr>
        <w:pBdr>
          <w:top w:val="nil"/>
          <w:left w:val="nil"/>
          <w:bottom w:val="nil"/>
          <w:right w:val="nil"/>
          <w:between w:val="nil"/>
        </w:pBdr>
        <w:rPr>
          <w:rFonts w:ascii="Muli" w:hAnsi="Muli"/>
        </w:rPr>
      </w:pPr>
      <w:r w:rsidRPr="0076580F">
        <w:rPr>
          <w:rFonts w:ascii="Muli" w:hAnsi="Muli"/>
          <w:color w:val="000000"/>
        </w:rPr>
        <w:t>Comparison with last year’s numbers</w:t>
      </w:r>
    </w:p>
    <w:p w14:paraId="1F8AF933" w14:textId="77777777" w:rsidR="00DF7B35" w:rsidRPr="0076580F" w:rsidRDefault="00DF7B35" w:rsidP="00DF7B35">
      <w:pPr>
        <w:rPr>
          <w:rFonts w:ascii="Muli" w:hAnsi="Muli"/>
        </w:rPr>
      </w:pPr>
    </w:p>
    <w:p w14:paraId="3186EC79" w14:textId="57F68853" w:rsidR="00DF7B35" w:rsidRPr="0076580F" w:rsidRDefault="009D31F8" w:rsidP="00927014">
      <w:pPr>
        <w:numPr>
          <w:ilvl w:val="0"/>
          <w:numId w:val="9"/>
        </w:numPr>
        <w:pBdr>
          <w:top w:val="nil"/>
          <w:left w:val="nil"/>
          <w:bottom w:val="nil"/>
          <w:right w:val="nil"/>
          <w:between w:val="nil"/>
        </w:pBdr>
        <w:rPr>
          <w:rFonts w:ascii="Muli" w:hAnsi="Muli"/>
        </w:rPr>
      </w:pPr>
      <w:r>
        <w:rPr>
          <w:rFonts w:ascii="Muli" w:hAnsi="Muli"/>
          <w:color w:val="000000"/>
        </w:rPr>
        <w:t>Review g</w:t>
      </w:r>
      <w:r w:rsidR="00DF7B35" w:rsidRPr="0076580F">
        <w:rPr>
          <w:rFonts w:ascii="Muli" w:hAnsi="Muli"/>
          <w:color w:val="000000"/>
        </w:rPr>
        <w:t>oal</w:t>
      </w:r>
      <w:r>
        <w:rPr>
          <w:rFonts w:ascii="Muli" w:hAnsi="Muli"/>
          <w:color w:val="000000"/>
        </w:rPr>
        <w:t xml:space="preserve"> </w:t>
      </w:r>
      <w:proofErr w:type="spellStart"/>
      <w:r>
        <w:rPr>
          <w:rFonts w:ascii="Muli" w:hAnsi="Muli"/>
          <w:color w:val="000000"/>
        </w:rPr>
        <w:t>progess</w:t>
      </w:r>
      <w:proofErr w:type="spellEnd"/>
    </w:p>
    <w:p w14:paraId="202ABAB8" w14:textId="77777777" w:rsidR="00DF7B35" w:rsidRPr="0076580F" w:rsidRDefault="00DF7B35" w:rsidP="00927014">
      <w:pPr>
        <w:numPr>
          <w:ilvl w:val="0"/>
          <w:numId w:val="7"/>
        </w:numPr>
        <w:pBdr>
          <w:top w:val="nil"/>
          <w:left w:val="nil"/>
          <w:bottom w:val="nil"/>
          <w:right w:val="nil"/>
          <w:between w:val="nil"/>
        </w:pBdr>
        <w:rPr>
          <w:rFonts w:ascii="Muli" w:hAnsi="Muli"/>
        </w:rPr>
      </w:pPr>
      <w:r w:rsidRPr="0076580F">
        <w:rPr>
          <w:rFonts w:ascii="Muli" w:hAnsi="Muli"/>
          <w:color w:val="000000"/>
        </w:rPr>
        <w:t>Current productivity</w:t>
      </w:r>
    </w:p>
    <w:p w14:paraId="2249F9BD" w14:textId="77777777" w:rsidR="00DF7B35" w:rsidRPr="0076580F" w:rsidRDefault="00DF7B35" w:rsidP="00927014">
      <w:pPr>
        <w:numPr>
          <w:ilvl w:val="0"/>
          <w:numId w:val="7"/>
        </w:numPr>
        <w:pBdr>
          <w:top w:val="nil"/>
          <w:left w:val="nil"/>
          <w:bottom w:val="nil"/>
          <w:right w:val="nil"/>
          <w:between w:val="nil"/>
        </w:pBdr>
        <w:rPr>
          <w:rFonts w:ascii="Muli" w:hAnsi="Muli"/>
        </w:rPr>
      </w:pPr>
      <w:r w:rsidRPr="0076580F">
        <w:rPr>
          <w:rFonts w:ascii="Muli" w:hAnsi="Muli"/>
          <w:color w:val="000000"/>
        </w:rPr>
        <w:t>Desired growth/expansion</w:t>
      </w:r>
    </w:p>
    <w:p w14:paraId="0AFE99C9" w14:textId="77777777" w:rsidR="00DF7B35" w:rsidRPr="0076580F" w:rsidRDefault="00DF7B35" w:rsidP="00927014">
      <w:pPr>
        <w:numPr>
          <w:ilvl w:val="0"/>
          <w:numId w:val="7"/>
        </w:numPr>
        <w:pBdr>
          <w:top w:val="nil"/>
          <w:left w:val="nil"/>
          <w:bottom w:val="nil"/>
          <w:right w:val="nil"/>
          <w:between w:val="nil"/>
        </w:pBdr>
        <w:rPr>
          <w:rFonts w:ascii="Muli" w:hAnsi="Muli"/>
        </w:rPr>
      </w:pPr>
      <w:r w:rsidRPr="0076580F">
        <w:rPr>
          <w:rFonts w:ascii="Muli" w:hAnsi="Muli"/>
          <w:color w:val="000000"/>
        </w:rPr>
        <w:t>Additional specialty training</w:t>
      </w:r>
    </w:p>
    <w:p w14:paraId="645E6A7E" w14:textId="77777777" w:rsidR="00DF7B35" w:rsidRPr="0076580F" w:rsidRDefault="00DF7B35" w:rsidP="00927014">
      <w:pPr>
        <w:numPr>
          <w:ilvl w:val="0"/>
          <w:numId w:val="7"/>
        </w:numPr>
        <w:pBdr>
          <w:top w:val="nil"/>
          <w:left w:val="nil"/>
          <w:bottom w:val="nil"/>
          <w:right w:val="nil"/>
          <w:between w:val="nil"/>
        </w:pBdr>
        <w:rPr>
          <w:rFonts w:ascii="Muli" w:hAnsi="Muli"/>
        </w:rPr>
      </w:pPr>
      <w:r w:rsidRPr="0076580F">
        <w:rPr>
          <w:rFonts w:ascii="Muli" w:hAnsi="Muli"/>
          <w:color w:val="000000"/>
        </w:rPr>
        <w:t>Additional products/services to offer</w:t>
      </w:r>
    </w:p>
    <w:p w14:paraId="15283FA3" w14:textId="77777777" w:rsidR="00DF7B35" w:rsidRPr="0076580F" w:rsidRDefault="00DF7B35" w:rsidP="00DF7B35">
      <w:pPr>
        <w:rPr>
          <w:rFonts w:ascii="Muli" w:hAnsi="Muli"/>
        </w:rPr>
      </w:pPr>
    </w:p>
    <w:p w14:paraId="441E1E37" w14:textId="1A4C9D11" w:rsidR="00DF7B35" w:rsidRPr="0076580F" w:rsidRDefault="009D31F8" w:rsidP="00927014">
      <w:pPr>
        <w:numPr>
          <w:ilvl w:val="0"/>
          <w:numId w:val="9"/>
        </w:numPr>
        <w:pBdr>
          <w:top w:val="nil"/>
          <w:left w:val="nil"/>
          <w:bottom w:val="nil"/>
          <w:right w:val="nil"/>
          <w:between w:val="nil"/>
        </w:pBdr>
        <w:rPr>
          <w:rFonts w:ascii="Muli" w:hAnsi="Muli"/>
        </w:rPr>
      </w:pPr>
      <w:r>
        <w:rPr>
          <w:rFonts w:ascii="Muli" w:hAnsi="Muli"/>
          <w:color w:val="000000"/>
        </w:rPr>
        <w:t>Review m</w:t>
      </w:r>
      <w:r w:rsidR="00DF7B35" w:rsidRPr="0076580F">
        <w:rPr>
          <w:rFonts w:ascii="Muli" w:hAnsi="Muli"/>
          <w:color w:val="000000"/>
        </w:rPr>
        <w:t>arketing</w:t>
      </w:r>
      <w:r>
        <w:rPr>
          <w:rFonts w:ascii="Muli" w:hAnsi="Muli"/>
          <w:color w:val="000000"/>
        </w:rPr>
        <w:t xml:space="preserve"> strategy</w:t>
      </w:r>
    </w:p>
    <w:p w14:paraId="527A0131" w14:textId="77777777" w:rsidR="00DF7B35" w:rsidRPr="0076580F" w:rsidRDefault="00DF7B35" w:rsidP="00927014">
      <w:pPr>
        <w:numPr>
          <w:ilvl w:val="0"/>
          <w:numId w:val="8"/>
        </w:numPr>
        <w:pBdr>
          <w:top w:val="nil"/>
          <w:left w:val="nil"/>
          <w:bottom w:val="nil"/>
          <w:right w:val="nil"/>
          <w:between w:val="nil"/>
        </w:pBdr>
        <w:rPr>
          <w:rFonts w:ascii="Muli" w:hAnsi="Muli"/>
        </w:rPr>
      </w:pPr>
      <w:r w:rsidRPr="0076580F">
        <w:rPr>
          <w:rFonts w:ascii="Muli" w:hAnsi="Muli"/>
          <w:color w:val="000000"/>
        </w:rPr>
        <w:t>Marketing budget</w:t>
      </w:r>
    </w:p>
    <w:p w14:paraId="2D8C8D25" w14:textId="77777777" w:rsidR="00DF7B35" w:rsidRPr="0076580F" w:rsidRDefault="00DF7B35" w:rsidP="00927014">
      <w:pPr>
        <w:numPr>
          <w:ilvl w:val="0"/>
          <w:numId w:val="8"/>
        </w:numPr>
        <w:pBdr>
          <w:top w:val="nil"/>
          <w:left w:val="nil"/>
          <w:bottom w:val="nil"/>
          <w:right w:val="nil"/>
          <w:between w:val="nil"/>
        </w:pBdr>
        <w:rPr>
          <w:rFonts w:ascii="Muli" w:hAnsi="Muli"/>
        </w:rPr>
      </w:pPr>
      <w:r w:rsidRPr="0076580F">
        <w:rPr>
          <w:rFonts w:ascii="Muli" w:hAnsi="Muli"/>
          <w:color w:val="000000"/>
        </w:rPr>
        <w:t>Effectiveness of existing marketing efforts</w:t>
      </w:r>
    </w:p>
    <w:p w14:paraId="040F7DD7" w14:textId="77777777" w:rsidR="00DF7B35" w:rsidRPr="0076580F" w:rsidRDefault="00DF7B35" w:rsidP="00927014">
      <w:pPr>
        <w:numPr>
          <w:ilvl w:val="0"/>
          <w:numId w:val="8"/>
        </w:numPr>
        <w:pBdr>
          <w:top w:val="nil"/>
          <w:left w:val="nil"/>
          <w:bottom w:val="nil"/>
          <w:right w:val="nil"/>
          <w:between w:val="nil"/>
        </w:pBdr>
        <w:rPr>
          <w:rFonts w:ascii="Muli" w:hAnsi="Muli"/>
        </w:rPr>
      </w:pPr>
      <w:r w:rsidRPr="0076580F">
        <w:rPr>
          <w:rFonts w:ascii="Muli" w:hAnsi="Muli"/>
          <w:color w:val="000000"/>
        </w:rPr>
        <w:t>New outreach activities to initiate</w:t>
      </w:r>
    </w:p>
    <w:p w14:paraId="615B59D3" w14:textId="77777777" w:rsidR="00DF7B35" w:rsidRPr="0076580F" w:rsidRDefault="00DF7B35" w:rsidP="00927014">
      <w:pPr>
        <w:numPr>
          <w:ilvl w:val="0"/>
          <w:numId w:val="8"/>
        </w:numPr>
        <w:pBdr>
          <w:top w:val="nil"/>
          <w:left w:val="nil"/>
          <w:bottom w:val="nil"/>
          <w:right w:val="nil"/>
          <w:between w:val="nil"/>
        </w:pBdr>
        <w:rPr>
          <w:rFonts w:ascii="Muli" w:hAnsi="Muli"/>
        </w:rPr>
      </w:pPr>
      <w:r w:rsidRPr="0076580F">
        <w:rPr>
          <w:rFonts w:ascii="Muli" w:hAnsi="Muli"/>
          <w:color w:val="000000"/>
        </w:rPr>
        <w:t>Allocation of staff and owner time for marketing activities</w:t>
      </w:r>
    </w:p>
    <w:p w14:paraId="0891E0C0" w14:textId="366877D2" w:rsidR="00DF7B35" w:rsidRPr="0076580F" w:rsidRDefault="00DF7B35" w:rsidP="00927014">
      <w:pPr>
        <w:numPr>
          <w:ilvl w:val="0"/>
          <w:numId w:val="8"/>
        </w:numPr>
        <w:pBdr>
          <w:top w:val="nil"/>
          <w:left w:val="nil"/>
          <w:bottom w:val="nil"/>
          <w:right w:val="nil"/>
          <w:between w:val="nil"/>
        </w:pBdr>
        <w:rPr>
          <w:rFonts w:ascii="Muli" w:hAnsi="Muli"/>
        </w:rPr>
      </w:pPr>
      <w:r w:rsidRPr="0076580F">
        <w:rPr>
          <w:rFonts w:ascii="Muli" w:hAnsi="Muli"/>
          <w:color w:val="000000"/>
        </w:rPr>
        <w:t xml:space="preserve">Review </w:t>
      </w:r>
      <w:r w:rsidR="009D31F8">
        <w:rPr>
          <w:rFonts w:ascii="Muli" w:hAnsi="Muli"/>
          <w:color w:val="000000"/>
        </w:rPr>
        <w:t xml:space="preserve">the </w:t>
      </w:r>
      <w:r w:rsidRPr="0076580F">
        <w:rPr>
          <w:rFonts w:ascii="Muli" w:hAnsi="Muli"/>
          <w:color w:val="000000"/>
        </w:rPr>
        <w:t>next 12 months o</w:t>
      </w:r>
      <w:r w:rsidR="009D31F8">
        <w:rPr>
          <w:rFonts w:ascii="Muli" w:hAnsi="Muli"/>
          <w:color w:val="000000"/>
        </w:rPr>
        <w:t>n the</w:t>
      </w:r>
      <w:r w:rsidRPr="0076580F">
        <w:rPr>
          <w:rFonts w:ascii="Muli" w:hAnsi="Muli"/>
          <w:color w:val="000000"/>
        </w:rPr>
        <w:t xml:space="preserve"> marketing calendar</w:t>
      </w:r>
    </w:p>
    <w:p w14:paraId="5F67EB35" w14:textId="77777777" w:rsidR="00DF7B35" w:rsidRPr="0076580F" w:rsidRDefault="00DF7B35" w:rsidP="00DF7B35">
      <w:pPr>
        <w:rPr>
          <w:rFonts w:ascii="Muli" w:hAnsi="Muli"/>
        </w:rPr>
      </w:pPr>
    </w:p>
    <w:p w14:paraId="30B738B5" w14:textId="2D8D3D9B" w:rsidR="00DF7B35" w:rsidRPr="0076580F" w:rsidRDefault="008A3F99" w:rsidP="00927014">
      <w:pPr>
        <w:numPr>
          <w:ilvl w:val="0"/>
          <w:numId w:val="9"/>
        </w:numPr>
        <w:pBdr>
          <w:top w:val="nil"/>
          <w:left w:val="nil"/>
          <w:bottom w:val="nil"/>
          <w:right w:val="nil"/>
          <w:between w:val="nil"/>
        </w:pBdr>
        <w:rPr>
          <w:rFonts w:ascii="Muli" w:hAnsi="Muli"/>
        </w:rPr>
      </w:pPr>
      <w:r>
        <w:rPr>
          <w:rFonts w:ascii="Muli" w:hAnsi="Muli"/>
          <w:color w:val="000000"/>
        </w:rPr>
        <w:t>Review p</w:t>
      </w:r>
      <w:r w:rsidR="00DF7B35" w:rsidRPr="0076580F">
        <w:rPr>
          <w:rFonts w:ascii="Muli" w:hAnsi="Muli"/>
          <w:color w:val="000000"/>
        </w:rPr>
        <w:t>rojects</w:t>
      </w:r>
    </w:p>
    <w:p w14:paraId="0007332D" w14:textId="1E813163" w:rsidR="00DF7B35" w:rsidRPr="0076580F" w:rsidRDefault="00DF7B35" w:rsidP="00927014">
      <w:pPr>
        <w:numPr>
          <w:ilvl w:val="0"/>
          <w:numId w:val="12"/>
        </w:numPr>
        <w:pBdr>
          <w:top w:val="nil"/>
          <w:left w:val="nil"/>
          <w:bottom w:val="nil"/>
          <w:right w:val="nil"/>
          <w:between w:val="nil"/>
        </w:pBdr>
        <w:rPr>
          <w:rFonts w:ascii="Muli" w:hAnsi="Muli"/>
        </w:rPr>
      </w:pPr>
      <w:r w:rsidRPr="0076580F">
        <w:rPr>
          <w:rFonts w:ascii="Muli" w:hAnsi="Muli"/>
          <w:color w:val="000000"/>
        </w:rPr>
        <w:t>Work being done with consultant</w:t>
      </w:r>
      <w:r w:rsidR="008A3F99">
        <w:rPr>
          <w:rFonts w:ascii="Muli" w:hAnsi="Muli"/>
          <w:color w:val="000000"/>
        </w:rPr>
        <w:t>s</w:t>
      </w:r>
    </w:p>
    <w:p w14:paraId="2F42FA66" w14:textId="77777777" w:rsidR="00DF7B35" w:rsidRPr="0076580F" w:rsidRDefault="00DF7B35" w:rsidP="00927014">
      <w:pPr>
        <w:numPr>
          <w:ilvl w:val="0"/>
          <w:numId w:val="12"/>
        </w:numPr>
        <w:pBdr>
          <w:top w:val="nil"/>
          <w:left w:val="nil"/>
          <w:bottom w:val="nil"/>
          <w:right w:val="nil"/>
          <w:between w:val="nil"/>
        </w:pBdr>
        <w:rPr>
          <w:rFonts w:ascii="Muli" w:hAnsi="Muli"/>
        </w:rPr>
      </w:pPr>
      <w:r w:rsidRPr="0076580F">
        <w:rPr>
          <w:rFonts w:ascii="Muli" w:hAnsi="Muli"/>
          <w:color w:val="000000"/>
        </w:rPr>
        <w:t>Job descriptions/office policy</w:t>
      </w:r>
    </w:p>
    <w:p w14:paraId="378CE59C" w14:textId="77777777" w:rsidR="00DF7B35" w:rsidRPr="0076580F" w:rsidRDefault="00DF7B35" w:rsidP="00927014">
      <w:pPr>
        <w:numPr>
          <w:ilvl w:val="0"/>
          <w:numId w:val="12"/>
        </w:numPr>
        <w:pBdr>
          <w:top w:val="nil"/>
          <w:left w:val="nil"/>
          <w:bottom w:val="nil"/>
          <w:right w:val="nil"/>
          <w:between w:val="nil"/>
        </w:pBdr>
        <w:rPr>
          <w:rFonts w:ascii="Muli" w:hAnsi="Muli"/>
        </w:rPr>
      </w:pPr>
      <w:r w:rsidRPr="0076580F">
        <w:rPr>
          <w:rFonts w:ascii="Muli" w:hAnsi="Muli"/>
          <w:color w:val="000000"/>
        </w:rPr>
        <w:t>Systems</w:t>
      </w:r>
    </w:p>
    <w:p w14:paraId="33516EE2" w14:textId="77777777" w:rsidR="00DF7B35" w:rsidRPr="0076580F" w:rsidRDefault="00DF7B35" w:rsidP="00927014">
      <w:pPr>
        <w:numPr>
          <w:ilvl w:val="0"/>
          <w:numId w:val="12"/>
        </w:numPr>
        <w:pBdr>
          <w:top w:val="nil"/>
          <w:left w:val="nil"/>
          <w:bottom w:val="nil"/>
          <w:right w:val="nil"/>
          <w:between w:val="nil"/>
        </w:pBdr>
        <w:rPr>
          <w:rFonts w:ascii="Muli" w:hAnsi="Muli"/>
        </w:rPr>
      </w:pPr>
      <w:r w:rsidRPr="0076580F">
        <w:rPr>
          <w:rFonts w:ascii="Muli" w:hAnsi="Muli"/>
          <w:color w:val="000000"/>
        </w:rPr>
        <w:t>Tracking</w:t>
      </w:r>
    </w:p>
    <w:p w14:paraId="5617AC71" w14:textId="77777777" w:rsidR="00DF7B35" w:rsidRPr="0076580F" w:rsidRDefault="00DF7B35" w:rsidP="00927014">
      <w:pPr>
        <w:numPr>
          <w:ilvl w:val="0"/>
          <w:numId w:val="12"/>
        </w:numPr>
        <w:pBdr>
          <w:top w:val="nil"/>
          <w:left w:val="nil"/>
          <w:bottom w:val="nil"/>
          <w:right w:val="nil"/>
          <w:between w:val="nil"/>
        </w:pBdr>
        <w:rPr>
          <w:rFonts w:ascii="Muli" w:hAnsi="Muli"/>
        </w:rPr>
      </w:pPr>
      <w:r w:rsidRPr="0076580F">
        <w:rPr>
          <w:rFonts w:ascii="Muli" w:hAnsi="Muli"/>
          <w:color w:val="000000"/>
        </w:rPr>
        <w:t>Other projects being done to grow the practice</w:t>
      </w:r>
    </w:p>
    <w:p w14:paraId="653F4ACF" w14:textId="77777777" w:rsidR="00DF7B35" w:rsidRPr="0076580F" w:rsidRDefault="00DF7B35" w:rsidP="00DF7B35">
      <w:pPr>
        <w:pBdr>
          <w:top w:val="nil"/>
          <w:left w:val="nil"/>
          <w:bottom w:val="nil"/>
          <w:right w:val="nil"/>
          <w:between w:val="nil"/>
        </w:pBdr>
        <w:ind w:left="720" w:hanging="720"/>
        <w:rPr>
          <w:rFonts w:ascii="Muli" w:hAnsi="Muli"/>
          <w:color w:val="000000"/>
        </w:rPr>
      </w:pPr>
    </w:p>
    <w:p w14:paraId="4825C648" w14:textId="75D79B9C" w:rsidR="00DF7B35" w:rsidRPr="0076580F" w:rsidRDefault="008A3F99" w:rsidP="00927014">
      <w:pPr>
        <w:numPr>
          <w:ilvl w:val="0"/>
          <w:numId w:val="9"/>
        </w:numPr>
        <w:pBdr>
          <w:top w:val="nil"/>
          <w:left w:val="nil"/>
          <w:bottom w:val="nil"/>
          <w:right w:val="nil"/>
          <w:between w:val="nil"/>
        </w:pBdr>
        <w:rPr>
          <w:rFonts w:ascii="Muli" w:hAnsi="Muli"/>
        </w:rPr>
      </w:pPr>
      <w:r>
        <w:rPr>
          <w:rFonts w:ascii="Muli" w:hAnsi="Muli"/>
          <w:color w:val="000000"/>
        </w:rPr>
        <w:t>Go over r</w:t>
      </w:r>
      <w:r w:rsidR="00DF7B35" w:rsidRPr="0076580F">
        <w:rPr>
          <w:rFonts w:ascii="Muli" w:hAnsi="Muli"/>
          <w:color w:val="000000"/>
        </w:rPr>
        <w:t>udimentary subjects</w:t>
      </w:r>
    </w:p>
    <w:p w14:paraId="6C34A540"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Licensing</w:t>
      </w:r>
    </w:p>
    <w:p w14:paraId="3AB47413"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Continuing education</w:t>
      </w:r>
    </w:p>
    <w:p w14:paraId="37D5BF11"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Taxes</w:t>
      </w:r>
    </w:p>
    <w:p w14:paraId="1E0FB191"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Legal matters</w:t>
      </w:r>
    </w:p>
    <w:p w14:paraId="5B1BB89A"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Building</w:t>
      </w:r>
    </w:p>
    <w:p w14:paraId="5185DD3C"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Equipment</w:t>
      </w:r>
    </w:p>
    <w:p w14:paraId="17853937"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Insurance</w:t>
      </w:r>
    </w:p>
    <w:p w14:paraId="6CF0B477"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Financial reserves</w:t>
      </w:r>
    </w:p>
    <w:p w14:paraId="69482FFD" w14:textId="77777777" w:rsidR="00DF7B35" w:rsidRPr="0076580F" w:rsidRDefault="00DF7B35" w:rsidP="00927014">
      <w:pPr>
        <w:numPr>
          <w:ilvl w:val="0"/>
          <w:numId w:val="11"/>
        </w:numPr>
        <w:pBdr>
          <w:top w:val="nil"/>
          <w:left w:val="nil"/>
          <w:bottom w:val="nil"/>
          <w:right w:val="nil"/>
          <w:between w:val="nil"/>
        </w:pBdr>
        <w:rPr>
          <w:rFonts w:ascii="Muli" w:hAnsi="Muli"/>
        </w:rPr>
      </w:pPr>
      <w:r w:rsidRPr="0076580F">
        <w:rPr>
          <w:rFonts w:ascii="Muli" w:hAnsi="Muli"/>
          <w:color w:val="000000"/>
        </w:rPr>
        <w:t>Security</w:t>
      </w:r>
    </w:p>
    <w:p w14:paraId="1165F95F" w14:textId="77777777" w:rsidR="00DF7B35" w:rsidRPr="0076580F" w:rsidRDefault="00DF7B35" w:rsidP="00DF7B35">
      <w:pPr>
        <w:rPr>
          <w:rFonts w:ascii="Muli" w:hAnsi="Muli"/>
        </w:rPr>
      </w:pPr>
    </w:p>
    <w:p w14:paraId="101C59AD" w14:textId="0EA4F797" w:rsidR="00DF7B35" w:rsidRPr="0076580F" w:rsidRDefault="008A3F99" w:rsidP="00927014">
      <w:pPr>
        <w:numPr>
          <w:ilvl w:val="0"/>
          <w:numId w:val="9"/>
        </w:numPr>
        <w:pBdr>
          <w:top w:val="nil"/>
          <w:left w:val="nil"/>
          <w:bottom w:val="nil"/>
          <w:right w:val="nil"/>
          <w:between w:val="nil"/>
        </w:pBdr>
        <w:rPr>
          <w:rFonts w:ascii="Muli" w:hAnsi="Muli"/>
        </w:rPr>
      </w:pPr>
      <w:r>
        <w:rPr>
          <w:rFonts w:ascii="Muli" w:hAnsi="Muli"/>
          <w:color w:val="000000"/>
        </w:rPr>
        <w:t>Close with things to do</w:t>
      </w:r>
      <w:r w:rsidR="00DF7B35" w:rsidRPr="0076580F">
        <w:rPr>
          <w:rFonts w:ascii="Muli" w:hAnsi="Muli"/>
          <w:color w:val="000000"/>
        </w:rPr>
        <w:t xml:space="preserve"> before </w:t>
      </w:r>
      <w:r>
        <w:rPr>
          <w:rFonts w:ascii="Muli" w:hAnsi="Muli"/>
          <w:color w:val="000000"/>
        </w:rPr>
        <w:t xml:space="preserve">the </w:t>
      </w:r>
      <w:r w:rsidR="00DF7B35" w:rsidRPr="0076580F">
        <w:rPr>
          <w:rFonts w:ascii="Muli" w:hAnsi="Muli"/>
          <w:color w:val="000000"/>
        </w:rPr>
        <w:t>next meeting</w:t>
      </w:r>
    </w:p>
    <w:p w14:paraId="4E73C85B" w14:textId="43E14D5D" w:rsidR="00DF7B35" w:rsidRDefault="00DF7B35" w:rsidP="00DF7B35">
      <w:pPr>
        <w:pStyle w:val="Heading2"/>
      </w:pPr>
      <w:bookmarkStart w:id="25" w:name="_Toc46763183"/>
      <w:bookmarkStart w:id="26" w:name="_Toc54297287"/>
      <w:r>
        <w:lastRenderedPageBreak/>
        <w:t>Marketing Meeting</w:t>
      </w:r>
      <w:bookmarkEnd w:id="25"/>
      <w:bookmarkEnd w:id="26"/>
    </w:p>
    <w:p w14:paraId="4606419E" w14:textId="77777777" w:rsidR="0076580F" w:rsidRPr="0076580F" w:rsidRDefault="0076580F" w:rsidP="0076580F"/>
    <w:p w14:paraId="4ADA1DA1" w14:textId="4CD7C33A" w:rsidR="00DF7B35" w:rsidRPr="0076580F" w:rsidRDefault="00DF7B35" w:rsidP="00DF7B35">
      <w:pPr>
        <w:rPr>
          <w:rFonts w:ascii="Muli" w:hAnsi="Muli"/>
        </w:rPr>
      </w:pPr>
      <w:r w:rsidRPr="0076580F">
        <w:rPr>
          <w:rFonts w:ascii="Muli" w:hAnsi="Muli"/>
        </w:rPr>
        <w:t>The marketing meeting has three segments</w:t>
      </w:r>
      <w:r w:rsidR="008A3F99">
        <w:rPr>
          <w:rFonts w:ascii="Muli" w:hAnsi="Muli"/>
        </w:rPr>
        <w:t>: statistics, administration, and plans.</w:t>
      </w:r>
    </w:p>
    <w:p w14:paraId="1E135DAE" w14:textId="0C6964FC" w:rsidR="00DF7B35" w:rsidRDefault="00DF7B35" w:rsidP="008A3F99">
      <w:pPr>
        <w:rPr>
          <w:rFonts w:ascii="Muli" w:hAnsi="Muli"/>
        </w:rPr>
      </w:pPr>
    </w:p>
    <w:p w14:paraId="4253D404" w14:textId="3C11F459" w:rsidR="008A3F99" w:rsidRDefault="008A3F99" w:rsidP="008A3F99">
      <w:pPr>
        <w:pStyle w:val="Heading3"/>
      </w:pPr>
      <w:bookmarkStart w:id="27" w:name="_Toc54297288"/>
      <w:r>
        <w:t>Statistics</w:t>
      </w:r>
      <w:bookmarkEnd w:id="27"/>
    </w:p>
    <w:p w14:paraId="17D7D35A" w14:textId="77777777" w:rsidR="008A3F99" w:rsidRPr="0076580F" w:rsidRDefault="008A3F99" w:rsidP="008A3F99">
      <w:pPr>
        <w:rPr>
          <w:rFonts w:ascii="Muli" w:hAnsi="Muli"/>
        </w:rPr>
      </w:pPr>
    </w:p>
    <w:p w14:paraId="10DC4782" w14:textId="77777777" w:rsidR="008A3F99" w:rsidRDefault="00DF7B35" w:rsidP="00DF7B35">
      <w:pPr>
        <w:rPr>
          <w:rFonts w:ascii="Muli" w:hAnsi="Muli"/>
        </w:rPr>
      </w:pPr>
      <w:r w:rsidRPr="0076580F">
        <w:rPr>
          <w:rFonts w:ascii="Muli" w:hAnsi="Muli"/>
        </w:rPr>
        <w:t xml:space="preserve">During the statistical segment, </w:t>
      </w:r>
      <w:r w:rsidR="008A3F99">
        <w:rPr>
          <w:rFonts w:ascii="Muli" w:hAnsi="Muli"/>
        </w:rPr>
        <w:t>review</w:t>
      </w:r>
      <w:r w:rsidRPr="0076580F">
        <w:rPr>
          <w:rFonts w:ascii="Muli" w:hAnsi="Muli"/>
        </w:rPr>
        <w:t xml:space="preserve"> the marketing numbers you’re tracking (</w:t>
      </w:r>
      <w:r w:rsidR="008A3F99">
        <w:rPr>
          <w:rFonts w:ascii="Muli" w:hAnsi="Muli"/>
        </w:rPr>
        <w:t xml:space="preserve">e.g., number of </w:t>
      </w:r>
      <w:r w:rsidRPr="0076580F">
        <w:rPr>
          <w:rFonts w:ascii="Muli" w:hAnsi="Muli"/>
        </w:rPr>
        <w:t xml:space="preserve">new patients) and the numbers you want to start tracking (for </w:t>
      </w:r>
      <w:r w:rsidR="008A3F99">
        <w:rPr>
          <w:rFonts w:ascii="Muli" w:hAnsi="Muli"/>
        </w:rPr>
        <w:t xml:space="preserve">example, </w:t>
      </w:r>
      <w:r w:rsidRPr="0076580F">
        <w:rPr>
          <w:rFonts w:ascii="Muli" w:hAnsi="Muli"/>
        </w:rPr>
        <w:t xml:space="preserve">specialists </w:t>
      </w:r>
      <w:r w:rsidR="008A3F99">
        <w:rPr>
          <w:rFonts w:ascii="Muli" w:hAnsi="Muli"/>
        </w:rPr>
        <w:t xml:space="preserve">may </w:t>
      </w:r>
      <w:r w:rsidRPr="0076580F">
        <w:rPr>
          <w:rFonts w:ascii="Muli" w:hAnsi="Muli"/>
        </w:rPr>
        <w:t xml:space="preserve">include </w:t>
      </w:r>
      <w:r w:rsidR="008A3F99">
        <w:rPr>
          <w:rFonts w:ascii="Muli" w:hAnsi="Muli"/>
        </w:rPr>
        <w:t xml:space="preserve">the </w:t>
      </w:r>
      <w:r w:rsidRPr="0076580F">
        <w:rPr>
          <w:rFonts w:ascii="Muli" w:hAnsi="Muli"/>
        </w:rPr>
        <w:t>monthly number of active referral sources</w:t>
      </w:r>
      <w:r w:rsidR="008A3F99">
        <w:rPr>
          <w:rFonts w:ascii="Muli" w:hAnsi="Muli"/>
        </w:rPr>
        <w:t xml:space="preserve"> or</w:t>
      </w:r>
      <w:r w:rsidRPr="0076580F">
        <w:rPr>
          <w:rFonts w:ascii="Muli" w:hAnsi="Muli"/>
        </w:rPr>
        <w:t xml:space="preserve"> number of contacts with referring practices</w:t>
      </w:r>
      <w:r w:rsidR="008A3F99">
        <w:rPr>
          <w:rFonts w:ascii="Muli" w:hAnsi="Muli"/>
        </w:rPr>
        <w:t>. G</w:t>
      </w:r>
      <w:r w:rsidRPr="0076580F">
        <w:rPr>
          <w:rFonts w:ascii="Muli" w:hAnsi="Muli"/>
        </w:rPr>
        <w:t xml:space="preserve">eneral practitioners </w:t>
      </w:r>
      <w:r w:rsidR="008A3F99">
        <w:rPr>
          <w:rFonts w:ascii="Muli" w:hAnsi="Muli"/>
        </w:rPr>
        <w:t>may</w:t>
      </w:r>
      <w:r w:rsidRPr="0076580F">
        <w:rPr>
          <w:rFonts w:ascii="Muli" w:hAnsi="Muli"/>
        </w:rPr>
        <w:t xml:space="preserve"> include</w:t>
      </w:r>
      <w:r w:rsidR="008A3F99">
        <w:rPr>
          <w:rFonts w:ascii="Muli" w:hAnsi="Muli"/>
        </w:rPr>
        <w:t xml:space="preserve"> the</w:t>
      </w:r>
      <w:r w:rsidRPr="0076580F">
        <w:rPr>
          <w:rFonts w:ascii="Muli" w:hAnsi="Muli"/>
        </w:rPr>
        <w:t xml:space="preserve"> number of active patients</w:t>
      </w:r>
      <w:r w:rsidR="008A3F99">
        <w:rPr>
          <w:rFonts w:ascii="Muli" w:hAnsi="Muli"/>
        </w:rPr>
        <w:t xml:space="preserve"> or</w:t>
      </w:r>
      <w:r w:rsidRPr="0076580F">
        <w:rPr>
          <w:rFonts w:ascii="Muli" w:hAnsi="Muli"/>
        </w:rPr>
        <w:t xml:space="preserve"> reactivated patients</w:t>
      </w:r>
      <w:r w:rsidR="008A3F99">
        <w:rPr>
          <w:rFonts w:ascii="Muli" w:hAnsi="Muli"/>
        </w:rPr>
        <w:t xml:space="preserve">). </w:t>
      </w:r>
      <w:proofErr w:type="spellStart"/>
      <w:r w:rsidRPr="0076580F">
        <w:rPr>
          <w:rFonts w:ascii="Muli" w:hAnsi="Muli"/>
        </w:rPr>
        <w:t>ePractice</w:t>
      </w:r>
      <w:proofErr w:type="spellEnd"/>
      <w:r w:rsidRPr="0076580F">
        <w:rPr>
          <w:rFonts w:ascii="Muli" w:hAnsi="Muli"/>
        </w:rPr>
        <w:t xml:space="preserve"> Manager can help you develop, track </w:t>
      </w:r>
      <w:r w:rsidR="008A3F99">
        <w:rPr>
          <w:rFonts w:ascii="Muli" w:hAnsi="Muli"/>
        </w:rPr>
        <w:t>,</w:t>
      </w:r>
      <w:r w:rsidRPr="0076580F">
        <w:rPr>
          <w:rFonts w:ascii="Muli" w:hAnsi="Muli"/>
        </w:rPr>
        <w:t xml:space="preserve">and graph statistics for </w:t>
      </w:r>
      <w:r w:rsidR="008A3F99">
        <w:rPr>
          <w:rFonts w:ascii="Muli" w:hAnsi="Muli"/>
        </w:rPr>
        <w:t>each statistic</w:t>
      </w:r>
      <w:r w:rsidRPr="0076580F">
        <w:rPr>
          <w:rFonts w:ascii="Muli" w:hAnsi="Muli"/>
        </w:rPr>
        <w:t xml:space="preserve">. </w:t>
      </w:r>
    </w:p>
    <w:p w14:paraId="133EFDBD" w14:textId="77777777" w:rsidR="008A3F99" w:rsidRDefault="008A3F99" w:rsidP="00DF7B35">
      <w:pPr>
        <w:rPr>
          <w:rFonts w:ascii="Muli" w:hAnsi="Muli"/>
        </w:rPr>
      </w:pPr>
    </w:p>
    <w:p w14:paraId="67FDAC02" w14:textId="0529C1EB" w:rsidR="00DF7B35" w:rsidRDefault="00DF7B35" w:rsidP="00DF7B35">
      <w:pPr>
        <w:rPr>
          <w:rFonts w:ascii="Muli" w:hAnsi="Muli"/>
        </w:rPr>
      </w:pPr>
      <w:r w:rsidRPr="0076580F">
        <w:rPr>
          <w:rFonts w:ascii="Muli" w:hAnsi="Muli"/>
        </w:rPr>
        <w:t>Once the stat</w:t>
      </w:r>
      <w:r w:rsidR="008A3F99">
        <w:rPr>
          <w:rFonts w:ascii="Muli" w:hAnsi="Muli"/>
        </w:rPr>
        <w:t>istic</w:t>
      </w:r>
      <w:r w:rsidRPr="0076580F">
        <w:rPr>
          <w:rFonts w:ascii="Muli" w:hAnsi="Muli"/>
        </w:rPr>
        <w:t>s are in place and</w:t>
      </w:r>
      <w:r w:rsidR="008A3F99">
        <w:rPr>
          <w:rFonts w:ascii="Muli" w:hAnsi="Muli"/>
        </w:rPr>
        <w:t xml:space="preserve"> are</w:t>
      </w:r>
      <w:r w:rsidRPr="0076580F">
        <w:rPr>
          <w:rFonts w:ascii="Muli" w:hAnsi="Muli"/>
        </w:rPr>
        <w:t xml:space="preserve"> being kept up-to-date, </w:t>
      </w:r>
      <w:r w:rsidR="008A3F99">
        <w:rPr>
          <w:rFonts w:ascii="Muli" w:hAnsi="Muli"/>
        </w:rPr>
        <w:t>you’ll only need to</w:t>
      </w:r>
      <w:r w:rsidRPr="0076580F">
        <w:rPr>
          <w:rFonts w:ascii="Muli" w:hAnsi="Muli"/>
        </w:rPr>
        <w:t xml:space="preserve"> quickly review the graphs and tak</w:t>
      </w:r>
      <w:r w:rsidR="008A3F99">
        <w:rPr>
          <w:rFonts w:ascii="Muli" w:hAnsi="Muli"/>
        </w:rPr>
        <w:t>e</w:t>
      </w:r>
      <w:r w:rsidRPr="0076580F">
        <w:rPr>
          <w:rFonts w:ascii="Muli" w:hAnsi="Muli"/>
        </w:rPr>
        <w:t xml:space="preserve"> action based on what you see </w:t>
      </w:r>
      <w:r w:rsidR="008A3F99">
        <w:rPr>
          <w:rFonts w:ascii="Muli" w:hAnsi="Muli"/>
        </w:rPr>
        <w:t xml:space="preserve">in order to </w:t>
      </w:r>
      <w:r w:rsidRPr="0076580F">
        <w:rPr>
          <w:rFonts w:ascii="Muli" w:hAnsi="Muli"/>
        </w:rPr>
        <w:t>reinforc</w:t>
      </w:r>
      <w:r w:rsidR="008A3F99">
        <w:rPr>
          <w:rFonts w:ascii="Muli" w:hAnsi="Muli"/>
        </w:rPr>
        <w:t>e</w:t>
      </w:r>
      <w:r w:rsidRPr="0076580F">
        <w:rPr>
          <w:rFonts w:ascii="Muli" w:hAnsi="Muli"/>
        </w:rPr>
        <w:t xml:space="preserve"> actions that led to increases and address immediate fixes for decreases.</w:t>
      </w:r>
    </w:p>
    <w:p w14:paraId="51BC129F" w14:textId="37234E3B" w:rsidR="008A3F99" w:rsidRDefault="008A3F99" w:rsidP="00DF7B35">
      <w:pPr>
        <w:rPr>
          <w:rFonts w:ascii="Muli" w:hAnsi="Muli"/>
        </w:rPr>
      </w:pPr>
    </w:p>
    <w:p w14:paraId="607CF98F" w14:textId="74BF1184" w:rsidR="008A3F99" w:rsidRDefault="008A3F99" w:rsidP="008A3F99">
      <w:pPr>
        <w:pStyle w:val="Heading3"/>
      </w:pPr>
      <w:bookmarkStart w:id="28" w:name="_Toc54297289"/>
      <w:r>
        <w:t>Administration</w:t>
      </w:r>
      <w:bookmarkEnd w:id="28"/>
    </w:p>
    <w:p w14:paraId="368BE98E" w14:textId="77777777" w:rsidR="0076580F" w:rsidRPr="0076580F" w:rsidRDefault="0076580F" w:rsidP="00DF7B35">
      <w:pPr>
        <w:rPr>
          <w:rFonts w:ascii="Muli" w:hAnsi="Muli"/>
        </w:rPr>
      </w:pPr>
    </w:p>
    <w:p w14:paraId="09BCB3BA" w14:textId="343F8ABA" w:rsidR="00DF7B35" w:rsidRDefault="00DF7B35" w:rsidP="00DF7B35">
      <w:pPr>
        <w:rPr>
          <w:rFonts w:ascii="Muli" w:hAnsi="Muli"/>
        </w:rPr>
      </w:pPr>
      <w:r w:rsidRPr="0076580F">
        <w:rPr>
          <w:rFonts w:ascii="Muli" w:hAnsi="Muli"/>
        </w:rPr>
        <w:t xml:space="preserve">For the administrative </w:t>
      </w:r>
      <w:r w:rsidR="00BC3485">
        <w:rPr>
          <w:rFonts w:ascii="Muli" w:hAnsi="Muli"/>
        </w:rPr>
        <w:t>segment</w:t>
      </w:r>
      <w:r w:rsidRPr="0076580F">
        <w:rPr>
          <w:rFonts w:ascii="Muli" w:hAnsi="Muli"/>
        </w:rPr>
        <w:t xml:space="preserve">, </w:t>
      </w:r>
      <w:r w:rsidR="00BC3485">
        <w:rPr>
          <w:rFonts w:ascii="Muli" w:hAnsi="Muli"/>
        </w:rPr>
        <w:t>review</w:t>
      </w:r>
      <w:r w:rsidRPr="0076580F">
        <w:rPr>
          <w:rFonts w:ascii="Muli" w:hAnsi="Muli"/>
        </w:rPr>
        <w:t xml:space="preserve"> the systems you need to put in place</w:t>
      </w:r>
      <w:r w:rsidR="00BC3485">
        <w:rPr>
          <w:rFonts w:ascii="Muli" w:hAnsi="Muli"/>
        </w:rPr>
        <w:t>, and</w:t>
      </w:r>
      <w:r w:rsidRPr="0076580F">
        <w:rPr>
          <w:rFonts w:ascii="Muli" w:hAnsi="Muli"/>
        </w:rPr>
        <w:t xml:space="preserve"> refine and monitor t</w:t>
      </w:r>
      <w:r w:rsidR="00BC3485">
        <w:rPr>
          <w:rFonts w:ascii="Muli" w:hAnsi="Muli"/>
        </w:rPr>
        <w:t>hem to</w:t>
      </w:r>
      <w:r w:rsidRPr="0076580F">
        <w:rPr>
          <w:rFonts w:ascii="Muli" w:hAnsi="Muli"/>
        </w:rPr>
        <w:t xml:space="preserve"> keep your marketing efforts organized and effective.  This include</w:t>
      </w:r>
      <w:r w:rsidR="00BC3485">
        <w:rPr>
          <w:rFonts w:ascii="Muli" w:hAnsi="Muli"/>
        </w:rPr>
        <w:t>s reviewing</w:t>
      </w:r>
      <w:r w:rsidRPr="0076580F">
        <w:rPr>
          <w:rFonts w:ascii="Muli" w:hAnsi="Muli"/>
        </w:rPr>
        <w:t xml:space="preserve"> any report generating needed, results </w:t>
      </w:r>
      <w:r w:rsidR="00BC3485">
        <w:rPr>
          <w:rFonts w:ascii="Muli" w:hAnsi="Muli"/>
        </w:rPr>
        <w:t xml:space="preserve">that </w:t>
      </w:r>
      <w:r w:rsidRPr="0076580F">
        <w:rPr>
          <w:rFonts w:ascii="Muli" w:hAnsi="Muli"/>
        </w:rPr>
        <w:t xml:space="preserve">have been </w:t>
      </w:r>
      <w:r w:rsidR="00BC3485">
        <w:rPr>
          <w:rFonts w:ascii="Muli" w:hAnsi="Muli"/>
        </w:rPr>
        <w:t>achieved</w:t>
      </w:r>
      <w:r w:rsidRPr="0076580F">
        <w:rPr>
          <w:rFonts w:ascii="Muli" w:hAnsi="Muli"/>
        </w:rPr>
        <w:t>, personnel and financial resources needed for the next phase of marketing, etc. It will take a few meetings to determine wh</w:t>
      </w:r>
      <w:r w:rsidR="00BC3485">
        <w:rPr>
          <w:rFonts w:ascii="Muli" w:hAnsi="Muli"/>
        </w:rPr>
        <w:t>ich</w:t>
      </w:r>
      <w:r w:rsidRPr="0076580F">
        <w:rPr>
          <w:rFonts w:ascii="Muli" w:hAnsi="Muli"/>
        </w:rPr>
        <w:t xml:space="preserve"> data you need to gather and how you want to organize it. After that, </w:t>
      </w:r>
      <w:r w:rsidR="00BC3485">
        <w:rPr>
          <w:rFonts w:ascii="Muli" w:hAnsi="Muli"/>
        </w:rPr>
        <w:t>you will be</w:t>
      </w:r>
      <w:r w:rsidRPr="0076580F">
        <w:rPr>
          <w:rFonts w:ascii="Muli" w:hAnsi="Muli"/>
        </w:rPr>
        <w:t xml:space="preserve"> reviewing the files to stimulate ideas and sequences of action.</w:t>
      </w:r>
    </w:p>
    <w:p w14:paraId="7976C13D" w14:textId="610FE9B1" w:rsidR="0076580F" w:rsidRDefault="0076580F" w:rsidP="00DF7B35">
      <w:pPr>
        <w:rPr>
          <w:rFonts w:ascii="Muli" w:hAnsi="Muli"/>
        </w:rPr>
      </w:pPr>
    </w:p>
    <w:p w14:paraId="3A851360" w14:textId="2C18661C" w:rsidR="008A3F99" w:rsidRDefault="008A3F99" w:rsidP="008A3F99">
      <w:pPr>
        <w:pStyle w:val="Heading3"/>
      </w:pPr>
      <w:bookmarkStart w:id="29" w:name="_Toc54297290"/>
      <w:r>
        <w:t>Plans</w:t>
      </w:r>
      <w:bookmarkEnd w:id="29"/>
    </w:p>
    <w:p w14:paraId="3F120CC0" w14:textId="77777777" w:rsidR="008A3F99" w:rsidRPr="0076580F" w:rsidRDefault="008A3F99" w:rsidP="00DF7B35">
      <w:pPr>
        <w:rPr>
          <w:rFonts w:ascii="Muli" w:hAnsi="Muli"/>
        </w:rPr>
      </w:pPr>
    </w:p>
    <w:p w14:paraId="2747A8BC" w14:textId="179AFBFE" w:rsidR="00DF7B35" w:rsidRDefault="00BC3485" w:rsidP="00DF7B35">
      <w:pPr>
        <w:rPr>
          <w:rFonts w:ascii="Muli" w:hAnsi="Muli"/>
        </w:rPr>
      </w:pPr>
      <w:r>
        <w:rPr>
          <w:rFonts w:ascii="Muli" w:hAnsi="Muli"/>
        </w:rPr>
        <w:t>The plans segment</w:t>
      </w:r>
      <w:r w:rsidR="00DF7B35" w:rsidRPr="0076580F">
        <w:rPr>
          <w:rFonts w:ascii="Muli" w:hAnsi="Muli"/>
        </w:rPr>
        <w:t xml:space="preserve"> is mostly dictated by the marketing calendar. This is where you plan all events, campaigns, meetings</w:t>
      </w:r>
      <w:r>
        <w:rPr>
          <w:rFonts w:ascii="Muli" w:hAnsi="Muli"/>
        </w:rPr>
        <w:t>,</w:t>
      </w:r>
      <w:r w:rsidR="00DF7B35" w:rsidRPr="0076580F">
        <w:rPr>
          <w:rFonts w:ascii="Muli" w:hAnsi="Muli"/>
        </w:rPr>
        <w:t xml:space="preserve"> </w:t>
      </w:r>
      <w:r>
        <w:rPr>
          <w:rFonts w:ascii="Muli" w:hAnsi="Muli"/>
        </w:rPr>
        <w:t>etc.</w:t>
      </w:r>
      <w:r w:rsidR="00DF7B35" w:rsidRPr="0076580F">
        <w:rPr>
          <w:rFonts w:ascii="Muli" w:hAnsi="Muli"/>
        </w:rPr>
        <w:t xml:space="preserve"> to ensure high-quality outreach is occurring routinely. </w:t>
      </w:r>
      <w:r>
        <w:rPr>
          <w:rFonts w:ascii="Muli" w:hAnsi="Muli"/>
        </w:rPr>
        <w:t>To ensure adequate volume of actions and outreach, p</w:t>
      </w:r>
      <w:r w:rsidR="00DF7B35" w:rsidRPr="0076580F">
        <w:rPr>
          <w:rFonts w:ascii="Muli" w:hAnsi="Muli"/>
        </w:rPr>
        <w:t xml:space="preserve">lan for the present and for the next 18 months. </w:t>
      </w:r>
      <w:r>
        <w:rPr>
          <w:rFonts w:ascii="Muli" w:hAnsi="Muli"/>
        </w:rPr>
        <w:t>I</w:t>
      </w:r>
      <w:r w:rsidR="00DF7B35" w:rsidRPr="0076580F">
        <w:rPr>
          <w:rFonts w:ascii="Muli" w:hAnsi="Muli"/>
        </w:rPr>
        <w:t xml:space="preserve">f an event is upcoming, </w:t>
      </w:r>
      <w:r>
        <w:rPr>
          <w:rFonts w:ascii="Muli" w:hAnsi="Muli"/>
        </w:rPr>
        <w:t xml:space="preserve">discuss the </w:t>
      </w:r>
      <w:r w:rsidR="00DF7B35" w:rsidRPr="0076580F">
        <w:rPr>
          <w:rFonts w:ascii="Muli" w:hAnsi="Muli"/>
        </w:rPr>
        <w:t>detailed plans for its execution.</w:t>
      </w:r>
    </w:p>
    <w:p w14:paraId="4269BEDD" w14:textId="77777777" w:rsidR="0076580F" w:rsidRPr="0076580F" w:rsidRDefault="0076580F" w:rsidP="00DF7B35">
      <w:pPr>
        <w:rPr>
          <w:rFonts w:ascii="Muli" w:hAnsi="Muli"/>
        </w:rPr>
      </w:pPr>
    </w:p>
    <w:p w14:paraId="0320F6B0" w14:textId="58E3DC88" w:rsidR="00DF7B35" w:rsidRPr="0076580F" w:rsidRDefault="00BC3485" w:rsidP="00DF7B35">
      <w:pPr>
        <w:rPr>
          <w:rFonts w:ascii="Muli" w:hAnsi="Muli"/>
        </w:rPr>
      </w:pPr>
      <w:r>
        <w:rPr>
          <w:rFonts w:ascii="Muli" w:hAnsi="Muli"/>
        </w:rPr>
        <w:t>During the marketing meeting, y</w:t>
      </w:r>
      <w:r w:rsidR="00DF7B35" w:rsidRPr="0076580F">
        <w:rPr>
          <w:rFonts w:ascii="Muli" w:hAnsi="Muli"/>
        </w:rPr>
        <w:t>ou</w:t>
      </w:r>
      <w:r>
        <w:rPr>
          <w:rFonts w:ascii="Muli" w:hAnsi="Muli"/>
        </w:rPr>
        <w:t xml:space="preserve">’ll likely </w:t>
      </w:r>
      <w:r w:rsidR="00DF7B35" w:rsidRPr="0076580F">
        <w:rPr>
          <w:rFonts w:ascii="Muli" w:hAnsi="Muli"/>
        </w:rPr>
        <w:t xml:space="preserve">find that a good approach is to address the </w:t>
      </w:r>
      <w:r w:rsidR="00034DC7">
        <w:rPr>
          <w:rFonts w:ascii="Muli" w:hAnsi="Muli"/>
        </w:rPr>
        <w:t xml:space="preserve">three main areas above in </w:t>
      </w:r>
      <w:r w:rsidR="00DF7B35" w:rsidRPr="0076580F">
        <w:rPr>
          <w:rFonts w:ascii="Muli" w:hAnsi="Muli"/>
        </w:rPr>
        <w:t>order</w:t>
      </w:r>
      <w:r w:rsidR="00034DC7">
        <w:rPr>
          <w:rFonts w:ascii="Muli" w:hAnsi="Muli"/>
        </w:rPr>
        <w:t xml:space="preserve">, </w:t>
      </w:r>
      <w:r w:rsidR="00DF7B35" w:rsidRPr="0076580F">
        <w:rPr>
          <w:rFonts w:ascii="Muli" w:hAnsi="Muli"/>
        </w:rPr>
        <w:t>quickly go over any carry-over subjects from the last meeting, then determine what you’ll commit to getting done before the next meeting.</w:t>
      </w:r>
    </w:p>
    <w:p w14:paraId="0FE8CC81" w14:textId="77777777" w:rsidR="0076580F" w:rsidRDefault="0076580F" w:rsidP="00DF7B35"/>
    <w:p w14:paraId="0CC2D31F" w14:textId="77777777" w:rsidR="00034DC7" w:rsidRDefault="00034DC7">
      <w:pPr>
        <w:spacing w:after="160" w:line="259" w:lineRule="auto"/>
        <w:rPr>
          <w:rFonts w:ascii="Georgia" w:eastAsiaTheme="majorEastAsia" w:hAnsi="Georgia" w:cstheme="majorBidi"/>
          <w:b/>
          <w:bCs/>
          <w:color w:val="285B9E"/>
        </w:rPr>
      </w:pPr>
      <w:bookmarkStart w:id="30" w:name="_Toc46763184"/>
      <w:r>
        <w:br w:type="page"/>
      </w:r>
    </w:p>
    <w:p w14:paraId="22A46EDE" w14:textId="38902406" w:rsidR="00DF7B35" w:rsidRDefault="00DF7B35" w:rsidP="00DF7B35">
      <w:pPr>
        <w:pStyle w:val="Heading2"/>
      </w:pPr>
      <w:bookmarkStart w:id="31" w:name="_Toc54297291"/>
      <w:r>
        <w:lastRenderedPageBreak/>
        <w:t>General Staff Meeting</w:t>
      </w:r>
      <w:bookmarkEnd w:id="30"/>
      <w:bookmarkEnd w:id="31"/>
    </w:p>
    <w:p w14:paraId="12F2CA85" w14:textId="77777777" w:rsidR="0076580F" w:rsidRPr="0076580F" w:rsidRDefault="0076580F" w:rsidP="0076580F"/>
    <w:p w14:paraId="131D8380" w14:textId="77777777" w:rsidR="00034DC7" w:rsidRDefault="00034DC7" w:rsidP="00DF7B35">
      <w:pPr>
        <w:rPr>
          <w:rFonts w:ascii="Muli" w:hAnsi="Muli"/>
        </w:rPr>
      </w:pPr>
      <w:r>
        <w:rPr>
          <w:rFonts w:ascii="Muli" w:hAnsi="Muli"/>
        </w:rPr>
        <w:t xml:space="preserve">Staff meetings are usually challenging because </w:t>
      </w:r>
      <w:r w:rsidR="00DF7B35" w:rsidRPr="0076580F">
        <w:rPr>
          <w:rFonts w:ascii="Muli" w:hAnsi="Muli"/>
        </w:rPr>
        <w:t xml:space="preserve">a staff meeting </w:t>
      </w:r>
      <w:r>
        <w:rPr>
          <w:rFonts w:ascii="Muli" w:hAnsi="Muli"/>
        </w:rPr>
        <w:t xml:space="preserve">that is not properly executed </w:t>
      </w:r>
      <w:r w:rsidR="00DF7B35" w:rsidRPr="0076580F">
        <w:rPr>
          <w:rFonts w:ascii="Muli" w:hAnsi="Muli"/>
        </w:rPr>
        <w:t>doesn’t just fail to get things done</w:t>
      </w:r>
      <w:r>
        <w:rPr>
          <w:rFonts w:ascii="Muli" w:hAnsi="Muli"/>
        </w:rPr>
        <w:t>—</w:t>
      </w:r>
      <w:r w:rsidR="00DF7B35" w:rsidRPr="0076580F">
        <w:rPr>
          <w:rFonts w:ascii="Muli" w:hAnsi="Muli"/>
        </w:rPr>
        <w:t xml:space="preserve">it sets </w:t>
      </w:r>
      <w:r>
        <w:rPr>
          <w:rFonts w:ascii="Muli" w:hAnsi="Muli"/>
        </w:rPr>
        <w:t>the team</w:t>
      </w:r>
      <w:r w:rsidR="00DF7B35" w:rsidRPr="0076580F">
        <w:rPr>
          <w:rFonts w:ascii="Muli" w:hAnsi="Muli"/>
        </w:rPr>
        <w:t xml:space="preserve"> back in terms of morale and team building. </w:t>
      </w:r>
      <w:r>
        <w:rPr>
          <w:rFonts w:ascii="Muli" w:hAnsi="Muli"/>
        </w:rPr>
        <w:t>S</w:t>
      </w:r>
      <w:r w:rsidR="00DF7B35" w:rsidRPr="0076580F">
        <w:rPr>
          <w:rFonts w:ascii="Muli" w:hAnsi="Muli"/>
        </w:rPr>
        <w:t xml:space="preserve">taff meetings </w:t>
      </w:r>
      <w:r>
        <w:rPr>
          <w:rFonts w:ascii="Muli" w:hAnsi="Muli"/>
        </w:rPr>
        <w:t xml:space="preserve">that become </w:t>
      </w:r>
      <w:r w:rsidR="00DF7B35" w:rsidRPr="0076580F">
        <w:rPr>
          <w:rFonts w:ascii="Muli" w:hAnsi="Muli"/>
        </w:rPr>
        <w:t xml:space="preserve">disorganized complaint sessions do more harm than good. </w:t>
      </w:r>
    </w:p>
    <w:p w14:paraId="38C54F5E" w14:textId="77777777" w:rsidR="00034DC7" w:rsidRDefault="00034DC7" w:rsidP="00DF7B35">
      <w:pPr>
        <w:rPr>
          <w:rFonts w:ascii="Muli" w:hAnsi="Muli"/>
        </w:rPr>
      </w:pPr>
    </w:p>
    <w:p w14:paraId="193E0595" w14:textId="448CF6EC" w:rsidR="00DF7B35" w:rsidRDefault="00034DC7" w:rsidP="00DF7B35">
      <w:pPr>
        <w:rPr>
          <w:rFonts w:ascii="Muli" w:hAnsi="Muli"/>
        </w:rPr>
      </w:pPr>
      <w:r>
        <w:rPr>
          <w:rFonts w:ascii="Muli" w:hAnsi="Muli"/>
        </w:rPr>
        <w:t xml:space="preserve">To help you </w:t>
      </w:r>
      <w:r w:rsidR="00DF7B35" w:rsidRPr="0076580F">
        <w:rPr>
          <w:rFonts w:ascii="Muli" w:hAnsi="Muli"/>
        </w:rPr>
        <w:t>conduct a proper staff meeting</w:t>
      </w:r>
      <w:r>
        <w:rPr>
          <w:rFonts w:ascii="Muli" w:hAnsi="Muli"/>
        </w:rPr>
        <w:t>, ensure that you schedule, prepare, and focus:</w:t>
      </w:r>
    </w:p>
    <w:p w14:paraId="747E7021" w14:textId="77777777" w:rsidR="00034DC7" w:rsidRPr="0076580F" w:rsidRDefault="00034DC7" w:rsidP="00DF7B35">
      <w:pPr>
        <w:rPr>
          <w:rFonts w:ascii="Muli" w:hAnsi="Muli"/>
        </w:rPr>
      </w:pPr>
    </w:p>
    <w:p w14:paraId="7B68E1D1" w14:textId="09790829" w:rsidR="00DF7B35" w:rsidRDefault="00034DC7" w:rsidP="00927014">
      <w:pPr>
        <w:numPr>
          <w:ilvl w:val="0"/>
          <w:numId w:val="18"/>
        </w:numPr>
        <w:pBdr>
          <w:top w:val="nil"/>
          <w:left w:val="nil"/>
          <w:bottom w:val="nil"/>
          <w:right w:val="nil"/>
          <w:between w:val="nil"/>
        </w:pBdr>
        <w:rPr>
          <w:rFonts w:ascii="Muli" w:hAnsi="Muli"/>
        </w:rPr>
      </w:pPr>
      <w:r w:rsidRPr="00034DC7">
        <w:rPr>
          <w:rFonts w:ascii="Muli" w:hAnsi="Muli"/>
          <w:b/>
          <w:bCs/>
        </w:rPr>
        <w:t>Schedule</w:t>
      </w:r>
      <w:r>
        <w:rPr>
          <w:rFonts w:ascii="Muli" w:hAnsi="Muli"/>
        </w:rPr>
        <w:t xml:space="preserve">: </w:t>
      </w:r>
      <w:r w:rsidR="00DF7B35" w:rsidRPr="0076580F">
        <w:rPr>
          <w:rFonts w:ascii="Muli" w:hAnsi="Muli"/>
        </w:rPr>
        <w:t>Staff meetings should be held every 2-4 weeks</w:t>
      </w:r>
      <w:r>
        <w:rPr>
          <w:rFonts w:ascii="Muli" w:hAnsi="Muli"/>
        </w:rPr>
        <w:t xml:space="preserve"> during a time that is least disruptive and </w:t>
      </w:r>
      <w:r w:rsidR="00DF7B35" w:rsidRPr="0076580F">
        <w:rPr>
          <w:rFonts w:ascii="Muli" w:hAnsi="Muli"/>
        </w:rPr>
        <w:t xml:space="preserve">with all staff in attendance. You may </w:t>
      </w:r>
      <w:r>
        <w:rPr>
          <w:rFonts w:ascii="Muli" w:hAnsi="Muli"/>
        </w:rPr>
        <w:t xml:space="preserve">need </w:t>
      </w:r>
      <w:r w:rsidR="00DF7B35" w:rsidRPr="0076580F">
        <w:rPr>
          <w:rFonts w:ascii="Muli" w:hAnsi="Muli"/>
        </w:rPr>
        <w:t xml:space="preserve">to block out some treatment time or pay staff overtime to attend, but it is a small price to pay for getting everyone </w:t>
      </w:r>
      <w:r>
        <w:rPr>
          <w:rFonts w:ascii="Muli" w:hAnsi="Muli"/>
        </w:rPr>
        <w:t>aligned</w:t>
      </w:r>
      <w:r w:rsidR="00DF7B35" w:rsidRPr="0076580F">
        <w:rPr>
          <w:rFonts w:ascii="Muli" w:hAnsi="Muli"/>
        </w:rPr>
        <w:t xml:space="preserve"> and moving forward in a coordinated effort.  Staff meetings should last no more than one hour.</w:t>
      </w:r>
    </w:p>
    <w:p w14:paraId="033AC04D" w14:textId="77777777" w:rsidR="00034DC7" w:rsidRPr="0076580F" w:rsidRDefault="00034DC7" w:rsidP="00034DC7">
      <w:pPr>
        <w:pBdr>
          <w:top w:val="nil"/>
          <w:left w:val="nil"/>
          <w:bottom w:val="nil"/>
          <w:right w:val="nil"/>
          <w:between w:val="nil"/>
        </w:pBdr>
        <w:ind w:left="720"/>
        <w:rPr>
          <w:rFonts w:ascii="Muli" w:hAnsi="Muli"/>
        </w:rPr>
      </w:pPr>
    </w:p>
    <w:p w14:paraId="418AEE33" w14:textId="56500C17" w:rsidR="00DF7B35" w:rsidRPr="00FA230D" w:rsidRDefault="00034DC7" w:rsidP="00927014">
      <w:pPr>
        <w:numPr>
          <w:ilvl w:val="0"/>
          <w:numId w:val="18"/>
        </w:numPr>
        <w:pBdr>
          <w:top w:val="nil"/>
          <w:left w:val="nil"/>
          <w:bottom w:val="nil"/>
          <w:right w:val="nil"/>
          <w:between w:val="nil"/>
        </w:pBdr>
        <w:rPr>
          <w:rFonts w:ascii="Muli" w:hAnsi="Muli"/>
        </w:rPr>
      </w:pPr>
      <w:r w:rsidRPr="00034DC7">
        <w:rPr>
          <w:rFonts w:ascii="Muli" w:hAnsi="Muli"/>
          <w:b/>
          <w:bCs/>
        </w:rPr>
        <w:t>Prepare</w:t>
      </w:r>
      <w:r>
        <w:rPr>
          <w:rFonts w:ascii="Muli" w:hAnsi="Muli"/>
        </w:rPr>
        <w:t>:</w:t>
      </w:r>
      <w:r w:rsidR="00DF7B35" w:rsidRPr="0076580F">
        <w:rPr>
          <w:rFonts w:ascii="Muli" w:hAnsi="Muli"/>
        </w:rPr>
        <w:t xml:space="preserve"> Take the time to write and distribute an agenda well in advance of the meeting. </w:t>
      </w:r>
      <w:r>
        <w:rPr>
          <w:rFonts w:ascii="Muli" w:hAnsi="Muli"/>
        </w:rPr>
        <w:t>Once</w:t>
      </w:r>
      <w:r w:rsidR="00DF7B35" w:rsidRPr="0076580F">
        <w:rPr>
          <w:rFonts w:ascii="Muli" w:hAnsi="Muli"/>
        </w:rPr>
        <w:t xml:space="preserve"> you get used to the format, staff can be invited to submit requests for matters to be added to the agenda, and management can prioritize those and take them up if/when appropriate. You can also distribute reading material for </w:t>
      </w:r>
      <w:r>
        <w:rPr>
          <w:rFonts w:ascii="Muli" w:hAnsi="Muli"/>
        </w:rPr>
        <w:t xml:space="preserve">the staff </w:t>
      </w:r>
      <w:r w:rsidR="00DF7B35" w:rsidRPr="0076580F">
        <w:rPr>
          <w:rFonts w:ascii="Muli" w:hAnsi="Muli"/>
        </w:rPr>
        <w:t>to review prior to the meeting.</w:t>
      </w:r>
      <w:r w:rsidR="00FA230D">
        <w:rPr>
          <w:rFonts w:ascii="Muli" w:hAnsi="Muli"/>
        </w:rPr>
        <w:t xml:space="preserve"> </w:t>
      </w:r>
      <w:r w:rsidRPr="00FA230D">
        <w:rPr>
          <w:rFonts w:ascii="Muli" w:hAnsi="Muli"/>
        </w:rPr>
        <w:t>S</w:t>
      </w:r>
      <w:r w:rsidR="00DF7B35" w:rsidRPr="00FA230D">
        <w:rPr>
          <w:rFonts w:ascii="Muli" w:hAnsi="Muli"/>
        </w:rPr>
        <w:t>taff meeting</w:t>
      </w:r>
      <w:r w:rsidRPr="00FA230D">
        <w:rPr>
          <w:rFonts w:ascii="Muli" w:hAnsi="Muli"/>
        </w:rPr>
        <w:t>s</w:t>
      </w:r>
      <w:r w:rsidR="00DF7B35" w:rsidRPr="00FA230D">
        <w:rPr>
          <w:rFonts w:ascii="Muli" w:hAnsi="Muli"/>
        </w:rPr>
        <w:t xml:space="preserve"> should briefly cover </w:t>
      </w:r>
      <w:r w:rsidR="00FA230D">
        <w:rPr>
          <w:rFonts w:ascii="Muli" w:hAnsi="Muli"/>
        </w:rPr>
        <w:t>a briefing, production, training format.</w:t>
      </w:r>
    </w:p>
    <w:p w14:paraId="09E0F772" w14:textId="0AF3AB23" w:rsidR="00DF7B35" w:rsidRPr="0076580F" w:rsidRDefault="00DF7B35" w:rsidP="00927014">
      <w:pPr>
        <w:numPr>
          <w:ilvl w:val="1"/>
          <w:numId w:val="19"/>
        </w:numPr>
        <w:pBdr>
          <w:top w:val="nil"/>
          <w:left w:val="nil"/>
          <w:bottom w:val="nil"/>
          <w:right w:val="nil"/>
          <w:between w:val="nil"/>
        </w:pBdr>
        <w:rPr>
          <w:rFonts w:ascii="Muli" w:hAnsi="Muli"/>
        </w:rPr>
      </w:pPr>
      <w:r w:rsidRPr="00FA230D">
        <w:rPr>
          <w:rFonts w:ascii="Muli" w:hAnsi="Muli"/>
          <w:b/>
          <w:bCs/>
        </w:rPr>
        <w:t>B</w:t>
      </w:r>
      <w:r w:rsidR="00034DC7" w:rsidRPr="00FA230D">
        <w:rPr>
          <w:rFonts w:ascii="Muli" w:hAnsi="Muli"/>
          <w:b/>
          <w:bCs/>
        </w:rPr>
        <w:t>riefing</w:t>
      </w:r>
      <w:r w:rsidR="00FA230D">
        <w:rPr>
          <w:rFonts w:ascii="Muli" w:hAnsi="Muli"/>
        </w:rPr>
        <w:t>:</w:t>
      </w:r>
      <w:r w:rsidRPr="0076580F">
        <w:rPr>
          <w:rFonts w:ascii="Muli" w:hAnsi="Muli"/>
        </w:rPr>
        <w:t xml:space="preserve"> Quickly brief the staff on any practice changes, news, events, points of interest, announcements, etc. This will keep the team informed, which contributes to office morale and efficiency.</w:t>
      </w:r>
    </w:p>
    <w:p w14:paraId="16817D86" w14:textId="7FA65D0B" w:rsidR="00DF7B35" w:rsidRPr="0076580F" w:rsidRDefault="00034DC7" w:rsidP="00927014">
      <w:pPr>
        <w:numPr>
          <w:ilvl w:val="1"/>
          <w:numId w:val="19"/>
        </w:numPr>
        <w:pBdr>
          <w:top w:val="nil"/>
          <w:left w:val="nil"/>
          <w:bottom w:val="nil"/>
          <w:right w:val="nil"/>
          <w:between w:val="nil"/>
        </w:pBdr>
        <w:rPr>
          <w:rFonts w:ascii="Muli" w:hAnsi="Muli"/>
        </w:rPr>
      </w:pPr>
      <w:r w:rsidRPr="00FA230D">
        <w:rPr>
          <w:rFonts w:ascii="Muli" w:hAnsi="Muli"/>
          <w:b/>
          <w:bCs/>
        </w:rPr>
        <w:t>Production</w:t>
      </w:r>
      <w:r w:rsidR="00FA230D">
        <w:rPr>
          <w:rFonts w:ascii="Muli" w:hAnsi="Muli"/>
        </w:rPr>
        <w:t>:</w:t>
      </w:r>
      <w:r w:rsidR="00DF7B35" w:rsidRPr="0076580F">
        <w:rPr>
          <w:rFonts w:ascii="Muli" w:hAnsi="Muli"/>
        </w:rPr>
        <w:t xml:space="preserve"> Choose measurements for the front and back office that you can discuss comfortably with all staff to share at staff meeting</w:t>
      </w:r>
      <w:r w:rsidR="00FA230D">
        <w:rPr>
          <w:rFonts w:ascii="Muli" w:hAnsi="Muli"/>
        </w:rPr>
        <w:t>s</w:t>
      </w:r>
      <w:r w:rsidR="00DF7B35" w:rsidRPr="0076580F">
        <w:rPr>
          <w:rFonts w:ascii="Muli" w:hAnsi="Muli"/>
        </w:rPr>
        <w:t xml:space="preserve">—anything from patient satisfaction levels, to productivity as measured in dollars—so everyone is aware of setbacks or improvements and can participate in the actions that will fix or support the current situation. </w:t>
      </w:r>
    </w:p>
    <w:p w14:paraId="00B93E7F" w14:textId="695E12BD" w:rsidR="00DF7B35" w:rsidRDefault="00DF7B35" w:rsidP="00927014">
      <w:pPr>
        <w:numPr>
          <w:ilvl w:val="1"/>
          <w:numId w:val="19"/>
        </w:numPr>
        <w:pBdr>
          <w:top w:val="nil"/>
          <w:left w:val="nil"/>
          <w:bottom w:val="nil"/>
          <w:right w:val="nil"/>
          <w:between w:val="nil"/>
        </w:pBdr>
        <w:rPr>
          <w:rFonts w:ascii="Muli" w:hAnsi="Muli"/>
        </w:rPr>
      </w:pPr>
      <w:r w:rsidRPr="00FA230D">
        <w:rPr>
          <w:rFonts w:ascii="Muli" w:hAnsi="Muli"/>
          <w:b/>
          <w:bCs/>
        </w:rPr>
        <w:t>T</w:t>
      </w:r>
      <w:r w:rsidR="00034DC7" w:rsidRPr="00FA230D">
        <w:rPr>
          <w:rFonts w:ascii="Muli" w:hAnsi="Muli"/>
          <w:b/>
          <w:bCs/>
        </w:rPr>
        <w:t>raining</w:t>
      </w:r>
      <w:r w:rsidR="00FA230D">
        <w:rPr>
          <w:rFonts w:ascii="Muli" w:hAnsi="Muli"/>
        </w:rPr>
        <w:t>:</w:t>
      </w:r>
      <w:r w:rsidRPr="0076580F">
        <w:rPr>
          <w:rFonts w:ascii="Muli" w:hAnsi="Muli"/>
        </w:rPr>
        <w:t xml:space="preserve"> Pick a training topic in advance, then either distribute training materials or briefly cover the topic lecture/workshop style. It’s a good idea to include a mix of clinical and administrative topics. Then</w:t>
      </w:r>
      <w:r w:rsidR="00FA230D">
        <w:rPr>
          <w:rFonts w:ascii="Muli" w:hAnsi="Muli"/>
        </w:rPr>
        <w:t>,</w:t>
      </w:r>
      <w:r w:rsidRPr="0076580F">
        <w:rPr>
          <w:rFonts w:ascii="Muli" w:hAnsi="Muli"/>
        </w:rPr>
        <w:t xml:space="preserve"> take time to practice and discuss the timing and details of implementation so it is a well-coordinated effort.</w:t>
      </w:r>
    </w:p>
    <w:p w14:paraId="3B23228E" w14:textId="77777777" w:rsidR="00034DC7" w:rsidRPr="0076580F" w:rsidRDefault="00034DC7" w:rsidP="00034DC7">
      <w:pPr>
        <w:pBdr>
          <w:top w:val="nil"/>
          <w:left w:val="nil"/>
          <w:bottom w:val="nil"/>
          <w:right w:val="nil"/>
          <w:between w:val="nil"/>
        </w:pBdr>
        <w:ind w:left="1440"/>
        <w:rPr>
          <w:rFonts w:ascii="Muli" w:hAnsi="Muli"/>
        </w:rPr>
      </w:pPr>
    </w:p>
    <w:p w14:paraId="5D9F462E" w14:textId="36E59383" w:rsidR="00DF7B35" w:rsidRPr="0076580F" w:rsidRDefault="00DF7B35" w:rsidP="00927014">
      <w:pPr>
        <w:numPr>
          <w:ilvl w:val="0"/>
          <w:numId w:val="20"/>
        </w:numPr>
        <w:pBdr>
          <w:top w:val="nil"/>
          <w:left w:val="nil"/>
          <w:bottom w:val="nil"/>
          <w:right w:val="nil"/>
          <w:between w:val="nil"/>
        </w:pBdr>
        <w:rPr>
          <w:rFonts w:ascii="Muli" w:hAnsi="Muli"/>
        </w:rPr>
      </w:pPr>
      <w:r w:rsidRPr="00034DC7">
        <w:rPr>
          <w:rFonts w:ascii="Muli" w:hAnsi="Muli"/>
          <w:b/>
          <w:bCs/>
        </w:rPr>
        <w:t>F</w:t>
      </w:r>
      <w:r w:rsidR="00034DC7" w:rsidRPr="00034DC7">
        <w:rPr>
          <w:rFonts w:ascii="Muli" w:hAnsi="Muli"/>
          <w:b/>
          <w:bCs/>
        </w:rPr>
        <w:t>ocus</w:t>
      </w:r>
      <w:r w:rsidR="00034DC7">
        <w:rPr>
          <w:rFonts w:ascii="Muli" w:hAnsi="Muli"/>
        </w:rPr>
        <w:t>:</w:t>
      </w:r>
      <w:r w:rsidRPr="0076580F">
        <w:rPr>
          <w:rFonts w:ascii="Muli" w:hAnsi="Muli"/>
        </w:rPr>
        <w:t xml:space="preserve"> </w:t>
      </w:r>
      <w:r w:rsidR="00FA230D">
        <w:rPr>
          <w:rFonts w:ascii="Muli" w:hAnsi="Muli"/>
        </w:rPr>
        <w:t>I</w:t>
      </w:r>
      <w:r w:rsidRPr="0076580F">
        <w:rPr>
          <w:rFonts w:ascii="Muli" w:hAnsi="Muli"/>
        </w:rPr>
        <w:t xml:space="preserve">ssues </w:t>
      </w:r>
      <w:r w:rsidR="00FA230D">
        <w:rPr>
          <w:rFonts w:ascii="Muli" w:hAnsi="Muli"/>
        </w:rPr>
        <w:t xml:space="preserve">commonly </w:t>
      </w:r>
      <w:r w:rsidRPr="0076580F">
        <w:rPr>
          <w:rFonts w:ascii="Muli" w:hAnsi="Muli"/>
        </w:rPr>
        <w:t>come up during staff meeting</w:t>
      </w:r>
      <w:r w:rsidR="00FA230D">
        <w:rPr>
          <w:rFonts w:ascii="Muli" w:hAnsi="Muli"/>
        </w:rPr>
        <w:t>s</w:t>
      </w:r>
      <w:r w:rsidRPr="0076580F">
        <w:rPr>
          <w:rFonts w:ascii="Muli" w:hAnsi="Muli"/>
        </w:rPr>
        <w:t>. It is vital to recognize that the staff meeting is a place to note such concerns</w:t>
      </w:r>
      <w:r w:rsidR="00FA230D">
        <w:rPr>
          <w:rFonts w:ascii="Muli" w:hAnsi="Muli"/>
        </w:rPr>
        <w:t>—not</w:t>
      </w:r>
      <w:r w:rsidRPr="0076580F">
        <w:rPr>
          <w:rFonts w:ascii="Muli" w:hAnsi="Muli"/>
        </w:rPr>
        <w:t xml:space="preserve"> to attempt to solve </w:t>
      </w:r>
      <w:r w:rsidR="00FA230D">
        <w:rPr>
          <w:rFonts w:ascii="Muli" w:hAnsi="Muli"/>
        </w:rPr>
        <w:t>them</w:t>
      </w:r>
      <w:r w:rsidRPr="0076580F">
        <w:rPr>
          <w:rFonts w:ascii="Muli" w:hAnsi="Muli"/>
        </w:rPr>
        <w:t xml:space="preserve">. </w:t>
      </w:r>
      <w:r w:rsidR="00FA230D">
        <w:rPr>
          <w:rFonts w:ascii="Muli" w:hAnsi="Muli"/>
        </w:rPr>
        <w:t xml:space="preserve">By going into solving mode, </w:t>
      </w:r>
      <w:r w:rsidRPr="0076580F">
        <w:rPr>
          <w:rFonts w:ascii="Muli" w:hAnsi="Muli"/>
        </w:rPr>
        <w:t xml:space="preserve">staff meetings can </w:t>
      </w:r>
      <w:r w:rsidR="00FA230D">
        <w:rPr>
          <w:rFonts w:ascii="Muli" w:hAnsi="Muli"/>
        </w:rPr>
        <w:t xml:space="preserve">get off track from the agenda, exceed time, </w:t>
      </w:r>
      <w:r w:rsidRPr="0076580F">
        <w:rPr>
          <w:rFonts w:ascii="Muli" w:hAnsi="Muli"/>
        </w:rPr>
        <w:t>and become unpleasant experiences. Simply acknowledge the issue and state how it will be addressed (</w:t>
      </w:r>
      <w:r w:rsidR="00FA230D">
        <w:rPr>
          <w:rFonts w:ascii="Muli" w:hAnsi="Muli"/>
        </w:rPr>
        <w:t xml:space="preserve">e.g., </w:t>
      </w:r>
      <w:r w:rsidRPr="0076580F">
        <w:rPr>
          <w:rFonts w:ascii="Muli" w:hAnsi="Muli"/>
        </w:rPr>
        <w:t>schedule a private meeting between the team member and his or her supervisor</w:t>
      </w:r>
      <w:r w:rsidR="00FA230D">
        <w:rPr>
          <w:rFonts w:ascii="Muli" w:hAnsi="Muli"/>
        </w:rPr>
        <w:t>, etc.</w:t>
      </w:r>
      <w:r w:rsidRPr="0076580F">
        <w:rPr>
          <w:rFonts w:ascii="Muli" w:hAnsi="Muli"/>
        </w:rPr>
        <w:t>)</w:t>
      </w:r>
      <w:r w:rsidR="00FA230D">
        <w:rPr>
          <w:rFonts w:ascii="Muli" w:hAnsi="Muli"/>
        </w:rPr>
        <w:t>,</w:t>
      </w:r>
      <w:r w:rsidRPr="0076580F">
        <w:rPr>
          <w:rFonts w:ascii="Muli" w:hAnsi="Muli"/>
        </w:rPr>
        <w:t xml:space="preserve"> </w:t>
      </w:r>
      <w:r w:rsidRPr="0076580F">
        <w:rPr>
          <w:rFonts w:ascii="Muli" w:hAnsi="Muli"/>
        </w:rPr>
        <w:lastRenderedPageBreak/>
        <w:t>and schedule a separate training session for those who will be impacted by the issue at hand, etc.</w:t>
      </w:r>
    </w:p>
    <w:p w14:paraId="42544DD2" w14:textId="77777777" w:rsidR="00DF7B35" w:rsidRPr="0076580F" w:rsidRDefault="00DF7B35" w:rsidP="00DF7B35">
      <w:pPr>
        <w:rPr>
          <w:rFonts w:ascii="Muli" w:hAnsi="Muli"/>
        </w:rPr>
      </w:pPr>
    </w:p>
    <w:p w14:paraId="373A40F0" w14:textId="251CFEBB" w:rsidR="00DF7B35" w:rsidRDefault="00DF7B35" w:rsidP="00DF7B35">
      <w:pPr>
        <w:rPr>
          <w:rFonts w:ascii="Muli" w:hAnsi="Muli"/>
        </w:rPr>
      </w:pPr>
      <w:r w:rsidRPr="0076580F">
        <w:rPr>
          <w:rFonts w:ascii="Muli" w:hAnsi="Muli"/>
        </w:rPr>
        <w:t xml:space="preserve">Professional and routine staff meetings are key to office training and coordination.  It’s worth the time it takes to develop and refine a workable format. Don’t make the classic mistake of having </w:t>
      </w:r>
      <w:r w:rsidR="00FA230D">
        <w:rPr>
          <w:rFonts w:ascii="Muli" w:hAnsi="Muli"/>
        </w:rPr>
        <w:t>a few staff</w:t>
      </w:r>
      <w:r w:rsidRPr="0076580F">
        <w:rPr>
          <w:rFonts w:ascii="Muli" w:hAnsi="Muli"/>
        </w:rPr>
        <w:t xml:space="preserve"> meetings</w:t>
      </w:r>
      <w:r w:rsidR="00FA230D">
        <w:rPr>
          <w:rFonts w:ascii="Muli" w:hAnsi="Muli"/>
        </w:rPr>
        <w:t xml:space="preserve"> and then</w:t>
      </w:r>
      <w:r w:rsidRPr="0076580F">
        <w:rPr>
          <w:rFonts w:ascii="Muli" w:hAnsi="Muli"/>
        </w:rPr>
        <w:t xml:space="preserve"> decid</w:t>
      </w:r>
      <w:r w:rsidR="00FA230D">
        <w:rPr>
          <w:rFonts w:ascii="Muli" w:hAnsi="Muli"/>
        </w:rPr>
        <w:t>ing</w:t>
      </w:r>
      <w:r w:rsidRPr="0076580F">
        <w:rPr>
          <w:rFonts w:ascii="Muli" w:hAnsi="Muli"/>
        </w:rPr>
        <w:t xml:space="preserve"> they’re not working and abandon them altogether. With persistence, you’ll implement an approach that provides the fastest way for you and your team to make improvements in the best interest of your patients.</w:t>
      </w:r>
    </w:p>
    <w:p w14:paraId="5C192E6E" w14:textId="77777777" w:rsidR="0076580F" w:rsidRPr="0076580F" w:rsidRDefault="0076580F" w:rsidP="00DF7B35">
      <w:pPr>
        <w:rPr>
          <w:rFonts w:ascii="Muli" w:hAnsi="Muli"/>
        </w:rPr>
      </w:pPr>
    </w:p>
    <w:p w14:paraId="50DA143F" w14:textId="4D172679" w:rsidR="00DF7B35" w:rsidRDefault="00DF7B35" w:rsidP="00FA230D">
      <w:pPr>
        <w:pStyle w:val="Heading3"/>
      </w:pPr>
      <w:bookmarkStart w:id="32" w:name="_Toc46763185"/>
      <w:bookmarkStart w:id="33" w:name="_Toc54297292"/>
      <w:r>
        <w:t>Staff Meeting Policies</w:t>
      </w:r>
      <w:bookmarkEnd w:id="32"/>
      <w:bookmarkEnd w:id="33"/>
    </w:p>
    <w:p w14:paraId="0C2BDB1C" w14:textId="77777777" w:rsidR="0076580F" w:rsidRPr="0076580F" w:rsidRDefault="0076580F" w:rsidP="0076580F"/>
    <w:p w14:paraId="199D2907" w14:textId="2A9E57AC" w:rsidR="00F64157" w:rsidRPr="00F64157" w:rsidRDefault="00DF7B35" w:rsidP="00927014">
      <w:pPr>
        <w:numPr>
          <w:ilvl w:val="0"/>
          <w:numId w:val="4"/>
        </w:numPr>
        <w:pBdr>
          <w:top w:val="nil"/>
          <w:left w:val="nil"/>
          <w:bottom w:val="nil"/>
          <w:right w:val="nil"/>
          <w:between w:val="nil"/>
        </w:pBdr>
        <w:shd w:val="clear" w:color="auto" w:fill="FFFFFF"/>
        <w:spacing w:after="120"/>
        <w:rPr>
          <w:rFonts w:ascii="Muli" w:eastAsia="Cambria" w:hAnsi="Muli" w:cs="Cambria"/>
          <w:color w:val="000000"/>
        </w:rPr>
      </w:pPr>
      <w:r w:rsidRPr="0076580F">
        <w:rPr>
          <w:rFonts w:ascii="Muli" w:hAnsi="Muli"/>
          <w:b/>
        </w:rPr>
        <w:t>S</w:t>
      </w:r>
      <w:r w:rsidRPr="0076580F">
        <w:rPr>
          <w:rFonts w:ascii="Muli" w:hAnsi="Muli"/>
          <w:b/>
          <w:color w:val="000000"/>
        </w:rPr>
        <w:t xml:space="preserve">taff </w:t>
      </w:r>
      <w:r w:rsidR="00FA230D">
        <w:rPr>
          <w:rFonts w:ascii="Muli" w:hAnsi="Muli"/>
          <w:b/>
          <w:color w:val="000000"/>
        </w:rPr>
        <w:t>m</w:t>
      </w:r>
      <w:r w:rsidRPr="0076580F">
        <w:rPr>
          <w:rFonts w:ascii="Muli" w:hAnsi="Muli"/>
          <w:b/>
          <w:color w:val="000000"/>
        </w:rPr>
        <w:t>eetings are mandatory</w:t>
      </w:r>
      <w:r w:rsidR="00F64157">
        <w:rPr>
          <w:rFonts w:ascii="Muli" w:hAnsi="Muli"/>
          <w:b/>
          <w:color w:val="000000"/>
        </w:rPr>
        <w:t xml:space="preserve"> and consistently held on a specific day and time</w:t>
      </w:r>
      <w:r w:rsidRPr="0076580F">
        <w:rPr>
          <w:rFonts w:ascii="Muli" w:hAnsi="Muli"/>
          <w:b/>
          <w:color w:val="000000"/>
        </w:rPr>
        <w:t>.</w:t>
      </w:r>
      <w:r w:rsidRPr="0076580F">
        <w:rPr>
          <w:rFonts w:ascii="Muli" w:hAnsi="Muli"/>
          <w:color w:val="000000"/>
        </w:rPr>
        <w:t xml:space="preserve"> These meetings are the only time that the entire staff </w:t>
      </w:r>
      <w:r w:rsidR="00FA230D">
        <w:rPr>
          <w:rFonts w:ascii="Muli" w:hAnsi="Muli"/>
          <w:color w:val="000000"/>
        </w:rPr>
        <w:t xml:space="preserve">meet </w:t>
      </w:r>
      <w:r w:rsidRPr="0076580F">
        <w:rPr>
          <w:rFonts w:ascii="Muli" w:hAnsi="Muli"/>
          <w:color w:val="000000"/>
        </w:rPr>
        <w:t>as a team to coordinate important actions and matters.</w:t>
      </w:r>
      <w:r w:rsidR="00F64157">
        <w:rPr>
          <w:rFonts w:ascii="Muli" w:eastAsia="Cambria" w:hAnsi="Muli" w:cs="Cambria"/>
          <w:color w:val="000000"/>
        </w:rPr>
        <w:t xml:space="preserve"> Nothing should get in the way of having the meeting, and no one should be excused unless approved. Timeliness should also be strictly enforced. </w:t>
      </w:r>
      <w:r w:rsidR="00F64157" w:rsidRPr="00F64157">
        <w:rPr>
          <w:rFonts w:ascii="Muli" w:hAnsi="Muli"/>
          <w:bCs/>
          <w:color w:val="000000"/>
        </w:rPr>
        <w:t>The</w:t>
      </w:r>
      <w:r w:rsidR="00F64157">
        <w:rPr>
          <w:rFonts w:ascii="Muli" w:hAnsi="Muli"/>
          <w:bCs/>
          <w:color w:val="000000"/>
        </w:rPr>
        <w:t xml:space="preserve"> meetings</w:t>
      </w:r>
      <w:r w:rsidR="00F64157" w:rsidRPr="00F64157">
        <w:rPr>
          <w:rFonts w:ascii="Muli" w:hAnsi="Muli"/>
          <w:bCs/>
          <w:color w:val="000000"/>
        </w:rPr>
        <w:t xml:space="preserve"> are u</w:t>
      </w:r>
      <w:r w:rsidRPr="00F64157">
        <w:rPr>
          <w:rFonts w:ascii="Muli" w:hAnsi="Muli"/>
          <w:bCs/>
          <w:color w:val="000000"/>
        </w:rPr>
        <w:t>sually</w:t>
      </w:r>
      <w:r w:rsidRPr="00F64157">
        <w:rPr>
          <w:rFonts w:ascii="Muli" w:hAnsi="Muli"/>
          <w:color w:val="000000"/>
        </w:rPr>
        <w:t xml:space="preserve"> </w:t>
      </w:r>
      <w:r w:rsidR="00F64157">
        <w:rPr>
          <w:rFonts w:ascii="Muli" w:hAnsi="Muli"/>
          <w:color w:val="000000"/>
        </w:rPr>
        <w:t xml:space="preserve">scheduled </w:t>
      </w:r>
      <w:r w:rsidR="00F64157" w:rsidRPr="00F64157">
        <w:rPr>
          <w:rFonts w:ascii="Muli" w:hAnsi="Muli"/>
          <w:color w:val="000000"/>
        </w:rPr>
        <w:t xml:space="preserve">at </w:t>
      </w:r>
      <w:r w:rsidRPr="00F64157">
        <w:rPr>
          <w:rFonts w:ascii="Muli" w:hAnsi="Muli"/>
          <w:color w:val="000000"/>
        </w:rPr>
        <w:t>the beginning or end of the month</w:t>
      </w:r>
      <w:r w:rsidR="00F64157" w:rsidRPr="00F64157">
        <w:rPr>
          <w:rFonts w:ascii="Muli" w:hAnsi="Muli"/>
          <w:color w:val="000000"/>
        </w:rPr>
        <w:t xml:space="preserve">, and </w:t>
      </w:r>
      <w:r w:rsidRPr="00F64157">
        <w:rPr>
          <w:rFonts w:ascii="Muli" w:hAnsi="Muli"/>
          <w:color w:val="000000"/>
        </w:rPr>
        <w:t>the </w:t>
      </w:r>
      <w:r w:rsidRPr="00F64157">
        <w:rPr>
          <w:rFonts w:ascii="Muli" w:hAnsi="Muli"/>
          <w:i/>
          <w:color w:val="000000"/>
        </w:rPr>
        <w:t>maximum time between staff meetings should be one month. </w:t>
      </w:r>
    </w:p>
    <w:p w14:paraId="32538175" w14:textId="38B16EE3" w:rsidR="00DF7B35" w:rsidRPr="00F64157" w:rsidRDefault="00DF7B35" w:rsidP="00927014">
      <w:pPr>
        <w:numPr>
          <w:ilvl w:val="0"/>
          <w:numId w:val="4"/>
        </w:numPr>
        <w:pBdr>
          <w:top w:val="nil"/>
          <w:left w:val="nil"/>
          <w:bottom w:val="nil"/>
          <w:right w:val="nil"/>
          <w:between w:val="nil"/>
        </w:pBdr>
        <w:shd w:val="clear" w:color="auto" w:fill="FFFFFF"/>
        <w:spacing w:after="120"/>
        <w:rPr>
          <w:rFonts w:ascii="Muli" w:eastAsia="Cambria" w:hAnsi="Muli" w:cs="Cambria"/>
          <w:color w:val="000000"/>
        </w:rPr>
      </w:pPr>
      <w:r w:rsidRPr="00F64157">
        <w:rPr>
          <w:rFonts w:ascii="Muli" w:hAnsi="Muli"/>
          <w:b/>
          <w:color w:val="000000"/>
        </w:rPr>
        <w:t>The office manager or owner runs staff meeting</w:t>
      </w:r>
      <w:r w:rsidR="00F64157">
        <w:rPr>
          <w:rFonts w:ascii="Muli" w:hAnsi="Muli"/>
          <w:b/>
          <w:color w:val="000000"/>
        </w:rPr>
        <w:t>s</w:t>
      </w:r>
      <w:r w:rsidRPr="00F64157">
        <w:rPr>
          <w:rFonts w:ascii="Muli" w:hAnsi="Muli"/>
          <w:color w:val="000000"/>
        </w:rPr>
        <w:t>.</w:t>
      </w:r>
    </w:p>
    <w:p w14:paraId="489A3347" w14:textId="719E1E0B" w:rsidR="00DF7B35" w:rsidRPr="0076580F" w:rsidRDefault="00F64157" w:rsidP="00927014">
      <w:pPr>
        <w:numPr>
          <w:ilvl w:val="0"/>
          <w:numId w:val="4"/>
        </w:numPr>
        <w:pBdr>
          <w:top w:val="nil"/>
          <w:left w:val="nil"/>
          <w:bottom w:val="nil"/>
          <w:right w:val="nil"/>
          <w:between w:val="nil"/>
        </w:pBdr>
        <w:shd w:val="clear" w:color="auto" w:fill="FFFFFF"/>
        <w:spacing w:after="120"/>
        <w:rPr>
          <w:rFonts w:ascii="Muli" w:eastAsia="Cambria" w:hAnsi="Muli" w:cs="Cambria"/>
          <w:color w:val="000000"/>
        </w:rPr>
      </w:pPr>
      <w:r>
        <w:rPr>
          <w:rFonts w:ascii="Muli" w:hAnsi="Muli"/>
          <w:b/>
          <w:color w:val="000000"/>
        </w:rPr>
        <w:t xml:space="preserve">Staff meetings do not exceed </w:t>
      </w:r>
      <w:r w:rsidR="00DF7B35" w:rsidRPr="0076580F">
        <w:rPr>
          <w:rFonts w:ascii="Muli" w:hAnsi="Muli"/>
          <w:b/>
          <w:color w:val="000000"/>
        </w:rPr>
        <w:t>60 minutes</w:t>
      </w:r>
      <w:r>
        <w:rPr>
          <w:rFonts w:ascii="Muli" w:hAnsi="Muli"/>
          <w:b/>
          <w:color w:val="000000"/>
        </w:rPr>
        <w:t xml:space="preserve">. </w:t>
      </w:r>
      <w:r w:rsidRPr="00F64157">
        <w:rPr>
          <w:rFonts w:ascii="Muli" w:hAnsi="Muli"/>
          <w:bCs/>
          <w:color w:val="000000"/>
        </w:rPr>
        <w:t>Keep meetings to 45-60 minutes</w:t>
      </w:r>
      <w:r>
        <w:rPr>
          <w:rFonts w:ascii="Muli" w:hAnsi="Muli"/>
          <w:b/>
          <w:color w:val="000000"/>
        </w:rPr>
        <w:t xml:space="preserve"> </w:t>
      </w:r>
      <w:r w:rsidR="00DF7B35" w:rsidRPr="0076580F">
        <w:rPr>
          <w:rFonts w:ascii="Muli" w:hAnsi="Muli"/>
          <w:color w:val="000000"/>
        </w:rPr>
        <w:t xml:space="preserve">unless </w:t>
      </w:r>
      <w:r>
        <w:rPr>
          <w:rFonts w:ascii="Muli" w:hAnsi="Muli"/>
          <w:color w:val="000000"/>
        </w:rPr>
        <w:t xml:space="preserve">the </w:t>
      </w:r>
      <w:r w:rsidR="00DF7B35" w:rsidRPr="0076580F">
        <w:rPr>
          <w:rFonts w:ascii="Muli" w:hAnsi="Muli"/>
          <w:color w:val="000000"/>
        </w:rPr>
        <w:t>staff h</w:t>
      </w:r>
      <w:r>
        <w:rPr>
          <w:rFonts w:ascii="Muli" w:hAnsi="Muli"/>
          <w:color w:val="000000"/>
        </w:rPr>
        <w:t>as</w:t>
      </w:r>
      <w:r w:rsidR="00DF7B35" w:rsidRPr="0076580F">
        <w:rPr>
          <w:rFonts w:ascii="Muli" w:hAnsi="Muli"/>
          <w:color w:val="000000"/>
        </w:rPr>
        <w:t xml:space="preserve"> been notified in advance of a special circumstance that may require more time.</w:t>
      </w:r>
    </w:p>
    <w:p w14:paraId="5EAE1976" w14:textId="5687CFED" w:rsidR="00DF7B35" w:rsidRPr="0076580F" w:rsidRDefault="00875D05" w:rsidP="00927014">
      <w:pPr>
        <w:numPr>
          <w:ilvl w:val="0"/>
          <w:numId w:val="4"/>
        </w:numPr>
        <w:pBdr>
          <w:top w:val="nil"/>
          <w:left w:val="nil"/>
          <w:bottom w:val="nil"/>
          <w:right w:val="nil"/>
          <w:between w:val="nil"/>
        </w:pBdr>
        <w:shd w:val="clear" w:color="auto" w:fill="FFFFFF"/>
        <w:spacing w:after="120"/>
        <w:rPr>
          <w:rFonts w:ascii="Muli" w:hAnsi="Muli"/>
          <w:color w:val="000000"/>
        </w:rPr>
      </w:pPr>
      <w:r>
        <w:rPr>
          <w:rFonts w:ascii="Muli" w:hAnsi="Muli"/>
          <w:b/>
          <w:color w:val="000000"/>
        </w:rPr>
        <w:t>For</w:t>
      </w:r>
      <w:r w:rsidR="00DF7B35" w:rsidRPr="0076580F">
        <w:rPr>
          <w:rFonts w:ascii="Muli" w:hAnsi="Muli"/>
          <w:b/>
          <w:color w:val="000000"/>
        </w:rPr>
        <w:t xml:space="preserve"> staff meeting</w:t>
      </w:r>
      <w:r>
        <w:rPr>
          <w:rFonts w:ascii="Muli" w:hAnsi="Muli"/>
          <w:b/>
          <w:color w:val="000000"/>
        </w:rPr>
        <w:t>s</w:t>
      </w:r>
      <w:r w:rsidR="00DF7B35" w:rsidRPr="0076580F">
        <w:rPr>
          <w:rFonts w:ascii="Muli" w:hAnsi="Muli"/>
          <w:b/>
          <w:color w:val="000000"/>
        </w:rPr>
        <w:t xml:space="preserve"> </w:t>
      </w:r>
      <w:r>
        <w:rPr>
          <w:rFonts w:ascii="Muli" w:hAnsi="Muli"/>
          <w:b/>
          <w:color w:val="000000"/>
        </w:rPr>
        <w:t xml:space="preserve">held </w:t>
      </w:r>
      <w:r w:rsidR="00DF7B35" w:rsidRPr="0076580F">
        <w:rPr>
          <w:rFonts w:ascii="Muli" w:hAnsi="Muli"/>
          <w:b/>
          <w:color w:val="000000"/>
        </w:rPr>
        <w:t xml:space="preserve">during lunch, </w:t>
      </w:r>
      <w:r w:rsidR="00F64157">
        <w:rPr>
          <w:rFonts w:ascii="Muli" w:hAnsi="Muli"/>
          <w:b/>
          <w:color w:val="000000"/>
        </w:rPr>
        <w:t>en</w:t>
      </w:r>
      <w:r w:rsidR="00DF7B35" w:rsidRPr="0076580F">
        <w:rPr>
          <w:rFonts w:ascii="Muli" w:hAnsi="Muli"/>
          <w:b/>
          <w:color w:val="000000"/>
        </w:rPr>
        <w:t xml:space="preserve">sure employees bring their lunch, or arrange for </w:t>
      </w:r>
      <w:r>
        <w:rPr>
          <w:rFonts w:ascii="Muli" w:hAnsi="Muli"/>
          <w:b/>
          <w:color w:val="000000"/>
        </w:rPr>
        <w:t xml:space="preserve">catered </w:t>
      </w:r>
      <w:r w:rsidR="00DF7B35" w:rsidRPr="0076580F">
        <w:rPr>
          <w:rFonts w:ascii="Muli" w:hAnsi="Muli"/>
          <w:b/>
          <w:color w:val="000000"/>
        </w:rPr>
        <w:t>lunch.</w:t>
      </w:r>
    </w:p>
    <w:p w14:paraId="0536C7AD" w14:textId="03B9616E" w:rsidR="00DF7B35" w:rsidRPr="0076580F" w:rsidRDefault="00DF7B35" w:rsidP="00927014">
      <w:pPr>
        <w:numPr>
          <w:ilvl w:val="0"/>
          <w:numId w:val="4"/>
        </w:numPr>
        <w:pBdr>
          <w:top w:val="nil"/>
          <w:left w:val="nil"/>
          <w:bottom w:val="nil"/>
          <w:right w:val="nil"/>
          <w:between w:val="nil"/>
        </w:pBdr>
        <w:shd w:val="clear" w:color="auto" w:fill="FFFFFF"/>
        <w:spacing w:after="120"/>
        <w:rPr>
          <w:rFonts w:ascii="Muli" w:hAnsi="Muli"/>
          <w:color w:val="000000"/>
        </w:rPr>
      </w:pPr>
      <w:r w:rsidRPr="0076580F">
        <w:rPr>
          <w:rFonts w:ascii="Muli" w:hAnsi="Muli"/>
          <w:b/>
          <w:color w:val="000000"/>
        </w:rPr>
        <w:t xml:space="preserve">All staff </w:t>
      </w:r>
      <w:r w:rsidR="00F64157">
        <w:rPr>
          <w:rFonts w:ascii="Muli" w:hAnsi="Muli"/>
          <w:b/>
          <w:color w:val="000000"/>
        </w:rPr>
        <w:t>must</w:t>
      </w:r>
      <w:r w:rsidRPr="0076580F">
        <w:rPr>
          <w:rFonts w:ascii="Muli" w:hAnsi="Muli"/>
          <w:b/>
          <w:color w:val="000000"/>
        </w:rPr>
        <w:t xml:space="preserve"> come prepared to discuss their respective areas</w:t>
      </w:r>
      <w:r w:rsidR="00875D05">
        <w:rPr>
          <w:rFonts w:ascii="Muli" w:hAnsi="Muli"/>
          <w:b/>
          <w:color w:val="000000"/>
        </w:rPr>
        <w:t xml:space="preserve"> and actively participate</w:t>
      </w:r>
      <w:r w:rsidRPr="0076580F">
        <w:rPr>
          <w:rFonts w:ascii="Muli" w:hAnsi="Muli"/>
          <w:b/>
          <w:color w:val="000000"/>
        </w:rPr>
        <w:t>.</w:t>
      </w:r>
    </w:p>
    <w:p w14:paraId="2196FB23" w14:textId="04C5CC6A" w:rsidR="00DF7B35" w:rsidRPr="0076580F" w:rsidRDefault="00DF7B35" w:rsidP="00927014">
      <w:pPr>
        <w:numPr>
          <w:ilvl w:val="0"/>
          <w:numId w:val="4"/>
        </w:numPr>
        <w:pBdr>
          <w:top w:val="nil"/>
          <w:left w:val="nil"/>
          <w:bottom w:val="nil"/>
          <w:right w:val="nil"/>
          <w:between w:val="nil"/>
        </w:pBdr>
        <w:shd w:val="clear" w:color="auto" w:fill="FFFFFF"/>
        <w:spacing w:after="120"/>
        <w:rPr>
          <w:rFonts w:ascii="Muli" w:eastAsia="Cambria" w:hAnsi="Muli" w:cs="Cambria"/>
          <w:color w:val="000000"/>
        </w:rPr>
      </w:pPr>
      <w:r w:rsidRPr="0076580F">
        <w:rPr>
          <w:rFonts w:ascii="Muli" w:hAnsi="Muli"/>
          <w:b/>
          <w:color w:val="000000"/>
        </w:rPr>
        <w:t>Topics of a serious, personal, or individual nature are not taken up at staff meeting.</w:t>
      </w:r>
      <w:r w:rsidRPr="0076580F">
        <w:rPr>
          <w:rFonts w:ascii="Muli" w:hAnsi="Muli"/>
          <w:color w:val="000000"/>
        </w:rPr>
        <w:t xml:space="preserve"> These must be addressed in a private conference with the appropriate staff member(s). </w:t>
      </w:r>
    </w:p>
    <w:p w14:paraId="3705DEF9" w14:textId="4770A8B8" w:rsidR="00DF7B35" w:rsidRPr="00875D05" w:rsidRDefault="00F64157" w:rsidP="00927014">
      <w:pPr>
        <w:numPr>
          <w:ilvl w:val="0"/>
          <w:numId w:val="4"/>
        </w:numPr>
        <w:pBdr>
          <w:top w:val="nil"/>
          <w:left w:val="nil"/>
          <w:bottom w:val="nil"/>
          <w:right w:val="nil"/>
          <w:between w:val="nil"/>
        </w:pBdr>
        <w:shd w:val="clear" w:color="auto" w:fill="FFFFFF"/>
        <w:spacing w:after="120"/>
        <w:rPr>
          <w:rFonts w:ascii="Muli" w:eastAsia="Cambria" w:hAnsi="Muli" w:cs="Cambria"/>
          <w:color w:val="000000"/>
        </w:rPr>
      </w:pPr>
      <w:r>
        <w:rPr>
          <w:rFonts w:ascii="Muli" w:hAnsi="Muli"/>
          <w:b/>
          <w:color w:val="000000"/>
        </w:rPr>
        <w:t>Keep</w:t>
      </w:r>
      <w:r w:rsidR="00DF7B35" w:rsidRPr="0076580F">
        <w:rPr>
          <w:rFonts w:ascii="Muli" w:hAnsi="Muli"/>
          <w:b/>
          <w:color w:val="000000"/>
        </w:rPr>
        <w:t xml:space="preserve"> records of each meeting.</w:t>
      </w:r>
      <w:r w:rsidR="00DF7B35" w:rsidRPr="0076580F">
        <w:rPr>
          <w:rFonts w:ascii="Muli" w:hAnsi="Muli"/>
          <w:color w:val="000000"/>
        </w:rPr>
        <w:t> </w:t>
      </w:r>
      <w:r>
        <w:rPr>
          <w:rFonts w:ascii="Muli" w:hAnsi="Muli"/>
          <w:color w:val="000000"/>
        </w:rPr>
        <w:t>A</w:t>
      </w:r>
      <w:r w:rsidR="00DF7B35" w:rsidRPr="0076580F">
        <w:rPr>
          <w:rFonts w:ascii="Muli" w:hAnsi="Muli"/>
          <w:color w:val="000000"/>
        </w:rPr>
        <w:t>ssign</w:t>
      </w:r>
      <w:r>
        <w:rPr>
          <w:rFonts w:ascii="Muli" w:hAnsi="Muli"/>
          <w:color w:val="000000"/>
        </w:rPr>
        <w:t xml:space="preserve"> someone at</w:t>
      </w:r>
      <w:r w:rsidR="00DF7B35" w:rsidRPr="0076580F">
        <w:rPr>
          <w:rFonts w:ascii="Muli" w:hAnsi="Muli"/>
          <w:color w:val="000000"/>
        </w:rPr>
        <w:t xml:space="preserve"> each staff meeting to keep notes of the proceedings</w:t>
      </w:r>
      <w:r w:rsidR="00875D05">
        <w:rPr>
          <w:rFonts w:ascii="Muli" w:hAnsi="Muli"/>
          <w:color w:val="000000"/>
        </w:rPr>
        <w:t xml:space="preserve"> </w:t>
      </w:r>
      <w:r w:rsidR="00DF7B35" w:rsidRPr="0076580F">
        <w:rPr>
          <w:rFonts w:ascii="Muli" w:hAnsi="Muli"/>
          <w:color w:val="000000"/>
        </w:rPr>
        <w:t xml:space="preserve">and submit them to the office manager at the </w:t>
      </w:r>
      <w:r w:rsidR="00875D05">
        <w:rPr>
          <w:rFonts w:ascii="Muli" w:hAnsi="Muli"/>
          <w:color w:val="000000"/>
        </w:rPr>
        <w:t>end.</w:t>
      </w:r>
    </w:p>
    <w:p w14:paraId="48057402" w14:textId="77777777" w:rsidR="00875D05" w:rsidRPr="0076580F" w:rsidRDefault="00875D05" w:rsidP="00875D05">
      <w:pPr>
        <w:pBdr>
          <w:top w:val="nil"/>
          <w:left w:val="nil"/>
          <w:bottom w:val="nil"/>
          <w:right w:val="nil"/>
          <w:between w:val="nil"/>
        </w:pBdr>
        <w:shd w:val="clear" w:color="auto" w:fill="FFFFFF"/>
        <w:spacing w:after="120"/>
        <w:ind w:left="720"/>
        <w:rPr>
          <w:rFonts w:ascii="Muli" w:eastAsia="Cambria" w:hAnsi="Muli" w:cs="Cambria"/>
          <w:color w:val="000000"/>
        </w:rPr>
      </w:pPr>
    </w:p>
    <w:p w14:paraId="7747C700" w14:textId="77777777" w:rsidR="00DF7B35" w:rsidRDefault="00DF7B35" w:rsidP="00FA230D">
      <w:pPr>
        <w:pStyle w:val="Heading3"/>
      </w:pPr>
      <w:bookmarkStart w:id="34" w:name="_Toc46763186"/>
      <w:bookmarkStart w:id="35" w:name="_Toc54297293"/>
      <w:r>
        <w:t>Team Adjustments</w:t>
      </w:r>
      <w:bookmarkEnd w:id="34"/>
      <w:bookmarkEnd w:id="35"/>
    </w:p>
    <w:p w14:paraId="17AA5552" w14:textId="6CC6398A" w:rsidR="00DF7B35" w:rsidRPr="0076580F" w:rsidRDefault="00DF7B35" w:rsidP="00DF7B35">
      <w:pPr>
        <w:rPr>
          <w:rFonts w:ascii="Muli" w:hAnsi="Muli"/>
        </w:rPr>
      </w:pPr>
      <w:r w:rsidRPr="0076580F">
        <w:rPr>
          <w:rFonts w:ascii="Muli" w:hAnsi="Muli"/>
        </w:rPr>
        <w:t xml:space="preserve">The office manager must </w:t>
      </w:r>
      <w:r w:rsidR="00875D05">
        <w:rPr>
          <w:rFonts w:ascii="Muli" w:hAnsi="Muli"/>
        </w:rPr>
        <w:t>also en</w:t>
      </w:r>
      <w:r w:rsidRPr="0076580F">
        <w:rPr>
          <w:rFonts w:ascii="Muli" w:hAnsi="Muli"/>
        </w:rPr>
        <w:t xml:space="preserve">sure </w:t>
      </w:r>
      <w:r w:rsidR="00875D05">
        <w:rPr>
          <w:rFonts w:ascii="Muli" w:hAnsi="Muli"/>
        </w:rPr>
        <w:t xml:space="preserve">that </w:t>
      </w:r>
      <w:r w:rsidRPr="0076580F">
        <w:rPr>
          <w:rFonts w:ascii="Muli" w:hAnsi="Muli"/>
        </w:rPr>
        <w:t xml:space="preserve">there are systems in place for </w:t>
      </w:r>
    </w:p>
    <w:p w14:paraId="7C97EA40" w14:textId="77777777" w:rsidR="00DF7B35" w:rsidRPr="0076580F" w:rsidRDefault="00DF7B35" w:rsidP="00927014">
      <w:pPr>
        <w:numPr>
          <w:ilvl w:val="0"/>
          <w:numId w:val="21"/>
        </w:numPr>
        <w:pBdr>
          <w:top w:val="nil"/>
          <w:left w:val="nil"/>
          <w:bottom w:val="nil"/>
          <w:right w:val="nil"/>
          <w:between w:val="nil"/>
        </w:pBdr>
        <w:rPr>
          <w:rFonts w:ascii="Muli" w:hAnsi="Muli"/>
        </w:rPr>
      </w:pPr>
      <w:r w:rsidRPr="0076580F">
        <w:rPr>
          <w:rFonts w:ascii="Muli" w:hAnsi="Muli"/>
          <w:color w:val="000000"/>
        </w:rPr>
        <w:t>Staff member dismissals</w:t>
      </w:r>
    </w:p>
    <w:p w14:paraId="6B0293AE" w14:textId="77777777" w:rsidR="00DF7B35" w:rsidRPr="0076580F" w:rsidRDefault="00DF7B35" w:rsidP="00927014">
      <w:pPr>
        <w:numPr>
          <w:ilvl w:val="0"/>
          <w:numId w:val="21"/>
        </w:numPr>
        <w:pBdr>
          <w:top w:val="nil"/>
          <w:left w:val="nil"/>
          <w:bottom w:val="nil"/>
          <w:right w:val="nil"/>
          <w:between w:val="nil"/>
        </w:pBdr>
        <w:rPr>
          <w:rFonts w:ascii="Muli" w:hAnsi="Muli"/>
        </w:rPr>
      </w:pPr>
      <w:r w:rsidRPr="0076580F">
        <w:rPr>
          <w:rFonts w:ascii="Muli" w:hAnsi="Muli"/>
          <w:color w:val="000000"/>
        </w:rPr>
        <w:t>Adding staff members</w:t>
      </w:r>
    </w:p>
    <w:p w14:paraId="5CE872EB" w14:textId="77777777" w:rsidR="00DF7B35" w:rsidRPr="0076580F" w:rsidRDefault="00DF7B35" w:rsidP="00927014">
      <w:pPr>
        <w:numPr>
          <w:ilvl w:val="0"/>
          <w:numId w:val="22"/>
        </w:numPr>
        <w:pBdr>
          <w:top w:val="nil"/>
          <w:left w:val="nil"/>
          <w:bottom w:val="nil"/>
          <w:right w:val="nil"/>
          <w:between w:val="nil"/>
        </w:pBdr>
        <w:rPr>
          <w:rFonts w:ascii="Muli" w:hAnsi="Muli"/>
        </w:rPr>
      </w:pPr>
      <w:r w:rsidRPr="0076580F">
        <w:rPr>
          <w:rFonts w:ascii="Muli" w:hAnsi="Muli"/>
          <w:color w:val="000000"/>
        </w:rPr>
        <w:t>Transfers and promotions of staff members</w:t>
      </w:r>
    </w:p>
    <w:p w14:paraId="5C8D9330" w14:textId="77777777" w:rsidR="00DF7B35" w:rsidRPr="0076580F" w:rsidRDefault="00DF7B35" w:rsidP="00927014">
      <w:pPr>
        <w:numPr>
          <w:ilvl w:val="0"/>
          <w:numId w:val="22"/>
        </w:numPr>
        <w:pBdr>
          <w:top w:val="nil"/>
          <w:left w:val="nil"/>
          <w:bottom w:val="nil"/>
          <w:right w:val="nil"/>
          <w:between w:val="nil"/>
        </w:pBdr>
        <w:rPr>
          <w:rFonts w:ascii="Muli" w:hAnsi="Muli"/>
        </w:rPr>
      </w:pPr>
      <w:r w:rsidRPr="0076580F">
        <w:rPr>
          <w:rFonts w:ascii="Muli" w:hAnsi="Muli"/>
          <w:color w:val="000000"/>
        </w:rPr>
        <w:t>Hierarchy of discipline</w:t>
      </w:r>
    </w:p>
    <w:p w14:paraId="3E546EE8" w14:textId="18AF7B1A" w:rsidR="00DF7B35" w:rsidRDefault="00875D05" w:rsidP="00DF7B35">
      <w:pPr>
        <w:pStyle w:val="Heading1"/>
      </w:pPr>
      <w:bookmarkStart w:id="36" w:name="_Toc46763187"/>
      <w:bookmarkStart w:id="37" w:name="_Toc54297294"/>
      <w:r>
        <w:lastRenderedPageBreak/>
        <w:t xml:space="preserve">PART 3: </w:t>
      </w:r>
      <w:r w:rsidR="00DF7B35">
        <w:t>LIBRARY</w:t>
      </w:r>
      <w:bookmarkEnd w:id="36"/>
      <w:bookmarkEnd w:id="37"/>
    </w:p>
    <w:p w14:paraId="67613EB4" w14:textId="77777777" w:rsidR="00875D05" w:rsidRDefault="00875D05" w:rsidP="00DF7B35">
      <w:pPr>
        <w:rPr>
          <w:rFonts w:ascii="Muli" w:hAnsi="Muli"/>
        </w:rPr>
      </w:pPr>
    </w:p>
    <w:p w14:paraId="482F8549" w14:textId="0337CF36" w:rsidR="00DF7B35" w:rsidRDefault="00DF7B35" w:rsidP="00DF7B35">
      <w:pPr>
        <w:rPr>
          <w:rFonts w:ascii="Muli" w:hAnsi="Muli"/>
        </w:rPr>
      </w:pPr>
      <w:r w:rsidRPr="0076580F">
        <w:rPr>
          <w:rFonts w:ascii="Muli" w:hAnsi="Muli"/>
        </w:rPr>
        <w:t xml:space="preserve">Office managers need a set of tools to help them manage their teams. A big part of successfully managing a team </w:t>
      </w:r>
      <w:r w:rsidR="00875D05">
        <w:rPr>
          <w:rFonts w:ascii="Muli" w:hAnsi="Muli"/>
        </w:rPr>
        <w:t>includes</w:t>
      </w:r>
      <w:r w:rsidRPr="0076580F">
        <w:rPr>
          <w:rFonts w:ascii="Muli" w:hAnsi="Muli"/>
        </w:rPr>
        <w:t xml:space="preserve"> utilizing an office manual, job descriptions, office policies</w:t>
      </w:r>
      <w:r w:rsidR="00875D05">
        <w:rPr>
          <w:rFonts w:ascii="Muli" w:hAnsi="Muli"/>
        </w:rPr>
        <w:t>,</w:t>
      </w:r>
      <w:r w:rsidRPr="0076580F">
        <w:rPr>
          <w:rFonts w:ascii="Muli" w:hAnsi="Muli"/>
        </w:rPr>
        <w:t xml:space="preserve"> and protocols. </w:t>
      </w:r>
      <w:r w:rsidR="00875D05">
        <w:rPr>
          <w:rFonts w:ascii="Muli" w:hAnsi="Muli"/>
        </w:rPr>
        <w:t xml:space="preserve">These documents should be created and </w:t>
      </w:r>
      <w:r w:rsidRPr="0076580F">
        <w:rPr>
          <w:rFonts w:ascii="Muli" w:hAnsi="Muli"/>
        </w:rPr>
        <w:t>continuously optimize</w:t>
      </w:r>
      <w:r w:rsidR="00875D05">
        <w:rPr>
          <w:rFonts w:ascii="Muli" w:hAnsi="Muli"/>
        </w:rPr>
        <w:t>d</w:t>
      </w:r>
      <w:r w:rsidRPr="0076580F">
        <w:rPr>
          <w:rFonts w:ascii="Muli" w:hAnsi="Muli"/>
        </w:rPr>
        <w:t xml:space="preserve"> as necessary. </w:t>
      </w:r>
    </w:p>
    <w:p w14:paraId="62D29203" w14:textId="77777777" w:rsidR="0076580F" w:rsidRPr="0076580F" w:rsidRDefault="0076580F" w:rsidP="00DF7B35">
      <w:pPr>
        <w:rPr>
          <w:rFonts w:ascii="Muli" w:hAnsi="Muli"/>
        </w:rPr>
      </w:pPr>
    </w:p>
    <w:p w14:paraId="6219148A" w14:textId="3C7A30A5" w:rsidR="00DF7B35" w:rsidRDefault="00DF7B35" w:rsidP="00875D05">
      <w:pPr>
        <w:pStyle w:val="Heading2"/>
      </w:pPr>
      <w:bookmarkStart w:id="38" w:name="_Toc46763188"/>
      <w:bookmarkStart w:id="39" w:name="_Toc54297295"/>
      <w:r>
        <w:t>Office Manual</w:t>
      </w:r>
      <w:bookmarkEnd w:id="38"/>
      <w:bookmarkEnd w:id="39"/>
    </w:p>
    <w:p w14:paraId="36A90534" w14:textId="77777777" w:rsidR="00875D05" w:rsidRPr="00875D05" w:rsidRDefault="00875D05" w:rsidP="00875D05"/>
    <w:p w14:paraId="7735D5DC" w14:textId="40C039A5" w:rsidR="00DF7B35" w:rsidRDefault="00DF7B35" w:rsidP="00DF7B35">
      <w:pPr>
        <w:rPr>
          <w:rFonts w:ascii="Muli" w:hAnsi="Muli"/>
        </w:rPr>
      </w:pPr>
      <w:r w:rsidRPr="0076580F">
        <w:rPr>
          <w:rFonts w:ascii="Muli" w:hAnsi="Muli"/>
        </w:rPr>
        <w:t>Having an optimized office manual can be a resource for staff members</w:t>
      </w:r>
      <w:r w:rsidR="00875D05">
        <w:rPr>
          <w:rFonts w:ascii="Muli" w:hAnsi="Muli"/>
        </w:rPr>
        <w:t xml:space="preserve"> and</w:t>
      </w:r>
      <w:r w:rsidRPr="0076580F">
        <w:rPr>
          <w:rFonts w:ascii="Muli" w:hAnsi="Muli"/>
        </w:rPr>
        <w:t xml:space="preserve"> provid</w:t>
      </w:r>
      <w:r w:rsidR="00875D05">
        <w:rPr>
          <w:rFonts w:ascii="Muli" w:hAnsi="Muli"/>
        </w:rPr>
        <w:t xml:space="preserve">e </w:t>
      </w:r>
      <w:r w:rsidRPr="0076580F">
        <w:rPr>
          <w:rFonts w:ascii="Muli" w:hAnsi="Muli"/>
        </w:rPr>
        <w:t xml:space="preserve">a framework </w:t>
      </w:r>
      <w:r w:rsidR="00875D05">
        <w:rPr>
          <w:rFonts w:ascii="Muli" w:hAnsi="Muli"/>
        </w:rPr>
        <w:t xml:space="preserve">for </w:t>
      </w:r>
      <w:r w:rsidRPr="0076580F">
        <w:rPr>
          <w:rFonts w:ascii="Muli" w:hAnsi="Muli"/>
        </w:rPr>
        <w:t xml:space="preserve">the practice. </w:t>
      </w:r>
      <w:r w:rsidR="00875D05">
        <w:rPr>
          <w:rFonts w:ascii="Muli" w:hAnsi="Muli"/>
        </w:rPr>
        <w:t xml:space="preserve">It </w:t>
      </w:r>
      <w:r w:rsidRPr="0076580F">
        <w:rPr>
          <w:rFonts w:ascii="Muli" w:hAnsi="Muli"/>
        </w:rPr>
        <w:t>save</w:t>
      </w:r>
      <w:r w:rsidR="00875D05">
        <w:rPr>
          <w:rFonts w:ascii="Muli" w:hAnsi="Muli"/>
        </w:rPr>
        <w:t>s</w:t>
      </w:r>
      <w:r w:rsidRPr="0076580F">
        <w:rPr>
          <w:rFonts w:ascii="Muli" w:hAnsi="Muli"/>
        </w:rPr>
        <w:t xml:space="preserve"> time, create</w:t>
      </w:r>
      <w:r w:rsidR="00875D05">
        <w:rPr>
          <w:rFonts w:ascii="Muli" w:hAnsi="Muli"/>
        </w:rPr>
        <w:t>s</w:t>
      </w:r>
      <w:r w:rsidRPr="0076580F">
        <w:rPr>
          <w:rFonts w:ascii="Muli" w:hAnsi="Muli"/>
        </w:rPr>
        <w:t xml:space="preserve"> standard guidelines for everyone</w:t>
      </w:r>
      <w:r w:rsidR="00875D05">
        <w:rPr>
          <w:rFonts w:ascii="Muli" w:hAnsi="Muli"/>
        </w:rPr>
        <w:t>,</w:t>
      </w:r>
      <w:r w:rsidRPr="0076580F">
        <w:rPr>
          <w:rFonts w:ascii="Muli" w:hAnsi="Muli"/>
        </w:rPr>
        <w:t xml:space="preserve"> and provide</w:t>
      </w:r>
      <w:r w:rsidR="00875D05">
        <w:rPr>
          <w:rFonts w:ascii="Muli" w:hAnsi="Muli"/>
        </w:rPr>
        <w:t>s</w:t>
      </w:r>
      <w:r w:rsidRPr="0076580F">
        <w:rPr>
          <w:rFonts w:ascii="Muli" w:hAnsi="Muli"/>
        </w:rPr>
        <w:t xml:space="preserve"> a solid foundation of knowledge. </w:t>
      </w:r>
    </w:p>
    <w:p w14:paraId="297047E2" w14:textId="77777777" w:rsidR="00875D05" w:rsidRPr="0076580F" w:rsidRDefault="00875D05" w:rsidP="00DF7B35">
      <w:pPr>
        <w:rPr>
          <w:rFonts w:ascii="Muli" w:hAnsi="Muli"/>
        </w:rPr>
      </w:pPr>
    </w:p>
    <w:p w14:paraId="675A500E" w14:textId="538273E1" w:rsidR="00DF7B35" w:rsidRDefault="00DF7B35" w:rsidP="00DF7B35">
      <w:pPr>
        <w:rPr>
          <w:rFonts w:ascii="Muli" w:hAnsi="Muli"/>
        </w:rPr>
      </w:pPr>
      <w:r w:rsidRPr="0076580F">
        <w:rPr>
          <w:rFonts w:ascii="Muli" w:hAnsi="Muli"/>
        </w:rPr>
        <w:t xml:space="preserve">Whether it is your first time creating an office manual or you need to update what you have, use the office manual in the </w:t>
      </w:r>
      <w:proofErr w:type="spellStart"/>
      <w:r w:rsidRPr="0076580F">
        <w:rPr>
          <w:rFonts w:ascii="Muli" w:hAnsi="Muli"/>
        </w:rPr>
        <w:t>ePractice</w:t>
      </w:r>
      <w:proofErr w:type="spellEnd"/>
      <w:r w:rsidRPr="0076580F">
        <w:rPr>
          <w:rFonts w:ascii="Muli" w:hAnsi="Muli"/>
        </w:rPr>
        <w:t xml:space="preserve"> Manager Document Library as a resource. Edit the document to fit the exact parameters of your office. The result should be a full and complete office manual for each staff member to review and utilize.</w:t>
      </w:r>
    </w:p>
    <w:p w14:paraId="71C508D3" w14:textId="77777777" w:rsidR="00875D05" w:rsidRPr="0076580F" w:rsidRDefault="00875D05" w:rsidP="00DF7B35">
      <w:pPr>
        <w:rPr>
          <w:rFonts w:ascii="Muli" w:hAnsi="Muli"/>
        </w:rPr>
      </w:pPr>
    </w:p>
    <w:p w14:paraId="0EBE2219" w14:textId="2EF0825C" w:rsidR="00DF7B35" w:rsidRDefault="00DF7B35" w:rsidP="00875D05">
      <w:pPr>
        <w:pStyle w:val="Heading2"/>
      </w:pPr>
      <w:bookmarkStart w:id="40" w:name="_Toc46763189"/>
      <w:bookmarkStart w:id="41" w:name="_Toc54297296"/>
      <w:r>
        <w:t xml:space="preserve">Job </w:t>
      </w:r>
      <w:r w:rsidRPr="00875D05">
        <w:t>Descriptions</w:t>
      </w:r>
      <w:bookmarkEnd w:id="40"/>
      <w:bookmarkEnd w:id="41"/>
    </w:p>
    <w:p w14:paraId="5BC5D910" w14:textId="77777777" w:rsidR="00875D05" w:rsidRPr="00875D05" w:rsidRDefault="00875D05" w:rsidP="00875D05"/>
    <w:p w14:paraId="2F2ED9F9" w14:textId="40139507" w:rsidR="00DF7B35" w:rsidRDefault="00DF7B35" w:rsidP="00DF7B35">
      <w:pPr>
        <w:pBdr>
          <w:top w:val="nil"/>
          <w:left w:val="nil"/>
          <w:bottom w:val="nil"/>
          <w:right w:val="nil"/>
          <w:between w:val="nil"/>
        </w:pBdr>
        <w:shd w:val="clear" w:color="auto" w:fill="FFFFFF"/>
        <w:rPr>
          <w:rFonts w:ascii="Muli" w:hAnsi="Muli"/>
          <w:color w:val="000000"/>
        </w:rPr>
      </w:pPr>
      <w:r w:rsidRPr="0076580F">
        <w:rPr>
          <w:rFonts w:ascii="Muli" w:hAnsi="Muli"/>
          <w:color w:val="000000"/>
        </w:rPr>
        <w:t xml:space="preserve">Job descriptions, including written checklists and function write-ups, allow for uniformity of systems and tasks. This is extremely important </w:t>
      </w:r>
      <w:r w:rsidR="00FB0FB7">
        <w:rPr>
          <w:rFonts w:ascii="Muli" w:hAnsi="Muli"/>
          <w:color w:val="000000"/>
        </w:rPr>
        <w:t>for</w:t>
      </w:r>
      <w:r w:rsidRPr="0076580F">
        <w:rPr>
          <w:rFonts w:ascii="Muli" w:hAnsi="Muli"/>
          <w:color w:val="000000"/>
        </w:rPr>
        <w:t xml:space="preserve"> creating a strong team and is a large part of your role as the office manager.</w:t>
      </w:r>
    </w:p>
    <w:p w14:paraId="4A48F147" w14:textId="77777777" w:rsidR="00FB0FB7" w:rsidRPr="0076580F" w:rsidRDefault="00FB0FB7" w:rsidP="00DF7B35">
      <w:pPr>
        <w:pBdr>
          <w:top w:val="nil"/>
          <w:left w:val="nil"/>
          <w:bottom w:val="nil"/>
          <w:right w:val="nil"/>
          <w:between w:val="nil"/>
        </w:pBdr>
        <w:shd w:val="clear" w:color="auto" w:fill="FFFFFF"/>
        <w:rPr>
          <w:rFonts w:ascii="Muli" w:hAnsi="Muli"/>
          <w:color w:val="000000"/>
        </w:rPr>
      </w:pPr>
    </w:p>
    <w:p w14:paraId="336CE479" w14:textId="5C26E458" w:rsidR="00DF7B35" w:rsidRDefault="00DF7B35" w:rsidP="00DF7B35">
      <w:pPr>
        <w:pBdr>
          <w:top w:val="nil"/>
          <w:left w:val="nil"/>
          <w:bottom w:val="nil"/>
          <w:right w:val="nil"/>
          <w:between w:val="nil"/>
        </w:pBdr>
        <w:shd w:val="clear" w:color="auto" w:fill="FFFFFF"/>
        <w:rPr>
          <w:rFonts w:ascii="Muli" w:hAnsi="Muli"/>
          <w:color w:val="000000"/>
        </w:rPr>
      </w:pPr>
      <w:r w:rsidRPr="0076580F">
        <w:rPr>
          <w:rFonts w:ascii="Muli" w:hAnsi="Muli"/>
          <w:color w:val="000000"/>
        </w:rPr>
        <w:t>It is vital that each position within the practice have an associated job description for the following f</w:t>
      </w:r>
      <w:r w:rsidR="00FB0FB7">
        <w:rPr>
          <w:rFonts w:ascii="Muli" w:hAnsi="Muli"/>
          <w:color w:val="000000"/>
        </w:rPr>
        <w:t>our</w:t>
      </w:r>
      <w:r w:rsidRPr="0076580F">
        <w:rPr>
          <w:rFonts w:ascii="Muli" w:hAnsi="Muli"/>
          <w:color w:val="000000"/>
        </w:rPr>
        <w:t xml:space="preserve"> reasons:</w:t>
      </w:r>
    </w:p>
    <w:p w14:paraId="3D1F939A" w14:textId="77777777" w:rsidR="00875D05" w:rsidRPr="0076580F" w:rsidRDefault="00875D05" w:rsidP="00DF7B35">
      <w:pPr>
        <w:pBdr>
          <w:top w:val="nil"/>
          <w:left w:val="nil"/>
          <w:bottom w:val="nil"/>
          <w:right w:val="nil"/>
          <w:between w:val="nil"/>
        </w:pBdr>
        <w:shd w:val="clear" w:color="auto" w:fill="FFFFFF"/>
        <w:rPr>
          <w:rFonts w:ascii="Muli" w:hAnsi="Muli"/>
          <w:color w:val="000000"/>
        </w:rPr>
      </w:pPr>
    </w:p>
    <w:p w14:paraId="19DEAB60" w14:textId="77777777" w:rsidR="00FB0FB7" w:rsidRDefault="00DF7B35" w:rsidP="00927014">
      <w:pPr>
        <w:numPr>
          <w:ilvl w:val="0"/>
          <w:numId w:val="1"/>
        </w:numPr>
        <w:pBdr>
          <w:top w:val="nil"/>
          <w:left w:val="nil"/>
          <w:bottom w:val="nil"/>
          <w:right w:val="nil"/>
          <w:between w:val="nil"/>
        </w:pBdr>
        <w:spacing w:after="120"/>
        <w:rPr>
          <w:rFonts w:ascii="Muli" w:hAnsi="Muli"/>
        </w:rPr>
      </w:pPr>
      <w:r w:rsidRPr="0076580F">
        <w:rPr>
          <w:rFonts w:ascii="Muli" w:hAnsi="Muli"/>
          <w:b/>
          <w:color w:val="000000"/>
        </w:rPr>
        <w:t>It provides exact steps of every function</w:t>
      </w:r>
      <w:r w:rsidRPr="0076580F">
        <w:rPr>
          <w:rFonts w:ascii="Muli" w:hAnsi="Muli"/>
          <w:color w:val="000000"/>
        </w:rPr>
        <w:t xml:space="preserve">: </w:t>
      </w:r>
      <w:r w:rsidR="00FB0FB7">
        <w:rPr>
          <w:rFonts w:ascii="Muli" w:hAnsi="Muli"/>
          <w:color w:val="000000"/>
        </w:rPr>
        <w:t xml:space="preserve">It includes the </w:t>
      </w:r>
      <w:r w:rsidRPr="0076580F">
        <w:rPr>
          <w:rFonts w:ascii="Muli" w:hAnsi="Muli"/>
          <w:color w:val="000000"/>
        </w:rPr>
        <w:t>who, what, when, where</w:t>
      </w:r>
      <w:r w:rsidR="00FB0FB7">
        <w:rPr>
          <w:rFonts w:ascii="Muli" w:hAnsi="Muli"/>
          <w:color w:val="000000"/>
        </w:rPr>
        <w:t>,</w:t>
      </w:r>
      <w:r w:rsidRPr="0076580F">
        <w:rPr>
          <w:rFonts w:ascii="Muli" w:hAnsi="Muli"/>
          <w:color w:val="000000"/>
        </w:rPr>
        <w:t xml:space="preserve"> and how of each action. When an employee has a checklist of duties to follow, they are less inclined to leave out important steps.</w:t>
      </w:r>
    </w:p>
    <w:p w14:paraId="5DAD6F91" w14:textId="26911830" w:rsidR="00DF7B35" w:rsidRPr="00FB0FB7" w:rsidRDefault="00DF7B35" w:rsidP="00927014">
      <w:pPr>
        <w:numPr>
          <w:ilvl w:val="0"/>
          <w:numId w:val="1"/>
        </w:numPr>
        <w:pBdr>
          <w:top w:val="nil"/>
          <w:left w:val="nil"/>
          <w:bottom w:val="nil"/>
          <w:right w:val="nil"/>
          <w:between w:val="nil"/>
        </w:pBdr>
        <w:spacing w:after="120"/>
        <w:rPr>
          <w:rFonts w:ascii="Muli" w:hAnsi="Muli"/>
        </w:rPr>
      </w:pPr>
      <w:r w:rsidRPr="00FB0FB7">
        <w:rPr>
          <w:rFonts w:ascii="Muli" w:hAnsi="Muli"/>
          <w:b/>
          <w:color w:val="000000"/>
        </w:rPr>
        <w:t>It allows an employee to handle an area of the practice that they wouldn't normally deal with, if necessary.</w:t>
      </w:r>
      <w:r w:rsidRPr="00FB0FB7">
        <w:rPr>
          <w:rFonts w:ascii="Muli" w:hAnsi="Muli"/>
          <w:color w:val="000000"/>
        </w:rPr>
        <w:t> For example, if one of your staff members has a day off or gets sick, their temporary replacement can then use the information in the job description to ensure that the actions are properly carried out.</w:t>
      </w:r>
    </w:p>
    <w:p w14:paraId="619E0197" w14:textId="5B12DF61" w:rsidR="00DF7B35" w:rsidRPr="0076580F" w:rsidRDefault="00DF7B35" w:rsidP="00927014">
      <w:pPr>
        <w:numPr>
          <w:ilvl w:val="0"/>
          <w:numId w:val="1"/>
        </w:numPr>
        <w:pBdr>
          <w:top w:val="nil"/>
          <w:left w:val="nil"/>
          <w:bottom w:val="nil"/>
          <w:right w:val="nil"/>
          <w:between w:val="nil"/>
        </w:pBdr>
        <w:spacing w:after="120"/>
        <w:rPr>
          <w:rFonts w:ascii="Muli" w:hAnsi="Muli"/>
          <w:color w:val="000000"/>
        </w:rPr>
      </w:pPr>
      <w:r w:rsidRPr="0076580F">
        <w:rPr>
          <w:rFonts w:ascii="Muli" w:hAnsi="Muli"/>
          <w:b/>
          <w:color w:val="000000"/>
        </w:rPr>
        <w:t>It allows you to put a new person on the job quickly.</w:t>
      </w:r>
    </w:p>
    <w:p w14:paraId="05AFD7A0" w14:textId="27A3D22C" w:rsidR="00DF7B35" w:rsidRPr="00FB0FB7" w:rsidRDefault="00DF7B35" w:rsidP="00927014">
      <w:pPr>
        <w:numPr>
          <w:ilvl w:val="0"/>
          <w:numId w:val="1"/>
        </w:numPr>
        <w:pBdr>
          <w:top w:val="nil"/>
          <w:left w:val="nil"/>
          <w:bottom w:val="nil"/>
          <w:right w:val="nil"/>
          <w:between w:val="nil"/>
        </w:pBdr>
        <w:spacing w:after="120"/>
        <w:rPr>
          <w:rFonts w:ascii="Muli" w:eastAsia="Cambria" w:hAnsi="Muli" w:cs="Cambria"/>
          <w:color w:val="000000"/>
        </w:rPr>
      </w:pPr>
      <w:r w:rsidRPr="0076580F">
        <w:rPr>
          <w:rFonts w:ascii="Muli" w:hAnsi="Muli"/>
          <w:b/>
          <w:color w:val="000000"/>
        </w:rPr>
        <w:t>It provides the office manager with a basis for job performance reviews</w:t>
      </w:r>
      <w:r w:rsidR="00FB0FB7">
        <w:rPr>
          <w:rFonts w:ascii="Muli" w:hAnsi="Muli"/>
          <w:b/>
          <w:color w:val="000000"/>
        </w:rPr>
        <w:t>.</w:t>
      </w:r>
      <w:r w:rsidRPr="0076580F">
        <w:rPr>
          <w:rFonts w:ascii="Muli" w:hAnsi="Muli"/>
          <w:color w:val="000000"/>
        </w:rPr>
        <w:t> </w:t>
      </w:r>
      <w:r w:rsidR="00FB0FB7">
        <w:rPr>
          <w:rFonts w:ascii="Muli" w:hAnsi="Muli"/>
          <w:color w:val="000000"/>
        </w:rPr>
        <w:t>B</w:t>
      </w:r>
      <w:r w:rsidRPr="0076580F">
        <w:rPr>
          <w:rFonts w:ascii="Muli" w:hAnsi="Muli"/>
          <w:color w:val="000000"/>
        </w:rPr>
        <w:t xml:space="preserve">y comparing what is supposed to be done per the job description and what is </w:t>
      </w:r>
      <w:r w:rsidRPr="0076580F">
        <w:rPr>
          <w:rFonts w:ascii="Muli" w:hAnsi="Muli"/>
          <w:color w:val="000000"/>
        </w:rPr>
        <w:lastRenderedPageBreak/>
        <w:t xml:space="preserve">actually being done, it is much easier to correct or improve performance by referring an employee to a checklist of </w:t>
      </w:r>
      <w:r w:rsidR="00FB0FB7">
        <w:rPr>
          <w:rFonts w:ascii="Muli" w:hAnsi="Muli"/>
          <w:color w:val="000000"/>
        </w:rPr>
        <w:t>their</w:t>
      </w:r>
      <w:r w:rsidRPr="0076580F">
        <w:rPr>
          <w:rFonts w:ascii="Muli" w:hAnsi="Muli"/>
          <w:color w:val="000000"/>
        </w:rPr>
        <w:t xml:space="preserve"> duties.</w:t>
      </w:r>
    </w:p>
    <w:p w14:paraId="52C2AAF7" w14:textId="77777777" w:rsidR="00FB0FB7" w:rsidRPr="0076580F" w:rsidRDefault="00FB0FB7" w:rsidP="00FB0FB7">
      <w:pPr>
        <w:pBdr>
          <w:top w:val="nil"/>
          <w:left w:val="nil"/>
          <w:bottom w:val="nil"/>
          <w:right w:val="nil"/>
          <w:between w:val="nil"/>
        </w:pBdr>
        <w:ind w:left="720"/>
        <w:rPr>
          <w:rFonts w:ascii="Muli" w:eastAsia="Cambria" w:hAnsi="Muli" w:cs="Cambria"/>
          <w:color w:val="000000"/>
        </w:rPr>
      </w:pPr>
    </w:p>
    <w:p w14:paraId="45EFB977" w14:textId="7F6E5A8D" w:rsidR="00DF7B35" w:rsidRDefault="00DF7B35" w:rsidP="00DF7B35">
      <w:pPr>
        <w:pStyle w:val="Heading3"/>
      </w:pPr>
      <w:bookmarkStart w:id="42" w:name="_Toc46763190"/>
      <w:bookmarkStart w:id="43" w:name="_Toc54297297"/>
      <w:r>
        <w:t>Job Description Manual</w:t>
      </w:r>
      <w:bookmarkEnd w:id="42"/>
      <w:bookmarkEnd w:id="43"/>
    </w:p>
    <w:p w14:paraId="4794CABC" w14:textId="77777777" w:rsidR="00875D05" w:rsidRPr="00875D05" w:rsidRDefault="00875D05" w:rsidP="00875D05"/>
    <w:p w14:paraId="18AAE7BE" w14:textId="606C27AD" w:rsidR="00DF7B35" w:rsidRPr="0076580F" w:rsidRDefault="00DF7B35" w:rsidP="00DF7B35">
      <w:pPr>
        <w:shd w:val="clear" w:color="auto" w:fill="FFFFFF"/>
        <w:rPr>
          <w:rFonts w:ascii="Muli" w:hAnsi="Muli"/>
        </w:rPr>
      </w:pPr>
      <w:r w:rsidRPr="0076580F">
        <w:rPr>
          <w:rFonts w:ascii="Muli" w:hAnsi="Muli"/>
        </w:rPr>
        <w:t>The office manager is responsible for providing every staff member with a completed job description manual. This manual should include</w:t>
      </w:r>
      <w:r w:rsidR="00FB0FB7">
        <w:rPr>
          <w:rFonts w:ascii="Muli" w:hAnsi="Muli"/>
        </w:rPr>
        <w:t xml:space="preserve"> the</w:t>
      </w:r>
    </w:p>
    <w:p w14:paraId="6F8931DF" w14:textId="7727AA88" w:rsidR="00DF7B35" w:rsidRPr="00FB0FB7" w:rsidRDefault="00FB0FB7" w:rsidP="00927014">
      <w:pPr>
        <w:pStyle w:val="ListParagraph"/>
        <w:numPr>
          <w:ilvl w:val="0"/>
          <w:numId w:val="38"/>
        </w:numPr>
        <w:pBdr>
          <w:top w:val="nil"/>
          <w:left w:val="nil"/>
          <w:bottom w:val="nil"/>
          <w:right w:val="nil"/>
          <w:between w:val="nil"/>
        </w:pBdr>
        <w:spacing w:after="120"/>
        <w:rPr>
          <w:rFonts w:ascii="Muli" w:hAnsi="Muli"/>
          <w:color w:val="000000"/>
        </w:rPr>
      </w:pPr>
      <w:r>
        <w:rPr>
          <w:rFonts w:ascii="Muli" w:hAnsi="Muli"/>
          <w:color w:val="000000"/>
        </w:rPr>
        <w:t xml:space="preserve">practice </w:t>
      </w:r>
      <w:r w:rsidR="00DF7B35" w:rsidRPr="00FB0FB7">
        <w:rPr>
          <w:rFonts w:ascii="Muli" w:hAnsi="Muli"/>
          <w:color w:val="000000"/>
        </w:rPr>
        <w:t xml:space="preserve">mission statement </w:t>
      </w:r>
    </w:p>
    <w:p w14:paraId="7D4B2DA5" w14:textId="598BFC6D" w:rsidR="00DF7B35" w:rsidRPr="00FB0FB7" w:rsidRDefault="00DF7B35" w:rsidP="00927014">
      <w:pPr>
        <w:pStyle w:val="ListParagraph"/>
        <w:numPr>
          <w:ilvl w:val="0"/>
          <w:numId w:val="38"/>
        </w:numPr>
        <w:pBdr>
          <w:top w:val="nil"/>
          <w:left w:val="nil"/>
          <w:bottom w:val="nil"/>
          <w:right w:val="nil"/>
          <w:between w:val="nil"/>
        </w:pBdr>
        <w:spacing w:after="120"/>
        <w:rPr>
          <w:rFonts w:ascii="Muli" w:hAnsi="Muli"/>
          <w:color w:val="000000"/>
        </w:rPr>
      </w:pPr>
      <w:r w:rsidRPr="00FB0FB7">
        <w:rPr>
          <w:rFonts w:ascii="Muli" w:hAnsi="Muli"/>
          <w:color w:val="000000"/>
        </w:rPr>
        <w:t xml:space="preserve">general office policy </w:t>
      </w:r>
    </w:p>
    <w:p w14:paraId="48231A09" w14:textId="6A71184E" w:rsidR="00DF7B35" w:rsidRPr="00FB0FB7" w:rsidRDefault="00FB0FB7" w:rsidP="00927014">
      <w:pPr>
        <w:pStyle w:val="ListParagraph"/>
        <w:numPr>
          <w:ilvl w:val="0"/>
          <w:numId w:val="38"/>
        </w:numPr>
        <w:pBdr>
          <w:top w:val="nil"/>
          <w:left w:val="nil"/>
          <w:bottom w:val="nil"/>
          <w:right w:val="nil"/>
          <w:between w:val="nil"/>
        </w:pBdr>
        <w:spacing w:after="120"/>
        <w:rPr>
          <w:rFonts w:ascii="Muli" w:hAnsi="Muli"/>
          <w:color w:val="000000"/>
        </w:rPr>
      </w:pPr>
      <w:r>
        <w:rPr>
          <w:rFonts w:ascii="Muli" w:hAnsi="Muli"/>
          <w:color w:val="000000"/>
        </w:rPr>
        <w:t>s</w:t>
      </w:r>
      <w:r w:rsidR="00DF7B35" w:rsidRPr="00FB0FB7">
        <w:rPr>
          <w:rFonts w:ascii="Muli" w:hAnsi="Muli"/>
          <w:color w:val="000000"/>
        </w:rPr>
        <w:t xml:space="preserve">pecific </w:t>
      </w:r>
      <w:r>
        <w:rPr>
          <w:rFonts w:ascii="Muli" w:hAnsi="Muli"/>
          <w:color w:val="000000"/>
        </w:rPr>
        <w:t xml:space="preserve">job </w:t>
      </w:r>
      <w:r w:rsidR="00DF7B35" w:rsidRPr="00FB0FB7">
        <w:rPr>
          <w:rFonts w:ascii="Muli" w:hAnsi="Muli"/>
          <w:color w:val="000000"/>
        </w:rPr>
        <w:t xml:space="preserve">policies </w:t>
      </w:r>
    </w:p>
    <w:p w14:paraId="05AAB84B" w14:textId="1417E626" w:rsidR="00DF7B35" w:rsidRPr="00FB0FB7" w:rsidRDefault="00DF7B35" w:rsidP="00927014">
      <w:pPr>
        <w:pStyle w:val="ListParagraph"/>
        <w:numPr>
          <w:ilvl w:val="0"/>
          <w:numId w:val="38"/>
        </w:numPr>
        <w:pBdr>
          <w:top w:val="nil"/>
          <w:left w:val="nil"/>
          <w:bottom w:val="nil"/>
          <w:right w:val="nil"/>
          <w:between w:val="nil"/>
        </w:pBdr>
        <w:spacing w:after="120"/>
        <w:rPr>
          <w:rFonts w:ascii="Muli" w:hAnsi="Muli"/>
        </w:rPr>
      </w:pPr>
      <w:r w:rsidRPr="00FB0FB7">
        <w:rPr>
          <w:rFonts w:ascii="Muli" w:hAnsi="Muli"/>
          <w:color w:val="000000"/>
        </w:rPr>
        <w:t>full description of the position, including specific duties and any written descriptions of how to perform specific job functions</w:t>
      </w:r>
    </w:p>
    <w:p w14:paraId="6AEEBB24" w14:textId="77777777" w:rsidR="00FB0FB7" w:rsidRPr="0076580F" w:rsidRDefault="00FB0FB7" w:rsidP="00FB0FB7">
      <w:pPr>
        <w:pBdr>
          <w:top w:val="nil"/>
          <w:left w:val="nil"/>
          <w:bottom w:val="nil"/>
          <w:right w:val="nil"/>
          <w:between w:val="nil"/>
        </w:pBdr>
        <w:ind w:left="720"/>
        <w:rPr>
          <w:rFonts w:ascii="Muli" w:hAnsi="Muli"/>
        </w:rPr>
      </w:pPr>
    </w:p>
    <w:p w14:paraId="016CD3BE" w14:textId="32325D59" w:rsidR="00DF7B35" w:rsidRDefault="00DF7B35" w:rsidP="00DF7B35">
      <w:pPr>
        <w:pStyle w:val="Heading3"/>
      </w:pPr>
      <w:bookmarkStart w:id="44" w:name="_Toc46763191"/>
      <w:bookmarkStart w:id="45" w:name="_Toc54297298"/>
      <w:r>
        <w:t>Developing Job Descriptions</w:t>
      </w:r>
      <w:r>
        <w:rPr>
          <w:vertAlign w:val="superscript"/>
        </w:rPr>
        <w:footnoteReference w:id="1"/>
      </w:r>
      <w:bookmarkEnd w:id="44"/>
      <w:bookmarkEnd w:id="45"/>
    </w:p>
    <w:p w14:paraId="5133EB02" w14:textId="77777777" w:rsidR="00875D05" w:rsidRPr="00875D05" w:rsidRDefault="00875D05" w:rsidP="00875D05"/>
    <w:p w14:paraId="2E6A3A08" w14:textId="77777777" w:rsidR="00223FDD" w:rsidRDefault="00DF7B35" w:rsidP="00DF7B35">
      <w:pPr>
        <w:shd w:val="clear" w:color="auto" w:fill="FFFFFF"/>
        <w:rPr>
          <w:rFonts w:ascii="Muli" w:hAnsi="Muli"/>
        </w:rPr>
      </w:pPr>
      <w:r w:rsidRPr="0076580F">
        <w:rPr>
          <w:rFonts w:ascii="Muli" w:hAnsi="Muli"/>
        </w:rPr>
        <w:t xml:space="preserve">Use the job descriptions in the </w:t>
      </w:r>
      <w:proofErr w:type="spellStart"/>
      <w:r w:rsidRPr="0076580F">
        <w:rPr>
          <w:rFonts w:ascii="Muli" w:hAnsi="Muli"/>
        </w:rPr>
        <w:t>ePracticeManager</w:t>
      </w:r>
      <w:proofErr w:type="spellEnd"/>
      <w:r w:rsidRPr="0076580F">
        <w:rPr>
          <w:rFonts w:ascii="Muli" w:hAnsi="Muli"/>
        </w:rPr>
        <w:t xml:space="preserve"> Document Library as templates</w:t>
      </w:r>
      <w:r w:rsidR="00223FDD">
        <w:rPr>
          <w:rFonts w:ascii="Muli" w:hAnsi="Muli"/>
        </w:rPr>
        <w:t>, and e</w:t>
      </w:r>
      <w:r w:rsidRPr="0076580F">
        <w:rPr>
          <w:rFonts w:ascii="Muli" w:hAnsi="Muli"/>
        </w:rPr>
        <w:t xml:space="preserve">dit the materials to fit the exact job duties of each position in your office. The result should be a full and complete job description for each position. </w:t>
      </w:r>
    </w:p>
    <w:p w14:paraId="25712329" w14:textId="77777777" w:rsidR="00223FDD" w:rsidRDefault="00223FDD" w:rsidP="00DF7B35">
      <w:pPr>
        <w:shd w:val="clear" w:color="auto" w:fill="FFFFFF"/>
        <w:rPr>
          <w:rFonts w:ascii="Muli" w:hAnsi="Muli"/>
        </w:rPr>
      </w:pPr>
    </w:p>
    <w:p w14:paraId="4703BFDE" w14:textId="032CB9EE" w:rsidR="00DF7B35" w:rsidRDefault="00223FDD" w:rsidP="00DF7B35">
      <w:pPr>
        <w:shd w:val="clear" w:color="auto" w:fill="FFFFFF"/>
        <w:rPr>
          <w:rFonts w:ascii="Muli" w:hAnsi="Muli"/>
        </w:rPr>
      </w:pPr>
      <w:r>
        <w:rPr>
          <w:rFonts w:ascii="Muli" w:hAnsi="Muli"/>
        </w:rPr>
        <w:t xml:space="preserve">To create your practices’ job descriptions, </w:t>
      </w:r>
    </w:p>
    <w:p w14:paraId="65E59FF9" w14:textId="77777777" w:rsidR="00223FDD" w:rsidRPr="0076580F" w:rsidRDefault="00223FDD" w:rsidP="00DF7B35">
      <w:pPr>
        <w:shd w:val="clear" w:color="auto" w:fill="FFFFFF"/>
        <w:rPr>
          <w:rFonts w:ascii="Muli" w:hAnsi="Muli"/>
        </w:rPr>
      </w:pPr>
    </w:p>
    <w:p w14:paraId="75E4890E" w14:textId="5D58FDCC" w:rsidR="00DF7B35" w:rsidRPr="0076580F" w:rsidRDefault="00223FDD" w:rsidP="00927014">
      <w:pPr>
        <w:numPr>
          <w:ilvl w:val="0"/>
          <w:numId w:val="2"/>
        </w:numPr>
        <w:pBdr>
          <w:top w:val="nil"/>
          <w:left w:val="nil"/>
          <w:bottom w:val="nil"/>
          <w:right w:val="nil"/>
          <w:between w:val="nil"/>
        </w:pBdr>
        <w:shd w:val="clear" w:color="auto" w:fill="FFFFFF"/>
        <w:spacing w:after="120"/>
        <w:rPr>
          <w:rFonts w:ascii="Muli" w:hAnsi="Muli"/>
          <w:color w:val="000000"/>
        </w:rPr>
      </w:pPr>
      <w:r>
        <w:rPr>
          <w:rFonts w:ascii="Muli" w:hAnsi="Muli"/>
          <w:color w:val="000000"/>
        </w:rPr>
        <w:t>With relevant staff members, d</w:t>
      </w:r>
      <w:r w:rsidR="00DF7B35" w:rsidRPr="0076580F">
        <w:rPr>
          <w:rFonts w:ascii="Muli" w:hAnsi="Muli"/>
          <w:color w:val="000000"/>
        </w:rPr>
        <w:t>etermine</w:t>
      </w:r>
      <w:r>
        <w:rPr>
          <w:rFonts w:ascii="Muli" w:hAnsi="Muli"/>
          <w:color w:val="000000"/>
        </w:rPr>
        <w:t xml:space="preserve"> and write out</w:t>
      </w:r>
      <w:r w:rsidR="00DF7B35" w:rsidRPr="0076580F">
        <w:rPr>
          <w:rFonts w:ascii="Muli" w:hAnsi="Muli"/>
          <w:color w:val="000000"/>
        </w:rPr>
        <w:t xml:space="preserve"> the purpose, objectives, and KPIs for the job. </w:t>
      </w:r>
    </w:p>
    <w:p w14:paraId="5B6AC87C" w14:textId="4DE2C28E" w:rsidR="00DF7B35" w:rsidRPr="0076580F" w:rsidRDefault="00223FDD" w:rsidP="00927014">
      <w:pPr>
        <w:numPr>
          <w:ilvl w:val="0"/>
          <w:numId w:val="2"/>
        </w:numPr>
        <w:pBdr>
          <w:top w:val="nil"/>
          <w:left w:val="nil"/>
          <w:bottom w:val="nil"/>
          <w:right w:val="nil"/>
          <w:between w:val="nil"/>
        </w:pBdr>
        <w:shd w:val="clear" w:color="auto" w:fill="FFFFFF"/>
        <w:spacing w:after="120"/>
        <w:rPr>
          <w:rFonts w:ascii="Muli" w:hAnsi="Muli"/>
          <w:color w:val="000000"/>
        </w:rPr>
      </w:pPr>
      <w:r>
        <w:rPr>
          <w:rFonts w:ascii="Muli" w:hAnsi="Muli"/>
          <w:color w:val="000000"/>
        </w:rPr>
        <w:t>With relevant staff members, d</w:t>
      </w:r>
      <w:r w:rsidRPr="0076580F">
        <w:rPr>
          <w:rFonts w:ascii="Muli" w:hAnsi="Muli"/>
          <w:color w:val="000000"/>
        </w:rPr>
        <w:t>etermine</w:t>
      </w:r>
      <w:r>
        <w:rPr>
          <w:rFonts w:ascii="Muli" w:hAnsi="Muli"/>
          <w:color w:val="000000"/>
        </w:rPr>
        <w:t xml:space="preserve"> </w:t>
      </w:r>
      <w:r w:rsidR="00DF7B35" w:rsidRPr="0076580F">
        <w:rPr>
          <w:rFonts w:ascii="Muli" w:hAnsi="Muli"/>
          <w:color w:val="000000"/>
        </w:rPr>
        <w:t xml:space="preserve">every key function of the job and </w:t>
      </w:r>
      <w:r>
        <w:rPr>
          <w:rFonts w:ascii="Muli" w:hAnsi="Muli"/>
          <w:color w:val="000000"/>
        </w:rPr>
        <w:t>create</w:t>
      </w:r>
      <w:r w:rsidR="00DF7B35" w:rsidRPr="0076580F">
        <w:rPr>
          <w:rFonts w:ascii="Muli" w:hAnsi="Muli"/>
          <w:color w:val="000000"/>
        </w:rPr>
        <w:t xml:space="preserve"> a job duties checklist.</w:t>
      </w:r>
    </w:p>
    <w:p w14:paraId="2A9A1431" w14:textId="1243A18C" w:rsidR="00DF7B35" w:rsidRPr="0076580F"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Determine what other materials (</w:t>
      </w:r>
      <w:r w:rsidR="00223FDD">
        <w:rPr>
          <w:rFonts w:ascii="Muli" w:hAnsi="Muli"/>
          <w:color w:val="000000"/>
        </w:rPr>
        <w:t>e.g.,</w:t>
      </w:r>
      <w:r w:rsidRPr="0076580F">
        <w:rPr>
          <w:rFonts w:ascii="Muli" w:hAnsi="Muli"/>
          <w:color w:val="000000"/>
        </w:rPr>
        <w:t xml:space="preserve"> specific function write-ups) you already have for each job position in the office.</w:t>
      </w:r>
    </w:p>
    <w:p w14:paraId="740558CA" w14:textId="31945618" w:rsidR="00DF7B35" w:rsidRPr="0076580F"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 xml:space="preserve">Set up a binder for each position and add all </w:t>
      </w:r>
      <w:r w:rsidR="00223FDD">
        <w:rPr>
          <w:rFonts w:ascii="Muli" w:hAnsi="Muli"/>
          <w:color w:val="000000"/>
        </w:rPr>
        <w:t xml:space="preserve">relevant </w:t>
      </w:r>
      <w:r w:rsidRPr="0076580F">
        <w:rPr>
          <w:rFonts w:ascii="Muli" w:hAnsi="Muli"/>
          <w:color w:val="000000"/>
        </w:rPr>
        <w:t>material</w:t>
      </w:r>
      <w:r w:rsidR="00223FDD">
        <w:rPr>
          <w:rFonts w:ascii="Muli" w:hAnsi="Muli"/>
          <w:color w:val="000000"/>
        </w:rPr>
        <w:t>s</w:t>
      </w:r>
      <w:r w:rsidRPr="0076580F">
        <w:rPr>
          <w:rFonts w:ascii="Muli" w:hAnsi="Muli"/>
          <w:color w:val="000000"/>
        </w:rPr>
        <w:t>.</w:t>
      </w:r>
    </w:p>
    <w:p w14:paraId="0C2C380B" w14:textId="6552B8A0" w:rsidR="00DF7B35" w:rsidRPr="0076580F" w:rsidRDefault="00223FDD" w:rsidP="00927014">
      <w:pPr>
        <w:numPr>
          <w:ilvl w:val="0"/>
          <w:numId w:val="2"/>
        </w:numPr>
        <w:pBdr>
          <w:top w:val="nil"/>
          <w:left w:val="nil"/>
          <w:bottom w:val="nil"/>
          <w:right w:val="nil"/>
          <w:between w:val="nil"/>
        </w:pBdr>
        <w:shd w:val="clear" w:color="auto" w:fill="FFFFFF"/>
        <w:spacing w:after="120"/>
        <w:rPr>
          <w:rFonts w:ascii="Muli" w:hAnsi="Muli"/>
          <w:color w:val="000000"/>
        </w:rPr>
      </w:pPr>
      <w:r>
        <w:rPr>
          <w:rFonts w:ascii="Muli" w:hAnsi="Muli"/>
          <w:color w:val="000000"/>
        </w:rPr>
        <w:t>Review</w:t>
      </w:r>
      <w:r w:rsidR="00DF7B35" w:rsidRPr="0076580F">
        <w:rPr>
          <w:rFonts w:ascii="Muli" w:hAnsi="Muli"/>
          <w:color w:val="000000"/>
        </w:rPr>
        <w:t xml:space="preserve"> what you have </w:t>
      </w:r>
      <w:r>
        <w:rPr>
          <w:rFonts w:ascii="Muli" w:hAnsi="Muli"/>
          <w:color w:val="000000"/>
        </w:rPr>
        <w:t>to</w:t>
      </w:r>
      <w:r w:rsidR="00DF7B35" w:rsidRPr="0076580F">
        <w:rPr>
          <w:rFonts w:ascii="Muli" w:hAnsi="Muli"/>
          <w:color w:val="000000"/>
        </w:rPr>
        <w:t xml:space="preserve"> determine </w:t>
      </w:r>
      <w:r>
        <w:rPr>
          <w:rFonts w:ascii="Muli" w:hAnsi="Muli"/>
          <w:color w:val="000000"/>
        </w:rPr>
        <w:t>what</w:t>
      </w:r>
      <w:r w:rsidR="00DF7B35" w:rsidRPr="0076580F">
        <w:rPr>
          <w:rFonts w:ascii="Muli" w:hAnsi="Muli"/>
          <w:color w:val="000000"/>
        </w:rPr>
        <w:t xml:space="preserve"> can be used and what editing will be needed.</w:t>
      </w:r>
    </w:p>
    <w:p w14:paraId="176EBED0" w14:textId="7ADF1A24" w:rsidR="00DF7B35" w:rsidRPr="0076580F"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List out other areas that should be included in the job description</w:t>
      </w:r>
      <w:r w:rsidR="00223FDD">
        <w:rPr>
          <w:rFonts w:ascii="Muli" w:hAnsi="Muli"/>
          <w:color w:val="000000"/>
        </w:rPr>
        <w:t>.</w:t>
      </w:r>
    </w:p>
    <w:p w14:paraId="0E9AE99D" w14:textId="2EC8B1CB" w:rsidR="00DF7B35" w:rsidRPr="0076580F"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 xml:space="preserve">There </w:t>
      </w:r>
      <w:r w:rsidR="00223FDD">
        <w:rPr>
          <w:rFonts w:ascii="Muli" w:hAnsi="Muli"/>
          <w:color w:val="000000"/>
        </w:rPr>
        <w:t>will</w:t>
      </w:r>
      <w:r w:rsidRPr="0076580F">
        <w:rPr>
          <w:rFonts w:ascii="Muli" w:hAnsi="Muli"/>
          <w:color w:val="000000"/>
        </w:rPr>
        <w:t xml:space="preserve"> be a lot of detailed descriptions and checklists that will need to be completed. Do not try to have them all done at once. This will be an ongoing project that will require teamwork.</w:t>
      </w:r>
    </w:p>
    <w:p w14:paraId="6800DA6A" w14:textId="05A1C105" w:rsidR="00DF7B35" w:rsidRPr="0076580F"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Have staff members who are well-trained and competent</w:t>
      </w:r>
      <w:r w:rsidR="00223FDD">
        <w:rPr>
          <w:rFonts w:ascii="Muli" w:hAnsi="Muli"/>
          <w:color w:val="000000"/>
        </w:rPr>
        <w:t xml:space="preserve"> in their role </w:t>
      </w:r>
      <w:r w:rsidRPr="0076580F">
        <w:rPr>
          <w:rFonts w:ascii="Muli" w:hAnsi="Muli"/>
          <w:color w:val="000000"/>
        </w:rPr>
        <w:t xml:space="preserve">write up protocols including detailed steps of each important function of their jobs. </w:t>
      </w:r>
      <w:r w:rsidR="00223FDD">
        <w:rPr>
          <w:rFonts w:ascii="Muli" w:hAnsi="Muli"/>
          <w:color w:val="000000"/>
        </w:rPr>
        <w:t>For</w:t>
      </w:r>
      <w:r w:rsidRPr="0076580F">
        <w:rPr>
          <w:rFonts w:ascii="Muli" w:hAnsi="Muli"/>
          <w:color w:val="000000"/>
        </w:rPr>
        <w:t xml:space="preserve"> </w:t>
      </w:r>
      <w:r w:rsidRPr="0076580F">
        <w:rPr>
          <w:rFonts w:ascii="Muli" w:hAnsi="Muli"/>
          <w:color w:val="000000"/>
        </w:rPr>
        <w:lastRenderedPageBreak/>
        <w:t xml:space="preserve">example, in the receptionist’s job manual there would be </w:t>
      </w:r>
      <w:r w:rsidR="00223FDD">
        <w:rPr>
          <w:rFonts w:ascii="Muli" w:hAnsi="Muli"/>
          <w:color w:val="000000"/>
        </w:rPr>
        <w:t>a</w:t>
      </w:r>
      <w:r w:rsidRPr="0076580F">
        <w:rPr>
          <w:rFonts w:ascii="Muli" w:hAnsi="Muli"/>
          <w:color w:val="000000"/>
        </w:rPr>
        <w:t xml:space="preserve"> process for turning the voicemail off and on, which </w:t>
      </w:r>
      <w:r w:rsidR="00223FDD">
        <w:rPr>
          <w:rFonts w:ascii="Muli" w:hAnsi="Muli"/>
          <w:color w:val="000000"/>
        </w:rPr>
        <w:t>might include the following steps</w:t>
      </w:r>
      <w:r w:rsidRPr="0076580F">
        <w:rPr>
          <w:rFonts w:ascii="Muli" w:hAnsi="Muli"/>
          <w:color w:val="000000"/>
        </w:rPr>
        <w:t xml:space="preserve">: </w:t>
      </w:r>
    </w:p>
    <w:p w14:paraId="03C7FF0F" w14:textId="77777777" w:rsidR="00DF7B35" w:rsidRPr="0076580F" w:rsidRDefault="00DF7B35" w:rsidP="00927014">
      <w:pPr>
        <w:numPr>
          <w:ilvl w:val="1"/>
          <w:numId w:val="2"/>
        </w:numPr>
        <w:pBdr>
          <w:top w:val="nil"/>
          <w:left w:val="nil"/>
          <w:bottom w:val="nil"/>
          <w:right w:val="nil"/>
          <w:between w:val="nil"/>
        </w:pBdr>
        <w:rPr>
          <w:rFonts w:ascii="Muli" w:hAnsi="Muli"/>
        </w:rPr>
      </w:pPr>
      <w:r w:rsidRPr="0076580F">
        <w:rPr>
          <w:rFonts w:ascii="Muli" w:hAnsi="Muli"/>
          <w:color w:val="000000"/>
        </w:rPr>
        <w:t>Go to the phone closest to the window in the reception area</w:t>
      </w:r>
    </w:p>
    <w:p w14:paraId="2A90A12A" w14:textId="77777777" w:rsidR="00DF7B35" w:rsidRPr="0076580F" w:rsidRDefault="00DF7B35" w:rsidP="00927014">
      <w:pPr>
        <w:numPr>
          <w:ilvl w:val="1"/>
          <w:numId w:val="2"/>
        </w:numPr>
        <w:pBdr>
          <w:top w:val="nil"/>
          <w:left w:val="nil"/>
          <w:bottom w:val="nil"/>
          <w:right w:val="nil"/>
          <w:between w:val="nil"/>
        </w:pBdr>
        <w:rPr>
          <w:rFonts w:ascii="Muli" w:hAnsi="Muli"/>
        </w:rPr>
      </w:pPr>
      <w:r w:rsidRPr="0076580F">
        <w:rPr>
          <w:rFonts w:ascii="Muli" w:hAnsi="Muli"/>
          <w:color w:val="000000"/>
        </w:rPr>
        <w:t>Choose line one</w:t>
      </w:r>
    </w:p>
    <w:p w14:paraId="0983A360" w14:textId="77777777" w:rsidR="00DF7B35" w:rsidRPr="0076580F" w:rsidRDefault="00DF7B35" w:rsidP="00927014">
      <w:pPr>
        <w:numPr>
          <w:ilvl w:val="1"/>
          <w:numId w:val="2"/>
        </w:numPr>
        <w:pBdr>
          <w:top w:val="nil"/>
          <w:left w:val="nil"/>
          <w:bottom w:val="nil"/>
          <w:right w:val="nil"/>
          <w:between w:val="nil"/>
        </w:pBdr>
        <w:rPr>
          <w:rFonts w:ascii="Muli" w:hAnsi="Muli"/>
        </w:rPr>
      </w:pPr>
      <w:r w:rsidRPr="0076580F">
        <w:rPr>
          <w:rFonts w:ascii="Muli" w:hAnsi="Muli"/>
          <w:color w:val="000000"/>
        </w:rPr>
        <w:t>Dial *69</w:t>
      </w:r>
    </w:p>
    <w:p w14:paraId="1A1F488F" w14:textId="297682CF" w:rsidR="00DF7B35" w:rsidRPr="0076580F" w:rsidRDefault="00DF7B35" w:rsidP="00927014">
      <w:pPr>
        <w:numPr>
          <w:ilvl w:val="1"/>
          <w:numId w:val="2"/>
        </w:numPr>
        <w:pBdr>
          <w:top w:val="nil"/>
          <w:left w:val="nil"/>
          <w:bottom w:val="nil"/>
          <w:right w:val="nil"/>
          <w:between w:val="nil"/>
        </w:pBdr>
        <w:rPr>
          <w:rFonts w:ascii="Muli" w:hAnsi="Muli"/>
        </w:rPr>
      </w:pPr>
      <w:r w:rsidRPr="0076580F">
        <w:rPr>
          <w:rFonts w:ascii="Muli" w:hAnsi="Muli"/>
          <w:color w:val="000000"/>
        </w:rPr>
        <w:t>Dial 8568</w:t>
      </w:r>
    </w:p>
    <w:p w14:paraId="3D2F4FA5" w14:textId="65DA81B4" w:rsidR="00DF7B35" w:rsidRPr="0076580F" w:rsidRDefault="00DF7B35" w:rsidP="00927014">
      <w:pPr>
        <w:numPr>
          <w:ilvl w:val="1"/>
          <w:numId w:val="2"/>
        </w:numPr>
        <w:pBdr>
          <w:top w:val="nil"/>
          <w:left w:val="nil"/>
          <w:bottom w:val="nil"/>
          <w:right w:val="nil"/>
          <w:between w:val="nil"/>
        </w:pBdr>
        <w:rPr>
          <w:rFonts w:ascii="Muli" w:hAnsi="Muli"/>
        </w:rPr>
      </w:pPr>
      <w:r w:rsidRPr="0076580F">
        <w:rPr>
          <w:rFonts w:ascii="Muli" w:hAnsi="Muli"/>
          <w:color w:val="000000"/>
        </w:rPr>
        <w:t>Press the pound</w:t>
      </w:r>
      <w:r w:rsidR="00223FDD">
        <w:rPr>
          <w:rFonts w:ascii="Muli" w:hAnsi="Muli"/>
          <w:color w:val="000000"/>
        </w:rPr>
        <w:t xml:space="preserve"> / hash</w:t>
      </w:r>
      <w:r w:rsidRPr="0076580F">
        <w:rPr>
          <w:rFonts w:ascii="Muli" w:hAnsi="Muli"/>
          <w:color w:val="000000"/>
        </w:rPr>
        <w:t xml:space="preserve"> key</w:t>
      </w:r>
      <w:r w:rsidR="00223FDD">
        <w:rPr>
          <w:rFonts w:ascii="Muli" w:hAnsi="Muli"/>
          <w:color w:val="000000"/>
        </w:rPr>
        <w:t xml:space="preserve"> (#)</w:t>
      </w:r>
    </w:p>
    <w:p w14:paraId="5B0F4189" w14:textId="77777777" w:rsidR="00DF7B35" w:rsidRPr="0076580F" w:rsidRDefault="00DF7B35" w:rsidP="00927014">
      <w:pPr>
        <w:numPr>
          <w:ilvl w:val="1"/>
          <w:numId w:val="2"/>
        </w:numPr>
        <w:pBdr>
          <w:top w:val="nil"/>
          <w:left w:val="nil"/>
          <w:bottom w:val="nil"/>
          <w:right w:val="nil"/>
          <w:between w:val="nil"/>
        </w:pBdr>
        <w:spacing w:after="120"/>
        <w:rPr>
          <w:rFonts w:ascii="Muli" w:hAnsi="Muli"/>
        </w:rPr>
      </w:pPr>
      <w:r w:rsidRPr="0076580F">
        <w:rPr>
          <w:rFonts w:ascii="Muli" w:hAnsi="Muli"/>
          <w:color w:val="000000"/>
        </w:rPr>
        <w:t>Hang Up</w:t>
      </w:r>
    </w:p>
    <w:p w14:paraId="73520161" w14:textId="2E20ED4A" w:rsidR="00DF7B35" w:rsidRPr="0076580F" w:rsidRDefault="00DF7B35" w:rsidP="007A630D">
      <w:pPr>
        <w:shd w:val="clear" w:color="auto" w:fill="FFFFFF"/>
        <w:spacing w:after="120"/>
        <w:ind w:left="720"/>
        <w:rPr>
          <w:rFonts w:ascii="Muli" w:hAnsi="Muli"/>
        </w:rPr>
      </w:pPr>
      <w:r w:rsidRPr="0076580F">
        <w:rPr>
          <w:rFonts w:ascii="Muli" w:hAnsi="Muli"/>
        </w:rPr>
        <w:t xml:space="preserve">This may seem </w:t>
      </w:r>
      <w:r w:rsidR="007A630D">
        <w:rPr>
          <w:rFonts w:ascii="Muli" w:hAnsi="Muli"/>
        </w:rPr>
        <w:t>overly</w:t>
      </w:r>
      <w:r w:rsidRPr="0076580F">
        <w:rPr>
          <w:rFonts w:ascii="Muli" w:hAnsi="Muli"/>
        </w:rPr>
        <w:t xml:space="preserve"> simple, but every</w:t>
      </w:r>
      <w:r w:rsidR="007A630D">
        <w:rPr>
          <w:rFonts w:ascii="Muli" w:hAnsi="Muli"/>
        </w:rPr>
        <w:t xml:space="preserve"> office</w:t>
      </w:r>
      <w:r w:rsidRPr="0076580F">
        <w:rPr>
          <w:rFonts w:ascii="Muli" w:hAnsi="Muli"/>
        </w:rPr>
        <w:t xml:space="preserve"> function should be listed out like this, step by step. </w:t>
      </w:r>
      <w:r w:rsidR="007A630D">
        <w:rPr>
          <w:rFonts w:ascii="Muli" w:hAnsi="Muli"/>
        </w:rPr>
        <w:t>Then add these to the job description binders.</w:t>
      </w:r>
    </w:p>
    <w:p w14:paraId="14E57E46" w14:textId="77777777" w:rsidR="007A630D"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 xml:space="preserve">Write a project plan that lists out </w:t>
      </w:r>
      <w:r w:rsidR="007A630D">
        <w:rPr>
          <w:rFonts w:ascii="Muli" w:hAnsi="Muli"/>
          <w:color w:val="000000"/>
        </w:rPr>
        <w:t>the</w:t>
      </w:r>
      <w:r w:rsidRPr="0076580F">
        <w:rPr>
          <w:rFonts w:ascii="Muli" w:hAnsi="Muli"/>
          <w:color w:val="000000"/>
        </w:rPr>
        <w:t xml:space="preserve"> job descriptions you will write, which job descriptions staff members will write, and when each job description is to be completed. </w:t>
      </w:r>
      <w:r w:rsidRPr="007A630D">
        <w:rPr>
          <w:rFonts w:ascii="Muli" w:hAnsi="Muli"/>
          <w:bCs/>
          <w:color w:val="000000"/>
        </w:rPr>
        <w:t>Do not overwhelm yourself or the staff by setting deadlines that are unrealistic</w:t>
      </w:r>
      <w:r w:rsidR="007A630D">
        <w:rPr>
          <w:rFonts w:ascii="Muli" w:hAnsi="Muli"/>
          <w:bCs/>
          <w:color w:val="000000"/>
        </w:rPr>
        <w:t>.</w:t>
      </w:r>
    </w:p>
    <w:p w14:paraId="59089D79" w14:textId="77777777" w:rsidR="007A630D" w:rsidRDefault="007A630D"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A630D">
        <w:rPr>
          <w:rFonts w:ascii="Muli" w:hAnsi="Muli"/>
        </w:rPr>
        <w:t>P</w:t>
      </w:r>
      <w:r w:rsidR="00DF7B35" w:rsidRPr="007A630D">
        <w:rPr>
          <w:rFonts w:ascii="Muli" w:hAnsi="Muli"/>
        </w:rPr>
        <w:t>resent rough drafts to the staff members who hold the positions to ensure the information is correct (if the staff member who holds the position did not initially write it).</w:t>
      </w:r>
    </w:p>
    <w:p w14:paraId="6F656B94" w14:textId="77777777" w:rsidR="007A630D"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A630D">
        <w:rPr>
          <w:rFonts w:ascii="Muli" w:hAnsi="Muli"/>
        </w:rPr>
        <w:t>Add each completed and approved document to the appropriate manual.</w:t>
      </w:r>
    </w:p>
    <w:p w14:paraId="401C66B4" w14:textId="1C9CF0BE" w:rsidR="007A630D" w:rsidRPr="007A630D" w:rsidRDefault="007A630D"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A630D">
        <w:rPr>
          <w:rFonts w:ascii="Muli" w:hAnsi="Muli"/>
        </w:rPr>
        <w:t>T</w:t>
      </w:r>
      <w:r w:rsidR="00DF7B35" w:rsidRPr="007A630D">
        <w:rPr>
          <w:rFonts w:ascii="Muli" w:hAnsi="Muli"/>
        </w:rPr>
        <w:t xml:space="preserve">arget </w:t>
      </w:r>
      <w:r w:rsidRPr="007A630D">
        <w:rPr>
          <w:rFonts w:ascii="Muli" w:hAnsi="Muli"/>
        </w:rPr>
        <w:t xml:space="preserve">a deadline </w:t>
      </w:r>
      <w:r w:rsidR="00DF7B35" w:rsidRPr="007A630D">
        <w:rPr>
          <w:rFonts w:ascii="Muli" w:hAnsi="Muli"/>
        </w:rPr>
        <w:t>of 6-8 weeks to complete all job</w:t>
      </w:r>
      <w:r w:rsidRPr="007A630D">
        <w:rPr>
          <w:rFonts w:ascii="Muli" w:hAnsi="Muli"/>
        </w:rPr>
        <w:t xml:space="preserve"> </w:t>
      </w:r>
      <w:r w:rsidR="00DF7B35" w:rsidRPr="007A630D">
        <w:rPr>
          <w:rFonts w:ascii="Muli" w:hAnsi="Muli"/>
        </w:rPr>
        <w:t>description binders</w:t>
      </w:r>
      <w:r>
        <w:rPr>
          <w:rFonts w:ascii="Muli" w:hAnsi="Muli"/>
        </w:rPr>
        <w:t>.</w:t>
      </w:r>
    </w:p>
    <w:p w14:paraId="53B578BC" w14:textId="69D9C0DE" w:rsidR="007A630D" w:rsidRPr="007A630D" w:rsidRDefault="00DF7B35"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A630D">
        <w:rPr>
          <w:rFonts w:ascii="Muli" w:hAnsi="Muli"/>
        </w:rPr>
        <w:t>Keep yourself and your staff motivated on this project</w:t>
      </w:r>
      <w:r w:rsidR="007A630D" w:rsidRPr="007A630D">
        <w:rPr>
          <w:rFonts w:ascii="Muli" w:hAnsi="Muli"/>
        </w:rPr>
        <w:t xml:space="preserve">. </w:t>
      </w:r>
      <w:r w:rsidR="007A630D" w:rsidRPr="007A630D">
        <w:rPr>
          <w:rFonts w:ascii="Muli" w:hAnsi="Muli"/>
          <w:bCs/>
        </w:rPr>
        <w:t>Consider having a completion party once the project is done to provide incentive for everyone.</w:t>
      </w:r>
    </w:p>
    <w:p w14:paraId="08E67558" w14:textId="7B9D4E65" w:rsidR="00DF7B35" w:rsidRPr="007A630D" w:rsidRDefault="007A630D" w:rsidP="00927014">
      <w:pPr>
        <w:numPr>
          <w:ilvl w:val="0"/>
          <w:numId w:val="2"/>
        </w:numPr>
        <w:pBdr>
          <w:top w:val="nil"/>
          <w:left w:val="nil"/>
          <w:bottom w:val="nil"/>
          <w:right w:val="nil"/>
          <w:between w:val="nil"/>
        </w:pBdr>
        <w:shd w:val="clear" w:color="auto" w:fill="FFFFFF"/>
        <w:spacing w:after="120"/>
        <w:rPr>
          <w:rFonts w:ascii="Muli" w:hAnsi="Muli"/>
          <w:color w:val="000000"/>
        </w:rPr>
      </w:pPr>
      <w:r w:rsidRPr="007A630D">
        <w:rPr>
          <w:rFonts w:ascii="Muli" w:hAnsi="Muli"/>
        </w:rPr>
        <w:t>P</w:t>
      </w:r>
      <w:r w:rsidR="00DF7B35" w:rsidRPr="007A630D">
        <w:rPr>
          <w:rFonts w:ascii="Muli" w:hAnsi="Muli"/>
        </w:rPr>
        <w:t>eriodically review and update</w:t>
      </w:r>
      <w:r>
        <w:rPr>
          <w:rFonts w:ascii="Muli" w:hAnsi="Muli"/>
        </w:rPr>
        <w:t xml:space="preserve"> the job descriptions </w:t>
      </w:r>
      <w:r w:rsidR="00DF7B35" w:rsidRPr="007A630D">
        <w:rPr>
          <w:rFonts w:ascii="Muli" w:hAnsi="Muli"/>
        </w:rPr>
        <w:t>as needed so that any new systems, policies, and procedures can be added.</w:t>
      </w:r>
    </w:p>
    <w:p w14:paraId="39984401" w14:textId="77777777" w:rsidR="007A630D" w:rsidRDefault="007A630D" w:rsidP="00DF7B35">
      <w:pPr>
        <w:shd w:val="clear" w:color="auto" w:fill="FFFFFF"/>
        <w:rPr>
          <w:rFonts w:ascii="Muli" w:hAnsi="Muli"/>
          <w:b/>
        </w:rPr>
      </w:pPr>
    </w:p>
    <w:p w14:paraId="24270EFD" w14:textId="77777777" w:rsidR="0076580F" w:rsidRDefault="0076580F" w:rsidP="00DF7B35">
      <w:pPr>
        <w:shd w:val="clear" w:color="auto" w:fill="FFFFFF"/>
      </w:pPr>
    </w:p>
    <w:p w14:paraId="3625CB20" w14:textId="0976C5AC" w:rsidR="00DF7B35" w:rsidRPr="00223FDD" w:rsidRDefault="00DF7B35" w:rsidP="00223FDD">
      <w:pPr>
        <w:pStyle w:val="Heading2"/>
      </w:pPr>
      <w:bookmarkStart w:id="46" w:name="_Toc46763192"/>
      <w:bookmarkStart w:id="47" w:name="_Toc54297299"/>
      <w:r w:rsidRPr="00223FDD">
        <w:t>Policies</w:t>
      </w:r>
      <w:bookmarkEnd w:id="46"/>
      <w:bookmarkEnd w:id="47"/>
    </w:p>
    <w:p w14:paraId="2C8A0F15" w14:textId="77777777" w:rsidR="0076580F" w:rsidRPr="0076580F" w:rsidRDefault="0076580F" w:rsidP="0076580F"/>
    <w:p w14:paraId="62EE49F0" w14:textId="5FE1D176" w:rsidR="00DF7B35" w:rsidRPr="0076580F" w:rsidRDefault="007A630D" w:rsidP="00DF7B35">
      <w:pPr>
        <w:pBdr>
          <w:top w:val="nil"/>
          <w:left w:val="nil"/>
          <w:bottom w:val="nil"/>
          <w:right w:val="nil"/>
          <w:between w:val="nil"/>
        </w:pBdr>
        <w:rPr>
          <w:rFonts w:ascii="Muli" w:hAnsi="Muli"/>
          <w:color w:val="000000"/>
        </w:rPr>
      </w:pPr>
      <w:r w:rsidRPr="0076580F">
        <w:rPr>
          <w:rFonts w:ascii="Muli" w:hAnsi="Muli"/>
          <w:color w:val="000000"/>
        </w:rPr>
        <w:t>Policies are the essential agreements followed by the group and each of its members</w:t>
      </w:r>
      <w:r>
        <w:rPr>
          <w:rFonts w:ascii="Muli" w:hAnsi="Muli"/>
          <w:color w:val="000000"/>
        </w:rPr>
        <w:t xml:space="preserve"> for how an action will be completed</w:t>
      </w:r>
      <w:r w:rsidRPr="0076580F">
        <w:rPr>
          <w:rFonts w:ascii="Muli" w:hAnsi="Muli"/>
          <w:color w:val="000000"/>
        </w:rPr>
        <w:t>.</w:t>
      </w:r>
      <w:r>
        <w:rPr>
          <w:rFonts w:ascii="Muli" w:hAnsi="Muli"/>
          <w:color w:val="000000"/>
        </w:rPr>
        <w:t xml:space="preserve"> </w:t>
      </w:r>
      <w:r w:rsidR="00DF7B35" w:rsidRPr="0076580F">
        <w:rPr>
          <w:rFonts w:ascii="Muli" w:hAnsi="Muli"/>
          <w:color w:val="000000"/>
        </w:rPr>
        <w:t>To function most effectively as a team, agreements must be formed and followed</w:t>
      </w:r>
      <w:r>
        <w:rPr>
          <w:rFonts w:ascii="Muli" w:hAnsi="Muli"/>
          <w:color w:val="000000"/>
        </w:rPr>
        <w:t xml:space="preserve"> to</w:t>
      </w:r>
      <w:r w:rsidR="00DF7B35" w:rsidRPr="0076580F">
        <w:rPr>
          <w:rFonts w:ascii="Muli" w:hAnsi="Muli"/>
          <w:color w:val="000000"/>
        </w:rPr>
        <w:t xml:space="preserve"> generat</w:t>
      </w:r>
      <w:r>
        <w:rPr>
          <w:rFonts w:ascii="Muli" w:hAnsi="Muli"/>
          <w:color w:val="000000"/>
        </w:rPr>
        <w:t>e</w:t>
      </w:r>
      <w:r w:rsidR="00DF7B35" w:rsidRPr="0076580F">
        <w:rPr>
          <w:rFonts w:ascii="Muli" w:hAnsi="Muli"/>
          <w:color w:val="000000"/>
        </w:rPr>
        <w:t xml:space="preserve"> smooth, efficient coordination and cooperation. When people are informed of the rules governing an activity and those guidelines are clearly presented as being in the best interest of the activity, the policies will be followed. </w:t>
      </w:r>
    </w:p>
    <w:p w14:paraId="5DBE80D4" w14:textId="77777777" w:rsidR="0076580F" w:rsidRPr="0076580F" w:rsidRDefault="0076580F" w:rsidP="00DF7B35">
      <w:pPr>
        <w:pBdr>
          <w:top w:val="nil"/>
          <w:left w:val="nil"/>
          <w:bottom w:val="nil"/>
          <w:right w:val="nil"/>
          <w:between w:val="nil"/>
        </w:pBdr>
        <w:rPr>
          <w:rFonts w:ascii="Muli" w:hAnsi="Muli"/>
          <w:color w:val="000000"/>
        </w:rPr>
      </w:pPr>
    </w:p>
    <w:p w14:paraId="4D97DC03" w14:textId="09DE8B81" w:rsidR="00DF7B35" w:rsidRPr="0076580F" w:rsidRDefault="007A630D" w:rsidP="00DF7B35">
      <w:pPr>
        <w:pBdr>
          <w:top w:val="nil"/>
          <w:left w:val="nil"/>
          <w:bottom w:val="nil"/>
          <w:right w:val="nil"/>
          <w:between w:val="nil"/>
        </w:pBdr>
        <w:rPr>
          <w:rFonts w:ascii="Muli" w:hAnsi="Muli"/>
          <w:color w:val="000000"/>
        </w:rPr>
      </w:pPr>
      <w:r>
        <w:rPr>
          <w:rFonts w:ascii="Muli" w:hAnsi="Muli"/>
          <w:color w:val="000000"/>
        </w:rPr>
        <w:t xml:space="preserve">Unspoken and assumed </w:t>
      </w:r>
      <w:r w:rsidR="00DF7B35" w:rsidRPr="0076580F">
        <w:rPr>
          <w:rFonts w:ascii="Muli" w:hAnsi="Muli"/>
          <w:color w:val="000000"/>
        </w:rPr>
        <w:t>policies</w:t>
      </w:r>
      <w:r>
        <w:rPr>
          <w:rFonts w:ascii="Muli" w:hAnsi="Muli"/>
          <w:color w:val="000000"/>
        </w:rPr>
        <w:t xml:space="preserve"> must </w:t>
      </w:r>
      <w:r w:rsidR="00DF7B35" w:rsidRPr="0076580F">
        <w:rPr>
          <w:rFonts w:ascii="Muli" w:hAnsi="Muli"/>
          <w:color w:val="000000"/>
        </w:rPr>
        <w:t>be put in writing</w:t>
      </w:r>
      <w:r>
        <w:rPr>
          <w:rFonts w:ascii="Muli" w:hAnsi="Muli"/>
          <w:color w:val="000000"/>
        </w:rPr>
        <w:t xml:space="preserve"> so that potential </w:t>
      </w:r>
      <w:r w:rsidR="00DF7B35" w:rsidRPr="0076580F">
        <w:rPr>
          <w:rFonts w:ascii="Muli" w:hAnsi="Muli"/>
          <w:color w:val="000000"/>
        </w:rPr>
        <w:t xml:space="preserve">problems </w:t>
      </w:r>
      <w:r>
        <w:rPr>
          <w:rFonts w:ascii="Muli" w:hAnsi="Muli"/>
          <w:color w:val="000000"/>
        </w:rPr>
        <w:t>or</w:t>
      </w:r>
      <w:r w:rsidR="00DF7B35" w:rsidRPr="0076580F">
        <w:rPr>
          <w:rFonts w:ascii="Muli" w:hAnsi="Muli"/>
          <w:color w:val="000000"/>
        </w:rPr>
        <w:t xml:space="preserve"> confusion </w:t>
      </w:r>
      <w:r>
        <w:rPr>
          <w:rFonts w:ascii="Muli" w:hAnsi="Muli"/>
          <w:color w:val="000000"/>
        </w:rPr>
        <w:t xml:space="preserve">can be minimized or </w:t>
      </w:r>
      <w:r w:rsidR="00DF7B35" w:rsidRPr="0076580F">
        <w:rPr>
          <w:rFonts w:ascii="Muli" w:hAnsi="Muli"/>
          <w:color w:val="000000"/>
        </w:rPr>
        <w:t xml:space="preserve">even eliminated. </w:t>
      </w:r>
    </w:p>
    <w:p w14:paraId="64F98602" w14:textId="77777777" w:rsidR="0076580F" w:rsidRPr="0076580F" w:rsidRDefault="0076580F" w:rsidP="00DF7B35">
      <w:pPr>
        <w:pBdr>
          <w:top w:val="nil"/>
          <w:left w:val="nil"/>
          <w:bottom w:val="nil"/>
          <w:right w:val="nil"/>
          <w:between w:val="nil"/>
        </w:pBdr>
        <w:rPr>
          <w:rFonts w:ascii="Muli" w:hAnsi="Muli"/>
          <w:color w:val="000000"/>
        </w:rPr>
      </w:pPr>
    </w:p>
    <w:p w14:paraId="227AD5A5" w14:textId="4FD6EAFF" w:rsidR="00BB456B" w:rsidRDefault="00BB456B" w:rsidP="00DF7B35">
      <w:pPr>
        <w:pBdr>
          <w:top w:val="nil"/>
          <w:left w:val="nil"/>
          <w:bottom w:val="nil"/>
          <w:right w:val="nil"/>
          <w:between w:val="nil"/>
        </w:pBdr>
        <w:rPr>
          <w:rFonts w:ascii="Muli" w:hAnsi="Muli"/>
          <w:i/>
          <w:color w:val="000000"/>
        </w:rPr>
      </w:pPr>
      <w:r>
        <w:rPr>
          <w:rFonts w:ascii="Muli" w:hAnsi="Muli"/>
          <w:color w:val="000000"/>
        </w:rPr>
        <w:lastRenderedPageBreak/>
        <w:t xml:space="preserve">The practice should have two main policy files: </w:t>
      </w:r>
      <w:r w:rsidRPr="00BB456B">
        <w:rPr>
          <w:rFonts w:ascii="Muli" w:hAnsi="Muli"/>
          <w:color w:val="000000"/>
        </w:rPr>
        <w:t>a</w:t>
      </w:r>
      <w:r w:rsidR="00DF7B35" w:rsidRPr="00BB456B">
        <w:rPr>
          <w:rFonts w:ascii="Muli" w:hAnsi="Muli"/>
          <w:color w:val="000000"/>
        </w:rPr>
        <w:t xml:space="preserve"> </w:t>
      </w:r>
      <w:r w:rsidRPr="00BB456B">
        <w:rPr>
          <w:rFonts w:ascii="Muli" w:hAnsi="Muli"/>
          <w:color w:val="000000"/>
        </w:rPr>
        <w:t xml:space="preserve">Master Policy Manual and a </w:t>
      </w:r>
      <w:r w:rsidR="00DF7B35" w:rsidRPr="00BB456B">
        <w:rPr>
          <w:rFonts w:ascii="Muli" w:hAnsi="Muli"/>
          <w:color w:val="000000"/>
        </w:rPr>
        <w:t>General Office Poli</w:t>
      </w:r>
      <w:r>
        <w:rPr>
          <w:rFonts w:ascii="Muli" w:hAnsi="Muli"/>
          <w:color w:val="000000"/>
        </w:rPr>
        <w:t>cy</w:t>
      </w:r>
      <w:r w:rsidRPr="00BB456B">
        <w:rPr>
          <w:rFonts w:ascii="Muli" w:hAnsi="Muli"/>
          <w:color w:val="000000"/>
        </w:rPr>
        <w:t xml:space="preserve"> </w:t>
      </w:r>
    </w:p>
    <w:p w14:paraId="19B56FA9" w14:textId="77777777" w:rsidR="00BB456B" w:rsidRPr="00BB456B" w:rsidRDefault="00BB456B" w:rsidP="00927014">
      <w:pPr>
        <w:pStyle w:val="ListParagraph"/>
        <w:numPr>
          <w:ilvl w:val="0"/>
          <w:numId w:val="39"/>
        </w:numPr>
        <w:pBdr>
          <w:top w:val="nil"/>
          <w:left w:val="nil"/>
          <w:bottom w:val="nil"/>
          <w:right w:val="nil"/>
          <w:between w:val="nil"/>
        </w:pBdr>
        <w:rPr>
          <w:rFonts w:ascii="Muli" w:hAnsi="Muli"/>
          <w:color w:val="000000"/>
        </w:rPr>
      </w:pPr>
      <w:r>
        <w:rPr>
          <w:rFonts w:ascii="Muli" w:hAnsi="Muli"/>
          <w:iCs/>
          <w:color w:val="000000"/>
        </w:rPr>
        <w:t xml:space="preserve">Master Policy Manual: contains a collection of all office policies and is provided to </w:t>
      </w:r>
      <w:r w:rsidRPr="00BB456B">
        <w:rPr>
          <w:rFonts w:ascii="Muli" w:hAnsi="Muli"/>
          <w:iCs/>
          <w:color w:val="000000"/>
        </w:rPr>
        <w:t xml:space="preserve">each employee </w:t>
      </w:r>
    </w:p>
    <w:p w14:paraId="55E04225" w14:textId="35F4E1C1" w:rsidR="00DF7B35" w:rsidRPr="00BB456B" w:rsidRDefault="00BB456B" w:rsidP="00927014">
      <w:pPr>
        <w:pStyle w:val="ListParagraph"/>
        <w:numPr>
          <w:ilvl w:val="0"/>
          <w:numId w:val="39"/>
        </w:numPr>
        <w:pBdr>
          <w:top w:val="nil"/>
          <w:left w:val="nil"/>
          <w:bottom w:val="nil"/>
          <w:right w:val="nil"/>
          <w:between w:val="nil"/>
        </w:pBdr>
        <w:rPr>
          <w:rFonts w:ascii="Muli" w:hAnsi="Muli"/>
          <w:color w:val="000000"/>
        </w:rPr>
      </w:pPr>
      <w:r>
        <w:rPr>
          <w:rFonts w:ascii="Muli" w:hAnsi="Muli"/>
          <w:iCs/>
          <w:color w:val="000000"/>
        </w:rPr>
        <w:t>General Office Policy: a baseline policy of expectations and baseline policies that should be followed by all practice employees</w:t>
      </w:r>
    </w:p>
    <w:p w14:paraId="3F969804" w14:textId="77777777" w:rsidR="0076580F" w:rsidRPr="0076580F" w:rsidRDefault="0076580F" w:rsidP="00DF7B35">
      <w:pPr>
        <w:pBdr>
          <w:top w:val="nil"/>
          <w:left w:val="nil"/>
          <w:bottom w:val="nil"/>
          <w:right w:val="nil"/>
          <w:between w:val="nil"/>
        </w:pBdr>
        <w:rPr>
          <w:rFonts w:ascii="Muli" w:hAnsi="Muli"/>
          <w:color w:val="000000"/>
        </w:rPr>
      </w:pPr>
    </w:p>
    <w:p w14:paraId="1756643A" w14:textId="015B4BEC" w:rsidR="00DF7B35" w:rsidRPr="0076580F" w:rsidRDefault="00DF7B35" w:rsidP="00DF7B35">
      <w:pPr>
        <w:pBdr>
          <w:top w:val="nil"/>
          <w:left w:val="nil"/>
          <w:bottom w:val="nil"/>
          <w:right w:val="nil"/>
          <w:between w:val="nil"/>
        </w:pBdr>
        <w:rPr>
          <w:rFonts w:ascii="Muli" w:hAnsi="Muli"/>
          <w:color w:val="000000"/>
        </w:rPr>
      </w:pPr>
      <w:r w:rsidRPr="00BB456B">
        <w:rPr>
          <w:rFonts w:ascii="Muli" w:hAnsi="Muli"/>
          <w:color w:val="000000"/>
        </w:rPr>
        <w:t xml:space="preserve">After a General Office Policy is developed, the practice will continue to generate new policies as time goes on. When creating a new policy, place a copy in the Master Policy Manual and distribute a copy to each staff member. Request that </w:t>
      </w:r>
      <w:r w:rsidR="00BB456B">
        <w:rPr>
          <w:rFonts w:ascii="Muli" w:hAnsi="Muli"/>
          <w:color w:val="000000"/>
        </w:rPr>
        <w:t>each</w:t>
      </w:r>
      <w:r w:rsidRPr="00BB456B">
        <w:rPr>
          <w:rFonts w:ascii="Muli" w:hAnsi="Muli"/>
          <w:color w:val="000000"/>
        </w:rPr>
        <w:t xml:space="preserve"> staff </w:t>
      </w:r>
      <w:r w:rsidR="00BB456B">
        <w:rPr>
          <w:rFonts w:ascii="Muli" w:hAnsi="Muli"/>
          <w:color w:val="000000"/>
        </w:rPr>
        <w:t xml:space="preserve">member send </w:t>
      </w:r>
      <w:r w:rsidRPr="00BB456B">
        <w:rPr>
          <w:rFonts w:ascii="Muli" w:hAnsi="Muli"/>
          <w:color w:val="000000"/>
        </w:rPr>
        <w:t xml:space="preserve">written </w:t>
      </w:r>
      <w:r w:rsidR="00BB456B">
        <w:rPr>
          <w:rFonts w:ascii="Muli" w:hAnsi="Muli"/>
          <w:color w:val="000000"/>
        </w:rPr>
        <w:t xml:space="preserve">confirmation </w:t>
      </w:r>
      <w:r w:rsidRPr="00BB456B">
        <w:rPr>
          <w:rFonts w:ascii="Muli" w:hAnsi="Muli"/>
          <w:color w:val="000000"/>
        </w:rPr>
        <w:t xml:space="preserve">to the office manger stating that they have read and understand the new policy and that they have </w:t>
      </w:r>
      <w:r w:rsidR="00BB456B">
        <w:rPr>
          <w:rFonts w:ascii="Muli" w:hAnsi="Muli"/>
          <w:color w:val="000000"/>
        </w:rPr>
        <w:t>received</w:t>
      </w:r>
      <w:r w:rsidRPr="00BB456B">
        <w:rPr>
          <w:rFonts w:ascii="Muli" w:hAnsi="Muli"/>
          <w:color w:val="000000"/>
        </w:rPr>
        <w:t xml:space="preserve"> a copy </w:t>
      </w:r>
      <w:r w:rsidR="00BB456B">
        <w:rPr>
          <w:rFonts w:ascii="Muli" w:hAnsi="Muli"/>
          <w:color w:val="000000"/>
        </w:rPr>
        <w:t>of the policy</w:t>
      </w:r>
      <w:r w:rsidRPr="00BB456B">
        <w:rPr>
          <w:rFonts w:ascii="Muli" w:hAnsi="Muli"/>
          <w:color w:val="000000"/>
        </w:rPr>
        <w:t>. You could</w:t>
      </w:r>
      <w:r w:rsidRPr="0076580F">
        <w:rPr>
          <w:rFonts w:ascii="Muli" w:hAnsi="Muli"/>
          <w:color w:val="000000"/>
        </w:rPr>
        <w:t xml:space="preserve"> even attach an attestation page for them to </w:t>
      </w:r>
      <w:r w:rsidR="00BB456B">
        <w:rPr>
          <w:rFonts w:ascii="Muli" w:hAnsi="Muli"/>
          <w:color w:val="000000"/>
        </w:rPr>
        <w:t>complete</w:t>
      </w:r>
      <w:r w:rsidRPr="0076580F">
        <w:rPr>
          <w:rFonts w:ascii="Muli" w:hAnsi="Muli"/>
          <w:color w:val="000000"/>
        </w:rPr>
        <w:t xml:space="preserve"> and return.</w:t>
      </w:r>
    </w:p>
    <w:p w14:paraId="684FD64A" w14:textId="77777777" w:rsidR="00DF7B35" w:rsidRPr="0076580F" w:rsidRDefault="00DF7B35" w:rsidP="00DF7B35">
      <w:pPr>
        <w:pBdr>
          <w:top w:val="nil"/>
          <w:left w:val="nil"/>
          <w:bottom w:val="nil"/>
          <w:right w:val="nil"/>
          <w:between w:val="nil"/>
        </w:pBdr>
        <w:rPr>
          <w:rFonts w:ascii="Muli" w:hAnsi="Muli"/>
          <w:color w:val="000000"/>
        </w:rPr>
      </w:pPr>
    </w:p>
    <w:p w14:paraId="59DCD130" w14:textId="267C3B15" w:rsidR="00DF7B35" w:rsidRDefault="00DF7B35" w:rsidP="00DF7B35">
      <w:pPr>
        <w:pBdr>
          <w:top w:val="nil"/>
          <w:left w:val="nil"/>
          <w:bottom w:val="nil"/>
          <w:right w:val="nil"/>
          <w:between w:val="nil"/>
        </w:pBdr>
        <w:rPr>
          <w:rFonts w:ascii="Muli" w:hAnsi="Muli"/>
          <w:color w:val="000000"/>
        </w:rPr>
      </w:pPr>
      <w:r w:rsidRPr="0076580F">
        <w:rPr>
          <w:rFonts w:ascii="Muli" w:hAnsi="Muli"/>
          <w:color w:val="000000"/>
        </w:rPr>
        <w:t>Sample:</w:t>
      </w:r>
    </w:p>
    <w:p w14:paraId="06F35DC4" w14:textId="77777777" w:rsidR="00BB456B" w:rsidRPr="0076580F" w:rsidRDefault="00BB456B" w:rsidP="00DF7B35">
      <w:pPr>
        <w:pBdr>
          <w:top w:val="nil"/>
          <w:left w:val="nil"/>
          <w:bottom w:val="nil"/>
          <w:right w:val="nil"/>
          <w:between w:val="nil"/>
        </w:pBdr>
        <w:rPr>
          <w:rFonts w:ascii="Muli" w:hAnsi="Muli"/>
          <w:color w:val="000000"/>
        </w:rPr>
      </w:pPr>
    </w:p>
    <w:p w14:paraId="07520565" w14:textId="77777777" w:rsidR="00DF7B35" w:rsidRDefault="00DF7B35" w:rsidP="00DF7B35">
      <w:r>
        <w:rPr>
          <w:noProof/>
        </w:rPr>
        <mc:AlternateContent>
          <mc:Choice Requires="wps">
            <w:drawing>
              <wp:inline distT="0" distB="0" distL="0" distR="0" wp14:anchorId="5D0F138D" wp14:editId="266DF672">
                <wp:extent cx="5795645" cy="1772285"/>
                <wp:effectExtent l="0" t="0" r="0" b="0"/>
                <wp:docPr id="9" name="Rectangle 9"/>
                <wp:cNvGraphicFramePr/>
                <a:graphic xmlns:a="http://schemas.openxmlformats.org/drawingml/2006/main">
                  <a:graphicData uri="http://schemas.microsoft.com/office/word/2010/wordprocessingShape">
                    <wps:wsp>
                      <wps:cNvSpPr/>
                      <wps:spPr>
                        <a:xfrm>
                          <a:off x="2465640" y="2911320"/>
                          <a:ext cx="5760720" cy="1737360"/>
                        </a:xfrm>
                        <a:prstGeom prst="rect">
                          <a:avLst/>
                        </a:prstGeom>
                        <a:solidFill>
                          <a:srgbClr val="FFFFFF"/>
                        </a:solidFill>
                        <a:ln w="34925" cap="flat" cmpd="sng">
                          <a:solidFill>
                            <a:srgbClr val="000000"/>
                          </a:solidFill>
                          <a:prstDash val="solid"/>
                          <a:miter lim="800000"/>
                          <a:headEnd type="none" w="sm" len="sm"/>
                          <a:tailEnd type="none" w="sm" len="sm"/>
                        </a:ln>
                        <a:effectLst>
                          <a:outerShdw dist="107763" dir="2700000" algn="ctr" rotWithShape="0">
                            <a:srgbClr val="808080"/>
                          </a:outerShdw>
                        </a:effectLst>
                      </wps:spPr>
                      <wps:txbx>
                        <w:txbxContent>
                          <w:p w14:paraId="0EE5605D" w14:textId="77777777" w:rsidR="00E85332" w:rsidRDefault="00E85332" w:rsidP="00DF7B35">
                            <w:pPr>
                              <w:textDirection w:val="btLr"/>
                            </w:pPr>
                          </w:p>
                          <w:p w14:paraId="10AE84EA" w14:textId="77777777" w:rsidR="00E85332" w:rsidRDefault="00E85332" w:rsidP="00DF7B35">
                            <w:pPr>
                              <w:textDirection w:val="btLr"/>
                            </w:pPr>
                            <w:r>
                              <w:rPr>
                                <w:rFonts w:ascii="Cambria" w:eastAsia="Cambria" w:hAnsi="Cambria" w:cs="Cambria"/>
                                <w:color w:val="000000"/>
                              </w:rPr>
                              <w:t xml:space="preserve">I, </w:t>
                            </w:r>
                            <w:r>
                              <w:rPr>
                                <w:rFonts w:ascii="Cambria" w:eastAsia="Cambria" w:hAnsi="Cambria" w:cs="Cambria"/>
                                <w:color w:val="000000"/>
                                <w:u w:val="single"/>
                              </w:rPr>
                              <w:tab/>
                              <w:t>(employee)</w:t>
                            </w:r>
                            <w:r>
                              <w:rPr>
                                <w:rFonts w:ascii="Cambria" w:eastAsia="Cambria" w:hAnsi="Cambria" w:cs="Cambria"/>
                                <w:color w:val="000000"/>
                                <w:u w:val="single"/>
                              </w:rPr>
                              <w:tab/>
                            </w:r>
                            <w:r>
                              <w:rPr>
                                <w:rFonts w:ascii="Cambria" w:eastAsia="Cambria" w:hAnsi="Cambria" w:cs="Cambria"/>
                                <w:color w:val="000000"/>
                              </w:rPr>
                              <w:t xml:space="preserve">, have read, understand and can apply the policy(s) regarding </w:t>
                            </w:r>
                            <w:r>
                              <w:rPr>
                                <w:rFonts w:ascii="Cambria" w:eastAsia="Cambria" w:hAnsi="Cambria" w:cs="Cambria"/>
                                <w:color w:val="000000"/>
                                <w:u w:val="single"/>
                              </w:rPr>
                              <w:tab/>
                              <w:t>(subject)</w:t>
                            </w:r>
                            <w:r>
                              <w:rPr>
                                <w:rFonts w:ascii="Cambria" w:eastAsia="Cambria" w:hAnsi="Cambria" w:cs="Cambria"/>
                                <w:color w:val="000000"/>
                                <w:u w:val="single"/>
                              </w:rPr>
                              <w:tab/>
                            </w:r>
                            <w:r>
                              <w:rPr>
                                <w:rFonts w:ascii="Cambria" w:eastAsia="Cambria" w:hAnsi="Cambria" w:cs="Cambria"/>
                                <w:color w:val="000000"/>
                              </w:rPr>
                              <w:t xml:space="preserve"> for the practice of </w:t>
                            </w:r>
                            <w:r>
                              <w:rPr>
                                <w:rFonts w:ascii="Cambria" w:eastAsia="Cambria" w:hAnsi="Cambria" w:cs="Cambria"/>
                                <w:color w:val="000000"/>
                                <w:u w:val="single"/>
                              </w:rPr>
                              <w:tab/>
                              <w:t>(Dr.’s name)</w:t>
                            </w:r>
                            <w:r>
                              <w:rPr>
                                <w:rFonts w:ascii="Cambria" w:eastAsia="Cambria" w:hAnsi="Cambria" w:cs="Cambria"/>
                                <w:color w:val="000000"/>
                                <w:u w:val="single"/>
                              </w:rPr>
                              <w:tab/>
                            </w:r>
                            <w:r>
                              <w:rPr>
                                <w:rFonts w:ascii="Cambria" w:eastAsia="Cambria" w:hAnsi="Cambria" w:cs="Cambria"/>
                                <w:color w:val="000000"/>
                              </w:rPr>
                              <w:t xml:space="preserve">. I have also placed said policy(s) in my </w:t>
                            </w:r>
                            <w:r>
                              <w:rPr>
                                <w:rFonts w:ascii="Cambria" w:eastAsia="Cambria" w:hAnsi="Cambria" w:cs="Cambria"/>
                                <w:i/>
                                <w:color w:val="000000"/>
                              </w:rPr>
                              <w:t>Job Description Manual</w:t>
                            </w:r>
                            <w:r>
                              <w:rPr>
                                <w:rFonts w:ascii="Cambria" w:eastAsia="Cambria" w:hAnsi="Cambria" w:cs="Cambria"/>
                                <w:color w:val="000000"/>
                              </w:rPr>
                              <w:t>.</w:t>
                            </w:r>
                          </w:p>
                          <w:p w14:paraId="122DB02B" w14:textId="77777777" w:rsidR="00E85332" w:rsidRDefault="00E85332" w:rsidP="00DF7B35">
                            <w:pPr>
                              <w:textDirection w:val="btLr"/>
                            </w:pPr>
                          </w:p>
                          <w:p w14:paraId="7DCC2D12" w14:textId="77777777" w:rsidR="00E85332" w:rsidRDefault="00E85332" w:rsidP="00DF7B35">
                            <w:pPr>
                              <w:textDirection w:val="btLr"/>
                            </w:pPr>
                            <w:r>
                              <w:rPr>
                                <w:rFonts w:ascii="Cambria" w:eastAsia="Cambria" w:hAnsi="Cambria" w:cs="Cambria"/>
                                <w:color w:val="000000"/>
                              </w:rPr>
                              <w:t>_______________________________________</w:t>
                            </w:r>
                            <w:r>
                              <w:rPr>
                                <w:rFonts w:ascii="Cambria" w:eastAsia="Cambria" w:hAnsi="Cambria" w:cs="Cambria"/>
                                <w:color w:val="000000"/>
                              </w:rPr>
                              <w:tab/>
                            </w:r>
                            <w:r>
                              <w:rPr>
                                <w:rFonts w:ascii="Cambria" w:eastAsia="Cambria" w:hAnsi="Cambria" w:cs="Cambria"/>
                                <w:color w:val="000000"/>
                              </w:rPr>
                              <w:tab/>
                              <w:t>_______________________</w:t>
                            </w:r>
                          </w:p>
                          <w:p w14:paraId="1CEA085F" w14:textId="77777777" w:rsidR="00E85332" w:rsidRDefault="00E85332" w:rsidP="00DF7B35">
                            <w:pPr>
                              <w:textDirection w:val="btLr"/>
                            </w:pPr>
                            <w:r>
                              <w:rPr>
                                <w:rFonts w:ascii="Cambria" w:eastAsia="Cambria" w:hAnsi="Cambria" w:cs="Cambria"/>
                                <w:color w:val="000000"/>
                              </w:rPr>
                              <w:t>Signature</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Date</w:t>
                            </w:r>
                          </w:p>
                          <w:p w14:paraId="594FEFAA" w14:textId="77777777" w:rsidR="00E85332" w:rsidRDefault="00E85332" w:rsidP="00DF7B35">
                            <w:pPr>
                              <w:textDirection w:val="btLr"/>
                            </w:pPr>
                          </w:p>
                        </w:txbxContent>
                      </wps:txbx>
                      <wps:bodyPr spcFirstLastPara="1" wrap="square" lIns="91425" tIns="45700" rIns="91425" bIns="45700" anchor="t" anchorCtr="0">
                        <a:noAutofit/>
                      </wps:bodyPr>
                    </wps:wsp>
                  </a:graphicData>
                </a:graphic>
              </wp:inline>
            </w:drawing>
          </mc:Choice>
          <mc:Fallback>
            <w:pict>
              <v:rect w14:anchorId="5D0F138D" id="Rectangle 9" o:spid="_x0000_s1026" style="width:456.35pt;height:1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" strokeweight="2.75pt">
                <v:stroke startarrowwidth="narrow" startarrowlength="short" endarrowwidth="narrow" endarrowlength="short"/>
                <v:shadow on="t" offset="6pt,6pt"/>
                <v:textbox inset="2.53958mm,1.2694mm,2.53958mm,1.2694mm">
                  <w:txbxContent>
                    <w:p w14:paraId="0EE5605D" w14:textId="77777777" w:rsidR="00E85332" w:rsidRDefault="00E85332" w:rsidP="00DF7B35">
                      <w:pPr>
                        <w:textDirection w:val="btLr"/>
                      </w:pPr>
                    </w:p>
                    <w:p w14:paraId="10AE84EA" w14:textId="77777777" w:rsidR="00E85332" w:rsidRDefault="00E85332" w:rsidP="00DF7B35">
                      <w:pPr>
                        <w:textDirection w:val="btLr"/>
                      </w:pPr>
                      <w:r>
                        <w:rPr>
                          <w:rFonts w:ascii="Cambria" w:eastAsia="Cambria" w:hAnsi="Cambria" w:cs="Cambria"/>
                          <w:color w:val="000000"/>
                        </w:rPr>
                        <w:t xml:space="preserve">I, </w:t>
                      </w:r>
                      <w:r>
                        <w:rPr>
                          <w:rFonts w:ascii="Cambria" w:eastAsia="Cambria" w:hAnsi="Cambria" w:cs="Cambria"/>
                          <w:color w:val="000000"/>
                          <w:u w:val="single"/>
                        </w:rPr>
                        <w:tab/>
                        <w:t>(employee)</w:t>
                      </w:r>
                      <w:r>
                        <w:rPr>
                          <w:rFonts w:ascii="Cambria" w:eastAsia="Cambria" w:hAnsi="Cambria" w:cs="Cambria"/>
                          <w:color w:val="000000"/>
                          <w:u w:val="single"/>
                        </w:rPr>
                        <w:tab/>
                      </w:r>
                      <w:r>
                        <w:rPr>
                          <w:rFonts w:ascii="Cambria" w:eastAsia="Cambria" w:hAnsi="Cambria" w:cs="Cambria"/>
                          <w:color w:val="000000"/>
                        </w:rPr>
                        <w:t xml:space="preserve">, have read, understand and can apply the policy(s) regarding </w:t>
                      </w:r>
                      <w:r>
                        <w:rPr>
                          <w:rFonts w:ascii="Cambria" w:eastAsia="Cambria" w:hAnsi="Cambria" w:cs="Cambria"/>
                          <w:color w:val="000000"/>
                          <w:u w:val="single"/>
                        </w:rPr>
                        <w:tab/>
                        <w:t>(subject)</w:t>
                      </w:r>
                      <w:r>
                        <w:rPr>
                          <w:rFonts w:ascii="Cambria" w:eastAsia="Cambria" w:hAnsi="Cambria" w:cs="Cambria"/>
                          <w:color w:val="000000"/>
                          <w:u w:val="single"/>
                        </w:rPr>
                        <w:tab/>
                      </w:r>
                      <w:r>
                        <w:rPr>
                          <w:rFonts w:ascii="Cambria" w:eastAsia="Cambria" w:hAnsi="Cambria" w:cs="Cambria"/>
                          <w:color w:val="000000"/>
                        </w:rPr>
                        <w:t xml:space="preserve"> for the practice of </w:t>
                      </w:r>
                      <w:r>
                        <w:rPr>
                          <w:rFonts w:ascii="Cambria" w:eastAsia="Cambria" w:hAnsi="Cambria" w:cs="Cambria"/>
                          <w:color w:val="000000"/>
                          <w:u w:val="single"/>
                        </w:rPr>
                        <w:tab/>
                        <w:t>(Dr.’s name)</w:t>
                      </w:r>
                      <w:r>
                        <w:rPr>
                          <w:rFonts w:ascii="Cambria" w:eastAsia="Cambria" w:hAnsi="Cambria" w:cs="Cambria"/>
                          <w:color w:val="000000"/>
                          <w:u w:val="single"/>
                        </w:rPr>
                        <w:tab/>
                      </w:r>
                      <w:r>
                        <w:rPr>
                          <w:rFonts w:ascii="Cambria" w:eastAsia="Cambria" w:hAnsi="Cambria" w:cs="Cambria"/>
                          <w:color w:val="000000"/>
                        </w:rPr>
                        <w:t xml:space="preserve">. I have also placed said policy(s) in my </w:t>
                      </w:r>
                      <w:r>
                        <w:rPr>
                          <w:rFonts w:ascii="Cambria" w:eastAsia="Cambria" w:hAnsi="Cambria" w:cs="Cambria"/>
                          <w:i/>
                          <w:color w:val="000000"/>
                        </w:rPr>
                        <w:t>Job Description Manual</w:t>
                      </w:r>
                      <w:r>
                        <w:rPr>
                          <w:rFonts w:ascii="Cambria" w:eastAsia="Cambria" w:hAnsi="Cambria" w:cs="Cambria"/>
                          <w:color w:val="000000"/>
                        </w:rPr>
                        <w:t>.</w:t>
                      </w:r>
                    </w:p>
                    <w:p w14:paraId="122DB02B" w14:textId="77777777" w:rsidR="00E85332" w:rsidRDefault="00E85332" w:rsidP="00DF7B35">
                      <w:pPr>
                        <w:textDirection w:val="btLr"/>
                      </w:pPr>
                    </w:p>
                    <w:p w14:paraId="7DCC2D12" w14:textId="77777777" w:rsidR="00E85332" w:rsidRDefault="00E85332" w:rsidP="00DF7B35">
                      <w:pPr>
                        <w:textDirection w:val="btLr"/>
                      </w:pPr>
                      <w:r>
                        <w:rPr>
                          <w:rFonts w:ascii="Cambria" w:eastAsia="Cambria" w:hAnsi="Cambria" w:cs="Cambria"/>
                          <w:color w:val="000000"/>
                        </w:rPr>
                        <w:t>_______________________________________</w:t>
                      </w:r>
                      <w:r>
                        <w:rPr>
                          <w:rFonts w:ascii="Cambria" w:eastAsia="Cambria" w:hAnsi="Cambria" w:cs="Cambria"/>
                          <w:color w:val="000000"/>
                        </w:rPr>
                        <w:tab/>
                      </w:r>
                      <w:r>
                        <w:rPr>
                          <w:rFonts w:ascii="Cambria" w:eastAsia="Cambria" w:hAnsi="Cambria" w:cs="Cambria"/>
                          <w:color w:val="000000"/>
                        </w:rPr>
                        <w:tab/>
                        <w:t>_______________________</w:t>
                      </w:r>
                    </w:p>
                    <w:p w14:paraId="1CEA085F" w14:textId="77777777" w:rsidR="00E85332" w:rsidRDefault="00E85332" w:rsidP="00DF7B35">
                      <w:pPr>
                        <w:textDirection w:val="btLr"/>
                      </w:pPr>
                      <w:r>
                        <w:rPr>
                          <w:rFonts w:ascii="Cambria" w:eastAsia="Cambria" w:hAnsi="Cambria" w:cs="Cambria"/>
                          <w:color w:val="000000"/>
                        </w:rPr>
                        <w:t>Signature</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Date</w:t>
                      </w:r>
                    </w:p>
                    <w:p w14:paraId="594FEFAA" w14:textId="77777777" w:rsidR="00E85332" w:rsidRDefault="00E85332" w:rsidP="00DF7B35">
                      <w:pPr>
                        <w:textDirection w:val="btLr"/>
                      </w:pPr>
                    </w:p>
                  </w:txbxContent>
                </v:textbox>
                <w10:anchorlock/>
              </v:rect>
            </w:pict>
          </mc:Fallback>
        </mc:AlternateContent>
      </w:r>
    </w:p>
    <w:p w14:paraId="71C16B12" w14:textId="77777777" w:rsidR="0076580F" w:rsidRDefault="0076580F" w:rsidP="007C35FF">
      <w:bookmarkStart w:id="48" w:name="_Toc46763193"/>
    </w:p>
    <w:p w14:paraId="396FDFA0" w14:textId="77777777" w:rsidR="00BB456B" w:rsidRDefault="00BB456B" w:rsidP="00BB456B">
      <w:pPr>
        <w:pStyle w:val="NoSpacing"/>
      </w:pPr>
    </w:p>
    <w:p w14:paraId="70A596D5" w14:textId="5CA03E33" w:rsidR="00DF7B35" w:rsidRDefault="00DF7B35" w:rsidP="00DF7B35">
      <w:pPr>
        <w:pStyle w:val="Heading3"/>
      </w:pPr>
      <w:bookmarkStart w:id="49" w:name="_Toc54297300"/>
      <w:r>
        <w:t xml:space="preserve">Acknowledgment of </w:t>
      </w:r>
      <w:r w:rsidR="00BB456B">
        <w:t xml:space="preserve">Policy </w:t>
      </w:r>
      <w:r>
        <w:t>Manual</w:t>
      </w:r>
      <w:bookmarkEnd w:id="49"/>
      <w:r>
        <w:t xml:space="preserve"> </w:t>
      </w:r>
      <w:bookmarkEnd w:id="48"/>
    </w:p>
    <w:p w14:paraId="33FD109A" w14:textId="77777777" w:rsidR="0076580F" w:rsidRPr="0076580F" w:rsidRDefault="0076580F" w:rsidP="0076580F"/>
    <w:p w14:paraId="1B984A7D" w14:textId="3CAA8FE0" w:rsidR="00DF7B35" w:rsidRPr="0076580F" w:rsidRDefault="00DF7B35" w:rsidP="00DF7B35">
      <w:pPr>
        <w:rPr>
          <w:rFonts w:ascii="Muli" w:hAnsi="Muli"/>
        </w:rPr>
      </w:pPr>
      <w:r w:rsidRPr="0076580F">
        <w:rPr>
          <w:rFonts w:ascii="Muli" w:hAnsi="Muli"/>
        </w:rPr>
        <w:t xml:space="preserve">For your </w:t>
      </w:r>
      <w:r w:rsidR="00BB456B">
        <w:rPr>
          <w:rFonts w:ascii="Muli" w:hAnsi="Muli"/>
        </w:rPr>
        <w:t xml:space="preserve">and the practice’s </w:t>
      </w:r>
      <w:r w:rsidRPr="0076580F">
        <w:rPr>
          <w:rFonts w:ascii="Muli" w:hAnsi="Muli"/>
        </w:rPr>
        <w:t>best protection, you should have your employees sign an acknowledgement</w:t>
      </w:r>
      <w:r w:rsidRPr="0076580F">
        <w:rPr>
          <w:rFonts w:ascii="Muli" w:hAnsi="Muli"/>
          <w:vertAlign w:val="superscript"/>
        </w:rPr>
        <w:footnoteReference w:id="2"/>
      </w:r>
      <w:r w:rsidRPr="0076580F">
        <w:rPr>
          <w:rFonts w:ascii="Muli" w:hAnsi="Muli"/>
        </w:rPr>
        <w:t xml:space="preserve"> that they received your office manual </w:t>
      </w:r>
      <w:r w:rsidR="00BB456B">
        <w:rPr>
          <w:rFonts w:ascii="Muli" w:hAnsi="Muli"/>
        </w:rPr>
        <w:t>and</w:t>
      </w:r>
      <w:r w:rsidRPr="0076580F">
        <w:rPr>
          <w:rFonts w:ascii="Muli" w:hAnsi="Muli"/>
        </w:rPr>
        <w:t xml:space="preserve"> policies. </w:t>
      </w:r>
    </w:p>
    <w:p w14:paraId="5404C90D" w14:textId="77777777" w:rsidR="0076580F" w:rsidRDefault="0076580F" w:rsidP="00DF7B35"/>
    <w:p w14:paraId="4C17CAB5" w14:textId="77777777" w:rsidR="00742F06" w:rsidRDefault="00742F06">
      <w:pPr>
        <w:spacing w:after="160" w:line="259" w:lineRule="auto"/>
        <w:rPr>
          <w:rFonts w:ascii="Muli" w:hAnsi="Muli"/>
          <w:b/>
          <w:bCs/>
        </w:rPr>
      </w:pPr>
      <w:bookmarkStart w:id="50" w:name="_Toc46763194"/>
      <w:r>
        <w:br w:type="page"/>
      </w:r>
    </w:p>
    <w:p w14:paraId="3C6E6079" w14:textId="12687331" w:rsidR="00DF7B35" w:rsidRDefault="00DF7B35" w:rsidP="00DF7B35">
      <w:pPr>
        <w:pStyle w:val="Heading3"/>
      </w:pPr>
      <w:bookmarkStart w:id="51" w:name="_Toc54297301"/>
      <w:r>
        <w:lastRenderedPageBreak/>
        <w:t>Policy Subjects</w:t>
      </w:r>
      <w:bookmarkEnd w:id="50"/>
      <w:bookmarkEnd w:id="51"/>
    </w:p>
    <w:p w14:paraId="6AAD9245" w14:textId="77777777" w:rsidR="0076580F" w:rsidRPr="0076580F" w:rsidRDefault="0076580F" w:rsidP="0076580F"/>
    <w:p w14:paraId="7177CB3C" w14:textId="005E680E" w:rsidR="00DF7B35" w:rsidRDefault="00DF7B35" w:rsidP="00DF7B35">
      <w:pPr>
        <w:pBdr>
          <w:top w:val="nil"/>
          <w:left w:val="nil"/>
          <w:bottom w:val="nil"/>
          <w:right w:val="nil"/>
          <w:between w:val="nil"/>
        </w:pBdr>
        <w:rPr>
          <w:rFonts w:ascii="Muli" w:hAnsi="Muli"/>
          <w:color w:val="000000"/>
        </w:rPr>
      </w:pPr>
      <w:r w:rsidRPr="0076580F">
        <w:rPr>
          <w:rFonts w:ascii="Muli" w:hAnsi="Muli"/>
        </w:rPr>
        <w:t>The f</w:t>
      </w:r>
      <w:r w:rsidRPr="0076580F">
        <w:rPr>
          <w:rFonts w:ascii="Muli" w:hAnsi="Muli"/>
          <w:color w:val="000000"/>
        </w:rPr>
        <w:t>ollowing topics</w:t>
      </w:r>
      <w:r w:rsidRPr="0076580F">
        <w:rPr>
          <w:rFonts w:ascii="Muli" w:hAnsi="Muli"/>
        </w:rPr>
        <w:t xml:space="preserve"> </w:t>
      </w:r>
      <w:r w:rsidRPr="0076580F">
        <w:rPr>
          <w:rFonts w:ascii="Muli" w:hAnsi="Muli"/>
          <w:color w:val="000000"/>
        </w:rPr>
        <w:t xml:space="preserve">should be addressed in </w:t>
      </w:r>
      <w:r w:rsidR="00BB456B">
        <w:rPr>
          <w:rFonts w:ascii="Muli" w:hAnsi="Muli"/>
          <w:color w:val="000000"/>
        </w:rPr>
        <w:t>the</w:t>
      </w:r>
      <w:r w:rsidRPr="0076580F">
        <w:rPr>
          <w:rFonts w:ascii="Muli" w:hAnsi="Muli"/>
          <w:color w:val="000000"/>
        </w:rPr>
        <w:t xml:space="preserve"> office policy</w:t>
      </w:r>
      <w:r w:rsidR="00742F06">
        <w:rPr>
          <w:rFonts w:ascii="Muli" w:hAnsi="Muli"/>
          <w:color w:val="000000"/>
        </w:rPr>
        <w:t>,</w:t>
      </w:r>
      <w:r w:rsidR="00BB456B">
        <w:rPr>
          <w:rFonts w:ascii="Muli" w:hAnsi="Muli"/>
          <w:color w:val="000000"/>
        </w:rPr>
        <w:t xml:space="preserve"> either as</w:t>
      </w:r>
      <w:r w:rsidRPr="0076580F">
        <w:rPr>
          <w:rFonts w:ascii="Muli" w:hAnsi="Muli"/>
          <w:color w:val="000000"/>
        </w:rPr>
        <w:t xml:space="preserve"> part of an overall general office policy or as </w:t>
      </w:r>
      <w:r w:rsidR="00742F06">
        <w:rPr>
          <w:rFonts w:ascii="Muli" w:hAnsi="Muli"/>
          <w:color w:val="000000"/>
        </w:rPr>
        <w:t xml:space="preserve">their </w:t>
      </w:r>
      <w:r w:rsidRPr="0076580F">
        <w:rPr>
          <w:rFonts w:ascii="Muli" w:hAnsi="Muli"/>
          <w:color w:val="000000"/>
        </w:rPr>
        <w:t xml:space="preserve">own </w:t>
      </w:r>
      <w:r w:rsidR="006A5344">
        <w:rPr>
          <w:rFonts w:ascii="Muli" w:hAnsi="Muli"/>
          <w:color w:val="000000"/>
        </w:rPr>
        <w:t xml:space="preserve">separate </w:t>
      </w:r>
      <w:r w:rsidRPr="0076580F">
        <w:rPr>
          <w:rFonts w:ascii="Muli" w:hAnsi="Muli"/>
          <w:color w:val="000000"/>
        </w:rPr>
        <w:t>polic</w:t>
      </w:r>
      <w:r w:rsidR="00742F06">
        <w:rPr>
          <w:rFonts w:ascii="Muli" w:hAnsi="Muli"/>
          <w:color w:val="000000"/>
        </w:rPr>
        <w:t>ies</w:t>
      </w:r>
      <w:r w:rsidRPr="0076580F">
        <w:rPr>
          <w:rFonts w:ascii="Muli" w:hAnsi="Muli"/>
          <w:color w:val="000000"/>
        </w:rPr>
        <w:t xml:space="preserve">. </w:t>
      </w:r>
      <w:r w:rsidR="00742F06">
        <w:rPr>
          <w:rFonts w:ascii="Muli" w:hAnsi="Muli"/>
          <w:color w:val="000000"/>
        </w:rPr>
        <w:t xml:space="preserve">Other topics may be applicable as well. </w:t>
      </w:r>
    </w:p>
    <w:p w14:paraId="6EF84AA9" w14:textId="46552A82" w:rsidR="00742F06" w:rsidRDefault="00742F06" w:rsidP="00DF7B35">
      <w:pPr>
        <w:pBdr>
          <w:top w:val="nil"/>
          <w:left w:val="nil"/>
          <w:bottom w:val="nil"/>
          <w:right w:val="nil"/>
          <w:between w:val="nil"/>
        </w:pBdr>
        <w:rPr>
          <w:rFonts w:ascii="Muli" w:hAnsi="Muli"/>
          <w:color w:val="000000"/>
        </w:rPr>
      </w:pPr>
    </w:p>
    <w:p w14:paraId="5F99B090" w14:textId="77777777" w:rsidR="00742F06" w:rsidRDefault="00742F06" w:rsidP="00DF7B35">
      <w:pPr>
        <w:pBdr>
          <w:top w:val="nil"/>
          <w:left w:val="nil"/>
          <w:bottom w:val="nil"/>
          <w:right w:val="nil"/>
          <w:between w:val="nil"/>
        </w:pBdr>
        <w:rPr>
          <w:rFonts w:ascii="Muli" w:hAnsi="Muli"/>
          <w:color w:val="000000"/>
        </w:rPr>
        <w:sectPr w:rsidR="00742F06" w:rsidSect="00694F6D">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4C4C9378" w14:textId="700A8B94"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Patient relations</w:t>
      </w:r>
    </w:p>
    <w:p w14:paraId="52B4B30B" w14:textId="2F67BA0E"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Equal opportunity statement </w:t>
      </w:r>
    </w:p>
    <w:p w14:paraId="3959665B" w14:textId="36991685"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Employee bonding </w:t>
      </w:r>
    </w:p>
    <w:p w14:paraId="2A01CC00" w14:textId="4C28DB5F"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Harassment </w:t>
      </w:r>
    </w:p>
    <w:p w14:paraId="5674A979" w14:textId="481D833D"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Terms of at-will employee</w:t>
      </w:r>
    </w:p>
    <w:p w14:paraId="2F408D82" w14:textId="3FE644A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Definition of full and part-time employment</w:t>
      </w:r>
    </w:p>
    <w:p w14:paraId="7FE45C62" w14:textId="3EC3F10B"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Orientation and training</w:t>
      </w:r>
    </w:p>
    <w:p w14:paraId="7E0311ED" w14:textId="226F1E0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Working hours</w:t>
      </w:r>
    </w:p>
    <w:p w14:paraId="1BDEE84E" w14:textId="60C64D37"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Pay periods</w:t>
      </w:r>
    </w:p>
    <w:p w14:paraId="328D1C6F" w14:textId="05310FB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Status</w:t>
      </w:r>
    </w:p>
    <w:p w14:paraId="4634AB28" w14:textId="4118F4A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Wage and salary guidelines</w:t>
      </w:r>
    </w:p>
    <w:p w14:paraId="756E96A3" w14:textId="42BB1DC3"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Payroll deductions</w:t>
      </w:r>
    </w:p>
    <w:p w14:paraId="1F719B4E" w14:textId="4287854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Fringe benefits</w:t>
      </w:r>
    </w:p>
    <w:p w14:paraId="64109FF3" w14:textId="38EA0CE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Salary adjustments</w:t>
      </w:r>
    </w:p>
    <w:p w14:paraId="05FD1418" w14:textId="726FAEC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Vacation</w:t>
      </w:r>
    </w:p>
    <w:p w14:paraId="4190D0C0" w14:textId="304A5E71"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Retirement plan</w:t>
      </w:r>
    </w:p>
    <w:p w14:paraId="3015F064" w14:textId="684A60A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Sick leave</w:t>
      </w:r>
    </w:p>
    <w:p w14:paraId="086AA157" w14:textId="7B89FE8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Holidays</w:t>
      </w:r>
    </w:p>
    <w:p w14:paraId="77F6B086" w14:textId="5293363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Funeral leave</w:t>
      </w:r>
    </w:p>
    <w:p w14:paraId="7493E0AD" w14:textId="76486AA9"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Maternity leave</w:t>
      </w:r>
    </w:p>
    <w:p w14:paraId="5330BFDE" w14:textId="66DEF81D"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Absenteeism</w:t>
      </w:r>
    </w:p>
    <w:p w14:paraId="12E159BD" w14:textId="286309D7"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Jury duty</w:t>
      </w:r>
    </w:p>
    <w:p w14:paraId="7A7D542B" w14:textId="52ECD67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Personal time off</w:t>
      </w:r>
    </w:p>
    <w:p w14:paraId="62ECA02B" w14:textId="2161E55E"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Tardiness </w:t>
      </w:r>
    </w:p>
    <w:p w14:paraId="43A91A9E" w14:textId="6EBD9D9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Leave of absence</w:t>
      </w:r>
    </w:p>
    <w:p w14:paraId="0B3BD414" w14:textId="20618A7D"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Drug and alcohol use</w:t>
      </w:r>
    </w:p>
    <w:p w14:paraId="590A9694" w14:textId="58897D5A"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Voting</w:t>
      </w:r>
    </w:p>
    <w:p w14:paraId="6F6EA3D2" w14:textId="12C1701B"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Reimbursement of expenses</w:t>
      </w:r>
    </w:p>
    <w:p w14:paraId="21F67548" w14:textId="35F9B6C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Disciplinary measures</w:t>
      </w:r>
    </w:p>
    <w:p w14:paraId="47E59CE0" w14:textId="1D25FA4C"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Sexual harassment</w:t>
      </w:r>
    </w:p>
    <w:p w14:paraId="54FFF167" w14:textId="301ADAD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Staff meetings </w:t>
      </w:r>
    </w:p>
    <w:p w14:paraId="11498375" w14:textId="25EAE8FF"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Continuing educations</w:t>
      </w:r>
    </w:p>
    <w:p w14:paraId="3FF935B6" w14:textId="51C9F437"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Problem resolution</w:t>
      </w:r>
    </w:p>
    <w:p w14:paraId="4BAAD4FF" w14:textId="01C5755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Smoking</w:t>
      </w:r>
    </w:p>
    <w:p w14:paraId="571728F4" w14:textId="3490C5D9"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Breaks and lunch times</w:t>
      </w:r>
    </w:p>
    <w:p w14:paraId="3102F37E" w14:textId="1ABA943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Job performance reviews</w:t>
      </w:r>
    </w:p>
    <w:p w14:paraId="02D48EA6" w14:textId="43DC8E5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Terminations</w:t>
      </w:r>
    </w:p>
    <w:p w14:paraId="7F4CAED6" w14:textId="3BE2383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Unemployment insurance</w:t>
      </w:r>
    </w:p>
    <w:p w14:paraId="70938F70" w14:textId="362A538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Worker’s compensation</w:t>
      </w:r>
    </w:p>
    <w:p w14:paraId="10D3069C" w14:textId="0E71C49C"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Health and safety rules</w:t>
      </w:r>
    </w:p>
    <w:p w14:paraId="3D904B5F" w14:textId="0508786D"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Clea</w:t>
      </w:r>
      <w:r>
        <w:rPr>
          <w:rFonts w:ascii="Muli" w:hAnsi="Muli"/>
          <w:color w:val="000000"/>
        </w:rPr>
        <w:t>n</w:t>
      </w:r>
      <w:r w:rsidRPr="00742F06">
        <w:rPr>
          <w:rFonts w:ascii="Muli" w:hAnsi="Muli"/>
          <w:color w:val="000000"/>
        </w:rPr>
        <w:t>liness/maintenance</w:t>
      </w:r>
    </w:p>
    <w:p w14:paraId="5A473DED" w14:textId="04D2E2EF"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Appearance</w:t>
      </w:r>
    </w:p>
    <w:p w14:paraId="2958AA4A" w14:textId="11D0246B"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Uniforms</w:t>
      </w:r>
    </w:p>
    <w:p w14:paraId="7911D045" w14:textId="44D74BA4"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Personal data changes</w:t>
      </w:r>
    </w:p>
    <w:p w14:paraId="127DA694" w14:textId="09123E39"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Solicitation</w:t>
      </w:r>
    </w:p>
    <w:p w14:paraId="1BE9B413" w14:textId="08066BC2"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Office security</w:t>
      </w:r>
    </w:p>
    <w:p w14:paraId="7960AD44" w14:textId="53759D68"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Where to park</w:t>
      </w:r>
    </w:p>
    <w:p w14:paraId="62248AC0" w14:textId="62E0890E"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Telephone use</w:t>
      </w:r>
    </w:p>
    <w:p w14:paraId="5AF6D36C" w14:textId="0DC903F4"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Outside employment</w:t>
      </w:r>
    </w:p>
    <w:p w14:paraId="73A96D52" w14:textId="524704DD"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Confidentiality</w:t>
      </w:r>
    </w:p>
    <w:p w14:paraId="09927E56" w14:textId="3BF2E366" w:rsidR="00742F06" w:rsidRPr="00742F06" w:rsidRDefault="00742F06" w:rsidP="00927014">
      <w:pPr>
        <w:pStyle w:val="ListParagraph"/>
        <w:numPr>
          <w:ilvl w:val="0"/>
          <w:numId w:val="40"/>
        </w:numPr>
        <w:pBdr>
          <w:top w:val="nil"/>
          <w:left w:val="nil"/>
          <w:bottom w:val="nil"/>
          <w:right w:val="nil"/>
          <w:between w:val="nil"/>
        </w:pBdr>
        <w:rPr>
          <w:rFonts w:ascii="Muli" w:hAnsi="Muli"/>
          <w:color w:val="000000"/>
        </w:rPr>
      </w:pPr>
      <w:r w:rsidRPr="00742F06">
        <w:rPr>
          <w:rFonts w:ascii="Muli" w:hAnsi="Muli"/>
          <w:color w:val="000000"/>
        </w:rPr>
        <w:t xml:space="preserve">Dating of patients </w:t>
      </w:r>
    </w:p>
    <w:p w14:paraId="6C6F2E36" w14:textId="77777777" w:rsidR="00742F06" w:rsidRDefault="00742F06" w:rsidP="00DF7B35">
      <w:pPr>
        <w:pBdr>
          <w:top w:val="nil"/>
          <w:left w:val="nil"/>
          <w:bottom w:val="nil"/>
          <w:right w:val="nil"/>
          <w:between w:val="nil"/>
        </w:pBdr>
        <w:rPr>
          <w:rFonts w:ascii="Muli" w:hAnsi="Muli"/>
          <w:color w:val="000000"/>
        </w:rPr>
        <w:sectPr w:rsidR="00742F06" w:rsidSect="00742F06">
          <w:type w:val="continuous"/>
          <w:pgSz w:w="12240" w:h="15840"/>
          <w:pgMar w:top="1440" w:right="1440" w:bottom="1440" w:left="1440" w:header="720" w:footer="720" w:gutter="0"/>
          <w:cols w:num="2" w:space="720"/>
          <w:titlePg/>
          <w:docGrid w:linePitch="360"/>
        </w:sectPr>
      </w:pPr>
    </w:p>
    <w:p w14:paraId="615F80CC" w14:textId="261771A3" w:rsidR="00742F06" w:rsidRDefault="00742F06" w:rsidP="00DF7B35">
      <w:pPr>
        <w:pBdr>
          <w:top w:val="nil"/>
          <w:left w:val="nil"/>
          <w:bottom w:val="nil"/>
          <w:right w:val="nil"/>
          <w:between w:val="nil"/>
        </w:pBdr>
        <w:rPr>
          <w:rFonts w:ascii="Muli" w:hAnsi="Muli"/>
          <w:color w:val="000000"/>
        </w:rPr>
      </w:pPr>
    </w:p>
    <w:p w14:paraId="4073C77A" w14:textId="77777777" w:rsidR="0076580F" w:rsidRDefault="0076580F" w:rsidP="0076580F">
      <w:bookmarkStart w:id="52" w:name="_Toc46763195"/>
    </w:p>
    <w:p w14:paraId="54662814" w14:textId="34B8764D" w:rsidR="00DF7B35" w:rsidRDefault="00DF7B35" w:rsidP="004F568B">
      <w:pPr>
        <w:pStyle w:val="Heading2"/>
      </w:pPr>
      <w:bookmarkStart w:id="53" w:name="_Toc54297302"/>
      <w:r w:rsidRPr="004F568B">
        <w:t>Protocols</w:t>
      </w:r>
      <w:bookmarkEnd w:id="52"/>
      <w:bookmarkEnd w:id="53"/>
    </w:p>
    <w:p w14:paraId="239F3FCA" w14:textId="77777777" w:rsidR="0076580F" w:rsidRPr="0076580F" w:rsidRDefault="0076580F" w:rsidP="0076580F"/>
    <w:p w14:paraId="6E1C6320" w14:textId="4C5DEE8B" w:rsidR="00DF7B35" w:rsidRPr="0076580F" w:rsidRDefault="00DF7B35" w:rsidP="00DF7B35">
      <w:pPr>
        <w:rPr>
          <w:rFonts w:ascii="Muli" w:hAnsi="Muli"/>
        </w:rPr>
      </w:pPr>
      <w:r w:rsidRPr="0076580F">
        <w:rPr>
          <w:rFonts w:ascii="Muli" w:hAnsi="Muli"/>
        </w:rPr>
        <w:t>Protocols are the procedures of the practice whether they pertain to front office staff, clinical staff</w:t>
      </w:r>
      <w:r w:rsidR="00742F06">
        <w:rPr>
          <w:rFonts w:ascii="Muli" w:hAnsi="Muli"/>
        </w:rPr>
        <w:t>,</w:t>
      </w:r>
      <w:r w:rsidRPr="0076580F">
        <w:rPr>
          <w:rFonts w:ascii="Muli" w:hAnsi="Muli"/>
        </w:rPr>
        <w:t xml:space="preserve"> or the practice as a whole. They typically follow the office policies by taking them one step further to </w:t>
      </w:r>
      <w:r w:rsidR="00742F06">
        <w:rPr>
          <w:rFonts w:ascii="Muli" w:hAnsi="Muli"/>
        </w:rPr>
        <w:t>explain</w:t>
      </w:r>
      <w:r w:rsidRPr="0076580F">
        <w:rPr>
          <w:rFonts w:ascii="Muli" w:hAnsi="Muli"/>
        </w:rPr>
        <w:t xml:space="preserve"> how to achieve the policy. </w:t>
      </w:r>
    </w:p>
    <w:p w14:paraId="34B79418" w14:textId="77777777" w:rsidR="0076580F" w:rsidRPr="0076580F" w:rsidRDefault="0076580F" w:rsidP="00DF7B35">
      <w:pPr>
        <w:rPr>
          <w:rFonts w:ascii="Muli" w:hAnsi="Muli"/>
        </w:rPr>
      </w:pPr>
    </w:p>
    <w:p w14:paraId="40B86590" w14:textId="77777777" w:rsidR="00742F06" w:rsidRDefault="00742F06">
      <w:pPr>
        <w:spacing w:after="160" w:line="259" w:lineRule="auto"/>
        <w:rPr>
          <w:rFonts w:ascii="Muli" w:hAnsi="Muli"/>
          <w:b/>
          <w:bCs/>
          <w:color w:val="4E81BE"/>
        </w:rPr>
      </w:pPr>
      <w:bookmarkStart w:id="54" w:name="_Toc46763196"/>
      <w:r>
        <w:rPr>
          <w:color w:val="4E81BE"/>
        </w:rPr>
        <w:br w:type="page"/>
      </w:r>
    </w:p>
    <w:p w14:paraId="5213B6FD" w14:textId="0F335E61" w:rsidR="00DF7B35" w:rsidRDefault="00DF7B35" w:rsidP="004F568B">
      <w:pPr>
        <w:pStyle w:val="Heading3"/>
      </w:pPr>
      <w:bookmarkStart w:id="55" w:name="_Toc54297303"/>
      <w:r>
        <w:lastRenderedPageBreak/>
        <w:t>Protocol Subjects</w:t>
      </w:r>
      <w:bookmarkEnd w:id="54"/>
      <w:bookmarkEnd w:id="55"/>
    </w:p>
    <w:p w14:paraId="38A8868C" w14:textId="77777777" w:rsidR="0076580F" w:rsidRPr="0076580F" w:rsidRDefault="0076580F" w:rsidP="0076580F"/>
    <w:p w14:paraId="595FE532" w14:textId="40CA9CBB" w:rsidR="00DF7B35" w:rsidRDefault="00DF7B35" w:rsidP="00DF7B35">
      <w:pPr>
        <w:rPr>
          <w:rFonts w:ascii="Muli" w:hAnsi="Muli"/>
        </w:rPr>
      </w:pPr>
      <w:r w:rsidRPr="0076580F">
        <w:rPr>
          <w:rFonts w:ascii="Muli" w:hAnsi="Muli"/>
        </w:rPr>
        <w:t>The following topics should be addressed in written protocols. They can be part of each individual policy or developed as its own protocol. This is not necessarily a complete list, rather a list of possible subjects to address with written protocols.</w:t>
      </w:r>
    </w:p>
    <w:p w14:paraId="37EB7BE4" w14:textId="5FFCA667" w:rsidR="006A5344" w:rsidRDefault="006A5344" w:rsidP="00DF7B35">
      <w:pPr>
        <w:rPr>
          <w:rFonts w:ascii="Muli" w:hAnsi="Muli"/>
        </w:rPr>
      </w:pPr>
    </w:p>
    <w:p w14:paraId="14BB0802" w14:textId="77777777" w:rsidR="004F568B" w:rsidRDefault="004F568B" w:rsidP="00DF7B35">
      <w:pPr>
        <w:rPr>
          <w:rFonts w:ascii="Muli" w:hAnsi="Muli"/>
        </w:rPr>
        <w:sectPr w:rsidR="004F568B" w:rsidSect="00742F06">
          <w:type w:val="continuous"/>
          <w:pgSz w:w="12240" w:h="15840"/>
          <w:pgMar w:top="1440" w:right="1440" w:bottom="1440" w:left="1440" w:header="720" w:footer="720" w:gutter="0"/>
          <w:cols w:space="720"/>
          <w:titlePg/>
          <w:docGrid w:linePitch="360"/>
        </w:sectPr>
      </w:pPr>
    </w:p>
    <w:p w14:paraId="7A88AFAE" w14:textId="569E5F4E" w:rsidR="006A5344" w:rsidRPr="004F568B" w:rsidRDefault="006A5344" w:rsidP="00927014">
      <w:pPr>
        <w:pStyle w:val="ListParagraph"/>
        <w:numPr>
          <w:ilvl w:val="0"/>
          <w:numId w:val="41"/>
        </w:numPr>
        <w:rPr>
          <w:rFonts w:ascii="Muli" w:hAnsi="Muli"/>
        </w:rPr>
      </w:pPr>
      <w:r w:rsidRPr="004F568B">
        <w:rPr>
          <w:rFonts w:ascii="Muli" w:hAnsi="Muli"/>
        </w:rPr>
        <w:t>Handling suspected child abuse cases</w:t>
      </w:r>
    </w:p>
    <w:p w14:paraId="6618D1FC" w14:textId="0BB639CF" w:rsidR="006A5344" w:rsidRPr="004F568B" w:rsidRDefault="006A5344" w:rsidP="00927014">
      <w:pPr>
        <w:pStyle w:val="ListParagraph"/>
        <w:numPr>
          <w:ilvl w:val="0"/>
          <w:numId w:val="41"/>
        </w:numPr>
        <w:rPr>
          <w:rFonts w:ascii="Muli" w:hAnsi="Muli"/>
        </w:rPr>
      </w:pPr>
      <w:r w:rsidRPr="004F568B">
        <w:rPr>
          <w:rFonts w:ascii="Muli" w:hAnsi="Muli"/>
        </w:rPr>
        <w:t xml:space="preserve">Confidentiality </w:t>
      </w:r>
    </w:p>
    <w:p w14:paraId="68D46CC6" w14:textId="4FDAC403" w:rsidR="006A5344" w:rsidRPr="004F568B" w:rsidRDefault="006A5344" w:rsidP="00927014">
      <w:pPr>
        <w:pStyle w:val="ListParagraph"/>
        <w:numPr>
          <w:ilvl w:val="0"/>
          <w:numId w:val="41"/>
        </w:numPr>
        <w:rPr>
          <w:rFonts w:ascii="Muli" w:hAnsi="Muli"/>
        </w:rPr>
      </w:pPr>
      <w:r w:rsidRPr="004F568B">
        <w:rPr>
          <w:rFonts w:ascii="Muli" w:hAnsi="Muli"/>
        </w:rPr>
        <w:t>Informed consent</w:t>
      </w:r>
    </w:p>
    <w:p w14:paraId="169E9011" w14:textId="34123A5C" w:rsidR="006A5344" w:rsidRPr="004F568B" w:rsidRDefault="006A5344" w:rsidP="00927014">
      <w:pPr>
        <w:pStyle w:val="ListParagraph"/>
        <w:numPr>
          <w:ilvl w:val="0"/>
          <w:numId w:val="41"/>
        </w:numPr>
        <w:rPr>
          <w:rFonts w:ascii="Muli" w:hAnsi="Muli"/>
        </w:rPr>
      </w:pPr>
      <w:r w:rsidRPr="004F568B">
        <w:rPr>
          <w:rFonts w:ascii="Muli" w:hAnsi="Muli"/>
        </w:rPr>
        <w:t>Patient complaints/incidents</w:t>
      </w:r>
    </w:p>
    <w:p w14:paraId="3A55B3C3" w14:textId="1D48006F" w:rsidR="006A5344" w:rsidRPr="004F568B" w:rsidRDefault="006A5344" w:rsidP="00927014">
      <w:pPr>
        <w:pStyle w:val="ListParagraph"/>
        <w:numPr>
          <w:ilvl w:val="0"/>
          <w:numId w:val="41"/>
        </w:numPr>
        <w:rPr>
          <w:rFonts w:ascii="Muli" w:hAnsi="Muli"/>
        </w:rPr>
      </w:pPr>
      <w:r w:rsidRPr="004F568B">
        <w:rPr>
          <w:rFonts w:ascii="Muli" w:hAnsi="Muli"/>
        </w:rPr>
        <w:t>Specialty services</w:t>
      </w:r>
    </w:p>
    <w:p w14:paraId="6E4558A5" w14:textId="45930059" w:rsidR="006A5344" w:rsidRPr="004F568B" w:rsidRDefault="006A5344" w:rsidP="00927014">
      <w:pPr>
        <w:pStyle w:val="ListParagraph"/>
        <w:numPr>
          <w:ilvl w:val="0"/>
          <w:numId w:val="41"/>
        </w:numPr>
        <w:rPr>
          <w:rFonts w:ascii="Muli" w:hAnsi="Muli"/>
        </w:rPr>
      </w:pPr>
      <w:r w:rsidRPr="004F568B">
        <w:rPr>
          <w:rFonts w:ascii="Muli" w:hAnsi="Muli"/>
        </w:rPr>
        <w:t>Fire and safety plan</w:t>
      </w:r>
    </w:p>
    <w:p w14:paraId="33813A36" w14:textId="04C27AE8" w:rsidR="006A5344" w:rsidRPr="004F568B" w:rsidRDefault="006A5344" w:rsidP="00927014">
      <w:pPr>
        <w:pStyle w:val="ListParagraph"/>
        <w:numPr>
          <w:ilvl w:val="0"/>
          <w:numId w:val="41"/>
        </w:numPr>
        <w:rPr>
          <w:rFonts w:ascii="Muli" w:hAnsi="Muli"/>
        </w:rPr>
      </w:pPr>
      <w:r w:rsidRPr="004F568B">
        <w:rPr>
          <w:rFonts w:ascii="Muli" w:hAnsi="Muli"/>
        </w:rPr>
        <w:t>Equipment management</w:t>
      </w:r>
    </w:p>
    <w:p w14:paraId="33F1CBA2" w14:textId="66BB68AE" w:rsidR="006A5344" w:rsidRPr="004F568B" w:rsidRDefault="006A5344" w:rsidP="00927014">
      <w:pPr>
        <w:pStyle w:val="ListParagraph"/>
        <w:numPr>
          <w:ilvl w:val="0"/>
          <w:numId w:val="41"/>
        </w:numPr>
        <w:rPr>
          <w:rFonts w:ascii="Muli" w:hAnsi="Muli"/>
        </w:rPr>
      </w:pPr>
      <w:r w:rsidRPr="004F568B">
        <w:rPr>
          <w:rFonts w:ascii="Muli" w:hAnsi="Muli"/>
        </w:rPr>
        <w:t>Emergency preparedness plan</w:t>
      </w:r>
    </w:p>
    <w:p w14:paraId="3EABBCB1" w14:textId="12E70E64" w:rsidR="006A5344" w:rsidRPr="004F568B" w:rsidRDefault="006A5344" w:rsidP="00927014">
      <w:pPr>
        <w:pStyle w:val="ListParagraph"/>
        <w:numPr>
          <w:ilvl w:val="0"/>
          <w:numId w:val="41"/>
        </w:numPr>
        <w:rPr>
          <w:rFonts w:ascii="Muli" w:hAnsi="Muli"/>
        </w:rPr>
      </w:pPr>
      <w:r w:rsidRPr="004F568B">
        <w:rPr>
          <w:rFonts w:ascii="Muli" w:hAnsi="Muli"/>
        </w:rPr>
        <w:t>Quality management</w:t>
      </w:r>
    </w:p>
    <w:p w14:paraId="451FD730" w14:textId="469E823D" w:rsidR="006A5344" w:rsidRPr="004F568B" w:rsidRDefault="006A5344" w:rsidP="00927014">
      <w:pPr>
        <w:pStyle w:val="ListParagraph"/>
        <w:numPr>
          <w:ilvl w:val="0"/>
          <w:numId w:val="41"/>
        </w:numPr>
        <w:rPr>
          <w:rFonts w:ascii="Muli" w:hAnsi="Muli"/>
        </w:rPr>
      </w:pPr>
      <w:r w:rsidRPr="004F568B">
        <w:rPr>
          <w:rFonts w:ascii="Muli" w:hAnsi="Muli"/>
        </w:rPr>
        <w:t>Eligibility</w:t>
      </w:r>
    </w:p>
    <w:p w14:paraId="49F72857" w14:textId="0CDB8AF3" w:rsidR="006A5344" w:rsidRPr="004F568B" w:rsidRDefault="006A5344" w:rsidP="00927014">
      <w:pPr>
        <w:pStyle w:val="ListParagraph"/>
        <w:numPr>
          <w:ilvl w:val="0"/>
          <w:numId w:val="41"/>
        </w:numPr>
        <w:rPr>
          <w:rFonts w:ascii="Muli" w:hAnsi="Muli"/>
        </w:rPr>
      </w:pPr>
      <w:r w:rsidRPr="004F568B">
        <w:rPr>
          <w:rFonts w:ascii="Muli" w:hAnsi="Muli"/>
        </w:rPr>
        <w:t>Payment for dental care policy</w:t>
      </w:r>
    </w:p>
    <w:p w14:paraId="5D6E43DF" w14:textId="739385DA" w:rsidR="006A5344" w:rsidRPr="004F568B" w:rsidRDefault="006A5344" w:rsidP="00927014">
      <w:pPr>
        <w:pStyle w:val="ListParagraph"/>
        <w:numPr>
          <w:ilvl w:val="0"/>
          <w:numId w:val="41"/>
        </w:numPr>
        <w:rPr>
          <w:rFonts w:ascii="Muli" w:hAnsi="Muli"/>
        </w:rPr>
      </w:pPr>
      <w:r w:rsidRPr="004F568B">
        <w:rPr>
          <w:rFonts w:ascii="Muli" w:hAnsi="Muli"/>
        </w:rPr>
        <w:t>Patients with Medicaid</w:t>
      </w:r>
    </w:p>
    <w:p w14:paraId="662C1E13" w14:textId="2F094CDC" w:rsidR="006A5344" w:rsidRPr="004F568B" w:rsidRDefault="006A5344" w:rsidP="00927014">
      <w:pPr>
        <w:pStyle w:val="ListParagraph"/>
        <w:numPr>
          <w:ilvl w:val="0"/>
          <w:numId w:val="41"/>
        </w:numPr>
        <w:rPr>
          <w:rFonts w:ascii="Muli" w:hAnsi="Muli"/>
        </w:rPr>
      </w:pPr>
      <w:r w:rsidRPr="004F568B">
        <w:rPr>
          <w:rFonts w:ascii="Muli" w:hAnsi="Muli"/>
        </w:rPr>
        <w:t>Radiograph guidelines</w:t>
      </w:r>
    </w:p>
    <w:p w14:paraId="12D66C0A" w14:textId="4E042BE9" w:rsidR="006A5344" w:rsidRPr="004F568B" w:rsidRDefault="006A5344" w:rsidP="00927014">
      <w:pPr>
        <w:pStyle w:val="ListParagraph"/>
        <w:numPr>
          <w:ilvl w:val="0"/>
          <w:numId w:val="41"/>
        </w:numPr>
        <w:rPr>
          <w:rFonts w:ascii="Muli" w:hAnsi="Muli"/>
        </w:rPr>
      </w:pPr>
      <w:r w:rsidRPr="004F568B">
        <w:rPr>
          <w:rFonts w:ascii="Muli" w:hAnsi="Muli"/>
        </w:rPr>
        <w:t>All new adults</w:t>
      </w:r>
    </w:p>
    <w:p w14:paraId="11155B52" w14:textId="7C716675" w:rsidR="006A5344" w:rsidRPr="004F568B" w:rsidRDefault="006A5344" w:rsidP="00927014">
      <w:pPr>
        <w:pStyle w:val="ListParagraph"/>
        <w:numPr>
          <w:ilvl w:val="0"/>
          <w:numId w:val="41"/>
        </w:numPr>
        <w:rPr>
          <w:rFonts w:ascii="Muli" w:hAnsi="Muli"/>
        </w:rPr>
      </w:pPr>
      <w:r w:rsidRPr="004F568B">
        <w:rPr>
          <w:rFonts w:ascii="Muli" w:hAnsi="Muli"/>
        </w:rPr>
        <w:t>New pediatric patients</w:t>
      </w:r>
    </w:p>
    <w:p w14:paraId="25748506" w14:textId="177A4A5C" w:rsidR="006A5344" w:rsidRPr="004F568B" w:rsidRDefault="006A5344" w:rsidP="00927014">
      <w:pPr>
        <w:pStyle w:val="ListParagraph"/>
        <w:numPr>
          <w:ilvl w:val="0"/>
          <w:numId w:val="41"/>
        </w:numPr>
        <w:rPr>
          <w:rFonts w:ascii="Muli" w:hAnsi="Muli"/>
        </w:rPr>
      </w:pPr>
      <w:r w:rsidRPr="004F568B">
        <w:rPr>
          <w:rFonts w:ascii="Muli" w:hAnsi="Muli"/>
        </w:rPr>
        <w:t>Assessment of vital signs</w:t>
      </w:r>
    </w:p>
    <w:p w14:paraId="498365F1" w14:textId="10D05ED3" w:rsidR="006A5344" w:rsidRPr="004F568B" w:rsidRDefault="006A5344" w:rsidP="00927014">
      <w:pPr>
        <w:pStyle w:val="ListParagraph"/>
        <w:numPr>
          <w:ilvl w:val="0"/>
          <w:numId w:val="41"/>
        </w:numPr>
        <w:rPr>
          <w:rFonts w:ascii="Muli" w:hAnsi="Muli"/>
        </w:rPr>
      </w:pPr>
      <w:r w:rsidRPr="004F568B">
        <w:rPr>
          <w:rFonts w:ascii="Muli" w:hAnsi="Muli"/>
        </w:rPr>
        <w:t>Dental record keepings</w:t>
      </w:r>
    </w:p>
    <w:p w14:paraId="24D28E29" w14:textId="64CACA73" w:rsidR="006A5344" w:rsidRPr="004F568B" w:rsidRDefault="006A5344" w:rsidP="00927014">
      <w:pPr>
        <w:pStyle w:val="ListParagraph"/>
        <w:numPr>
          <w:ilvl w:val="0"/>
          <w:numId w:val="41"/>
        </w:numPr>
        <w:rPr>
          <w:rFonts w:ascii="Muli" w:hAnsi="Muli"/>
        </w:rPr>
      </w:pPr>
      <w:r w:rsidRPr="004F568B">
        <w:rPr>
          <w:rFonts w:ascii="Muli" w:hAnsi="Muli"/>
        </w:rPr>
        <w:t>Patient records</w:t>
      </w:r>
    </w:p>
    <w:p w14:paraId="52C57B49" w14:textId="6CEFAA81" w:rsidR="006A5344" w:rsidRPr="004F568B" w:rsidRDefault="006A5344" w:rsidP="00927014">
      <w:pPr>
        <w:pStyle w:val="ListParagraph"/>
        <w:numPr>
          <w:ilvl w:val="0"/>
          <w:numId w:val="41"/>
        </w:numPr>
        <w:rPr>
          <w:rFonts w:ascii="Muli" w:hAnsi="Muli"/>
        </w:rPr>
      </w:pPr>
      <w:r w:rsidRPr="004F568B">
        <w:rPr>
          <w:rFonts w:ascii="Muli" w:hAnsi="Muli"/>
        </w:rPr>
        <w:t>Infection control plan</w:t>
      </w:r>
    </w:p>
    <w:p w14:paraId="416CFE7D" w14:textId="2B9956F4" w:rsidR="006A5344" w:rsidRPr="004F568B" w:rsidRDefault="006A5344" w:rsidP="00927014">
      <w:pPr>
        <w:pStyle w:val="ListParagraph"/>
        <w:numPr>
          <w:ilvl w:val="0"/>
          <w:numId w:val="41"/>
        </w:numPr>
        <w:rPr>
          <w:rFonts w:ascii="Muli" w:hAnsi="Muli"/>
        </w:rPr>
      </w:pPr>
      <w:r w:rsidRPr="004F568B">
        <w:rPr>
          <w:rFonts w:ascii="Muli" w:hAnsi="Muli"/>
        </w:rPr>
        <w:t>Post exposure management</w:t>
      </w:r>
    </w:p>
    <w:p w14:paraId="34A98A6F" w14:textId="47A77FA6" w:rsidR="006A5344" w:rsidRPr="004F568B" w:rsidRDefault="006A5344" w:rsidP="00927014">
      <w:pPr>
        <w:pStyle w:val="ListParagraph"/>
        <w:numPr>
          <w:ilvl w:val="0"/>
          <w:numId w:val="41"/>
        </w:numPr>
        <w:rPr>
          <w:rFonts w:ascii="Muli" w:hAnsi="Muli"/>
        </w:rPr>
      </w:pPr>
      <w:r w:rsidRPr="004F568B">
        <w:rPr>
          <w:rFonts w:ascii="Muli" w:hAnsi="Muli"/>
        </w:rPr>
        <w:t>Work-related illnesses and work restrictions</w:t>
      </w:r>
    </w:p>
    <w:p w14:paraId="7FD8F006" w14:textId="07DA0ACF" w:rsidR="006A5344" w:rsidRPr="004F568B" w:rsidRDefault="006A5344" w:rsidP="00927014">
      <w:pPr>
        <w:pStyle w:val="ListParagraph"/>
        <w:numPr>
          <w:ilvl w:val="0"/>
          <w:numId w:val="41"/>
        </w:numPr>
        <w:rPr>
          <w:rFonts w:ascii="Muli" w:hAnsi="Muli"/>
        </w:rPr>
      </w:pPr>
      <w:r w:rsidRPr="004F568B">
        <w:rPr>
          <w:rFonts w:ascii="Muli" w:hAnsi="Muli"/>
        </w:rPr>
        <w:t>Latex hypersensitivity and contact dermatitis</w:t>
      </w:r>
    </w:p>
    <w:p w14:paraId="52DD5D4C" w14:textId="03A11B3B" w:rsidR="006A5344" w:rsidRPr="004F568B" w:rsidRDefault="004F568B" w:rsidP="00927014">
      <w:pPr>
        <w:pStyle w:val="ListParagraph"/>
        <w:numPr>
          <w:ilvl w:val="0"/>
          <w:numId w:val="41"/>
        </w:numPr>
        <w:rPr>
          <w:rFonts w:ascii="Muli" w:hAnsi="Muli"/>
        </w:rPr>
      </w:pPr>
      <w:r w:rsidRPr="004F568B">
        <w:rPr>
          <w:rFonts w:ascii="Muli" w:hAnsi="Muli"/>
        </w:rPr>
        <w:t>Maintenance</w:t>
      </w:r>
      <w:r w:rsidR="006A5344" w:rsidRPr="004F568B">
        <w:rPr>
          <w:rFonts w:ascii="Muli" w:hAnsi="Muli"/>
        </w:rPr>
        <w:t xml:space="preserve"> and sanitation</w:t>
      </w:r>
    </w:p>
    <w:p w14:paraId="58CAA561" w14:textId="344854D4" w:rsidR="006A5344" w:rsidRPr="004F568B" w:rsidRDefault="006A5344" w:rsidP="00927014">
      <w:pPr>
        <w:pStyle w:val="ListParagraph"/>
        <w:numPr>
          <w:ilvl w:val="0"/>
          <w:numId w:val="41"/>
        </w:numPr>
        <w:rPr>
          <w:rFonts w:ascii="Muli" w:hAnsi="Muli"/>
        </w:rPr>
      </w:pPr>
      <w:r w:rsidRPr="004F568B">
        <w:rPr>
          <w:rFonts w:ascii="Muli" w:hAnsi="Muli"/>
        </w:rPr>
        <w:t>Medical waste</w:t>
      </w:r>
    </w:p>
    <w:p w14:paraId="55EB29AC" w14:textId="193FE566" w:rsidR="006A5344" w:rsidRPr="004F568B" w:rsidRDefault="006A5344" w:rsidP="00927014">
      <w:pPr>
        <w:pStyle w:val="ListParagraph"/>
        <w:numPr>
          <w:ilvl w:val="0"/>
          <w:numId w:val="41"/>
        </w:numPr>
        <w:rPr>
          <w:rFonts w:ascii="Muli" w:hAnsi="Muli"/>
        </w:rPr>
      </w:pPr>
      <w:r w:rsidRPr="004F568B">
        <w:rPr>
          <w:rFonts w:ascii="Muli" w:hAnsi="Muli"/>
        </w:rPr>
        <w:t>General physical environment</w:t>
      </w:r>
    </w:p>
    <w:p w14:paraId="435035EC" w14:textId="232E8E7C" w:rsidR="006A5344" w:rsidRPr="004F568B" w:rsidRDefault="006A5344" w:rsidP="00927014">
      <w:pPr>
        <w:pStyle w:val="ListParagraph"/>
        <w:numPr>
          <w:ilvl w:val="0"/>
          <w:numId w:val="41"/>
        </w:numPr>
        <w:rPr>
          <w:rFonts w:ascii="Muli" w:hAnsi="Muli"/>
        </w:rPr>
      </w:pPr>
      <w:r w:rsidRPr="004F568B">
        <w:rPr>
          <w:rFonts w:ascii="Muli" w:hAnsi="Muli"/>
        </w:rPr>
        <w:t xml:space="preserve">Scheduling </w:t>
      </w:r>
    </w:p>
    <w:p w14:paraId="4C1CFD78" w14:textId="785D31EE" w:rsidR="006A5344" w:rsidRPr="004F568B" w:rsidRDefault="006A5344" w:rsidP="00927014">
      <w:pPr>
        <w:pStyle w:val="ListParagraph"/>
        <w:numPr>
          <w:ilvl w:val="0"/>
          <w:numId w:val="41"/>
        </w:numPr>
        <w:rPr>
          <w:rFonts w:ascii="Muli" w:hAnsi="Muli"/>
        </w:rPr>
      </w:pPr>
      <w:r w:rsidRPr="004F568B">
        <w:rPr>
          <w:rFonts w:ascii="Muli" w:hAnsi="Muli"/>
        </w:rPr>
        <w:t xml:space="preserve">Prior authorization </w:t>
      </w:r>
    </w:p>
    <w:p w14:paraId="2A516A2E" w14:textId="2FDF8871" w:rsidR="006A5344" w:rsidRPr="004F568B" w:rsidRDefault="006A5344" w:rsidP="00927014">
      <w:pPr>
        <w:pStyle w:val="ListParagraph"/>
        <w:numPr>
          <w:ilvl w:val="0"/>
          <w:numId w:val="41"/>
        </w:numPr>
        <w:rPr>
          <w:rFonts w:ascii="Muli" w:hAnsi="Muli"/>
        </w:rPr>
      </w:pPr>
      <w:r w:rsidRPr="004F568B">
        <w:rPr>
          <w:rFonts w:ascii="Muli" w:hAnsi="Muli"/>
        </w:rPr>
        <w:t>Broken appointments</w:t>
      </w:r>
    </w:p>
    <w:p w14:paraId="2D8218D7" w14:textId="5AB91C75" w:rsidR="006A5344" w:rsidRPr="004F568B" w:rsidRDefault="006A5344" w:rsidP="00927014">
      <w:pPr>
        <w:pStyle w:val="ListParagraph"/>
        <w:numPr>
          <w:ilvl w:val="0"/>
          <w:numId w:val="41"/>
        </w:numPr>
        <w:rPr>
          <w:rFonts w:ascii="Muli" w:hAnsi="Muli"/>
        </w:rPr>
      </w:pPr>
      <w:r w:rsidRPr="004F568B">
        <w:rPr>
          <w:rFonts w:ascii="Muli" w:hAnsi="Muli"/>
        </w:rPr>
        <w:t>Patients with commercial dental insurance</w:t>
      </w:r>
    </w:p>
    <w:p w14:paraId="0A859970" w14:textId="4B2751CB" w:rsidR="006A5344" w:rsidRPr="004F568B" w:rsidRDefault="004F568B" w:rsidP="00927014">
      <w:pPr>
        <w:pStyle w:val="ListParagraph"/>
        <w:numPr>
          <w:ilvl w:val="0"/>
          <w:numId w:val="41"/>
        </w:numPr>
        <w:rPr>
          <w:rFonts w:ascii="Muli" w:hAnsi="Muli"/>
        </w:rPr>
      </w:pPr>
      <w:r w:rsidRPr="004F568B">
        <w:rPr>
          <w:rFonts w:ascii="Muli" w:hAnsi="Muli"/>
        </w:rPr>
        <w:t>Treatment guidelines</w:t>
      </w:r>
    </w:p>
    <w:p w14:paraId="3E79B030" w14:textId="4B846870" w:rsidR="004F568B" w:rsidRPr="004F568B" w:rsidRDefault="004F568B" w:rsidP="00927014">
      <w:pPr>
        <w:pStyle w:val="ListParagraph"/>
        <w:numPr>
          <w:ilvl w:val="0"/>
          <w:numId w:val="41"/>
        </w:numPr>
        <w:rPr>
          <w:rFonts w:ascii="Muli" w:hAnsi="Muli"/>
        </w:rPr>
      </w:pPr>
      <w:r w:rsidRPr="004F568B">
        <w:rPr>
          <w:rFonts w:ascii="Muli" w:hAnsi="Muli"/>
        </w:rPr>
        <w:t>Adult recall patients</w:t>
      </w:r>
    </w:p>
    <w:p w14:paraId="31A75EB0" w14:textId="1883545D" w:rsidR="004F568B" w:rsidRPr="004F568B" w:rsidRDefault="004F568B" w:rsidP="00927014">
      <w:pPr>
        <w:pStyle w:val="ListParagraph"/>
        <w:numPr>
          <w:ilvl w:val="0"/>
          <w:numId w:val="41"/>
        </w:numPr>
        <w:rPr>
          <w:rFonts w:ascii="Muli" w:hAnsi="Muli"/>
        </w:rPr>
      </w:pPr>
      <w:r w:rsidRPr="004F568B">
        <w:rPr>
          <w:rFonts w:ascii="Muli" w:hAnsi="Muli"/>
        </w:rPr>
        <w:t>Pediatric recall patients</w:t>
      </w:r>
    </w:p>
    <w:p w14:paraId="01482252" w14:textId="4454B061" w:rsidR="004F568B" w:rsidRPr="004F568B" w:rsidRDefault="004F568B" w:rsidP="00927014">
      <w:pPr>
        <w:pStyle w:val="ListParagraph"/>
        <w:numPr>
          <w:ilvl w:val="0"/>
          <w:numId w:val="41"/>
        </w:numPr>
        <w:rPr>
          <w:rFonts w:ascii="Muli" w:hAnsi="Muli"/>
        </w:rPr>
      </w:pPr>
      <w:r w:rsidRPr="004F568B">
        <w:rPr>
          <w:rFonts w:ascii="Muli" w:hAnsi="Muli"/>
        </w:rPr>
        <w:t>Guidelines for patients needing antibiotic prophylaxis</w:t>
      </w:r>
    </w:p>
    <w:p w14:paraId="7E02E35B" w14:textId="6E7019D4" w:rsidR="004F568B" w:rsidRPr="004F568B" w:rsidRDefault="004F568B" w:rsidP="00927014">
      <w:pPr>
        <w:pStyle w:val="ListParagraph"/>
        <w:numPr>
          <w:ilvl w:val="0"/>
          <w:numId w:val="41"/>
        </w:numPr>
        <w:rPr>
          <w:rFonts w:ascii="Muli" w:hAnsi="Muli"/>
        </w:rPr>
      </w:pPr>
      <w:r w:rsidRPr="004F568B">
        <w:rPr>
          <w:rFonts w:ascii="Muli" w:hAnsi="Muli"/>
        </w:rPr>
        <w:t>Patient education</w:t>
      </w:r>
    </w:p>
    <w:p w14:paraId="5D9BBA5F" w14:textId="2055366E" w:rsidR="004F568B" w:rsidRPr="004F568B" w:rsidRDefault="004F568B" w:rsidP="00927014">
      <w:pPr>
        <w:pStyle w:val="ListParagraph"/>
        <w:numPr>
          <w:ilvl w:val="0"/>
          <w:numId w:val="41"/>
        </w:numPr>
        <w:rPr>
          <w:rFonts w:ascii="Muli" w:hAnsi="Muli"/>
        </w:rPr>
      </w:pPr>
      <w:r w:rsidRPr="004F568B">
        <w:rPr>
          <w:rFonts w:ascii="Muli" w:hAnsi="Muli"/>
        </w:rPr>
        <w:t>Retention of dental records</w:t>
      </w:r>
    </w:p>
    <w:p w14:paraId="0015E678" w14:textId="09BA3713" w:rsidR="004F568B" w:rsidRPr="004F568B" w:rsidRDefault="004F568B" w:rsidP="00927014">
      <w:pPr>
        <w:pStyle w:val="ListParagraph"/>
        <w:numPr>
          <w:ilvl w:val="0"/>
          <w:numId w:val="41"/>
        </w:numPr>
        <w:rPr>
          <w:rFonts w:ascii="Muli" w:hAnsi="Muli"/>
        </w:rPr>
      </w:pPr>
      <w:r w:rsidRPr="004F568B">
        <w:rPr>
          <w:rFonts w:ascii="Muli" w:hAnsi="Muli"/>
        </w:rPr>
        <w:t>Employee immunizations</w:t>
      </w:r>
    </w:p>
    <w:p w14:paraId="47DF90BE" w14:textId="60A9E329" w:rsidR="004F568B" w:rsidRPr="004F568B" w:rsidRDefault="004F568B" w:rsidP="00927014">
      <w:pPr>
        <w:pStyle w:val="ListParagraph"/>
        <w:numPr>
          <w:ilvl w:val="0"/>
          <w:numId w:val="41"/>
        </w:numPr>
        <w:rPr>
          <w:rFonts w:ascii="Muli" w:hAnsi="Muli"/>
        </w:rPr>
      </w:pPr>
      <w:r w:rsidRPr="004F568B">
        <w:rPr>
          <w:rFonts w:ascii="Muli" w:hAnsi="Muli"/>
        </w:rPr>
        <w:t>Needle sticks</w:t>
      </w:r>
    </w:p>
    <w:p w14:paraId="707C974C" w14:textId="0EF20232" w:rsidR="004F568B" w:rsidRPr="004F568B" w:rsidRDefault="004F568B" w:rsidP="00927014">
      <w:pPr>
        <w:pStyle w:val="ListParagraph"/>
        <w:numPr>
          <w:ilvl w:val="0"/>
          <w:numId w:val="41"/>
        </w:numPr>
        <w:rPr>
          <w:rFonts w:ascii="Muli" w:hAnsi="Muli"/>
        </w:rPr>
      </w:pPr>
      <w:r w:rsidRPr="004F568B">
        <w:rPr>
          <w:rFonts w:ascii="Muli" w:hAnsi="Muli"/>
        </w:rPr>
        <w:t xml:space="preserve">Hand hygiene, gloves, nails, and jewelry </w:t>
      </w:r>
    </w:p>
    <w:p w14:paraId="0559E1C9" w14:textId="28010718" w:rsidR="004F568B" w:rsidRPr="004F568B" w:rsidRDefault="004F568B" w:rsidP="00927014">
      <w:pPr>
        <w:pStyle w:val="ListParagraph"/>
        <w:numPr>
          <w:ilvl w:val="0"/>
          <w:numId w:val="41"/>
        </w:numPr>
        <w:rPr>
          <w:rFonts w:ascii="Muli" w:hAnsi="Muli"/>
        </w:rPr>
      </w:pPr>
      <w:r w:rsidRPr="004F568B">
        <w:rPr>
          <w:rFonts w:ascii="Muli" w:hAnsi="Muli"/>
        </w:rPr>
        <w:t>Sterilization and disinfection of patient care items</w:t>
      </w:r>
    </w:p>
    <w:p w14:paraId="749DEF6C" w14:textId="0BB5869F" w:rsidR="004F568B" w:rsidRPr="004F568B" w:rsidRDefault="004F568B" w:rsidP="00927014">
      <w:pPr>
        <w:pStyle w:val="ListParagraph"/>
        <w:numPr>
          <w:ilvl w:val="0"/>
          <w:numId w:val="41"/>
        </w:numPr>
        <w:rPr>
          <w:rFonts w:ascii="Muli" w:hAnsi="Muli"/>
        </w:rPr>
      </w:pPr>
      <w:r w:rsidRPr="004F568B">
        <w:rPr>
          <w:rFonts w:ascii="Muli" w:hAnsi="Muli"/>
        </w:rPr>
        <w:t>Sterilization and disinfection methods</w:t>
      </w:r>
    </w:p>
    <w:p w14:paraId="4DFA48F1" w14:textId="71F8C9B0" w:rsidR="004F568B" w:rsidRPr="004F568B" w:rsidRDefault="004F568B" w:rsidP="00927014">
      <w:pPr>
        <w:pStyle w:val="ListParagraph"/>
        <w:numPr>
          <w:ilvl w:val="0"/>
          <w:numId w:val="41"/>
        </w:numPr>
        <w:rPr>
          <w:rFonts w:ascii="Muli" w:hAnsi="Muli"/>
        </w:rPr>
      </w:pPr>
      <w:r w:rsidRPr="004F568B">
        <w:rPr>
          <w:rFonts w:ascii="Muli" w:hAnsi="Muli"/>
        </w:rPr>
        <w:t>Handling of biopsy specimens</w:t>
      </w:r>
    </w:p>
    <w:p w14:paraId="705E59C0" w14:textId="0AD57791" w:rsidR="004F568B" w:rsidRPr="004F568B" w:rsidRDefault="004F568B" w:rsidP="00927014">
      <w:pPr>
        <w:pStyle w:val="ListParagraph"/>
        <w:numPr>
          <w:ilvl w:val="0"/>
          <w:numId w:val="41"/>
        </w:numPr>
        <w:rPr>
          <w:rFonts w:ascii="Muli" w:hAnsi="Muli"/>
        </w:rPr>
      </w:pPr>
      <w:r w:rsidRPr="004F568B">
        <w:rPr>
          <w:rFonts w:ascii="Muli" w:hAnsi="Muli"/>
        </w:rPr>
        <w:t>Linens and laundry</w:t>
      </w:r>
    </w:p>
    <w:p w14:paraId="320493C0" w14:textId="77777777" w:rsidR="004F568B" w:rsidRDefault="004F568B" w:rsidP="00DF7B35">
      <w:pPr>
        <w:rPr>
          <w:rFonts w:ascii="Muli" w:hAnsi="Muli"/>
        </w:rPr>
        <w:sectPr w:rsidR="004F568B" w:rsidSect="004F568B">
          <w:type w:val="continuous"/>
          <w:pgSz w:w="12240" w:h="15840"/>
          <w:pgMar w:top="1440" w:right="1440" w:bottom="1440" w:left="1440" w:header="720" w:footer="720" w:gutter="0"/>
          <w:cols w:num="2" w:space="720"/>
          <w:titlePg/>
          <w:docGrid w:linePitch="360"/>
        </w:sectPr>
      </w:pPr>
    </w:p>
    <w:p w14:paraId="452EF5A2" w14:textId="662EF1F1" w:rsidR="006A5344" w:rsidRPr="0076580F" w:rsidRDefault="006A5344" w:rsidP="00DF7B35">
      <w:pPr>
        <w:rPr>
          <w:rFonts w:ascii="Muli" w:hAnsi="Muli"/>
        </w:rPr>
      </w:pPr>
    </w:p>
    <w:p w14:paraId="4EE88E79" w14:textId="77777777" w:rsidR="00DF7B35" w:rsidRPr="0076580F" w:rsidRDefault="00DF7B35" w:rsidP="00DF7B35">
      <w:pPr>
        <w:rPr>
          <w:rFonts w:ascii="Muli" w:hAnsi="Muli"/>
        </w:rPr>
      </w:pPr>
    </w:p>
    <w:p w14:paraId="3FF88538" w14:textId="343E6BB3" w:rsidR="00DF7B35" w:rsidRDefault="00DF7B35" w:rsidP="004F568B">
      <w:pPr>
        <w:pStyle w:val="Heading2"/>
      </w:pPr>
      <w:bookmarkStart w:id="56" w:name="_Toc46763197"/>
      <w:bookmarkStart w:id="57" w:name="_Toc54297304"/>
      <w:r>
        <w:t xml:space="preserve">Implementation and </w:t>
      </w:r>
      <w:r w:rsidRPr="004F568B">
        <w:t>Use</w:t>
      </w:r>
      <w:r>
        <w:t xml:space="preserve"> of Documents</w:t>
      </w:r>
      <w:bookmarkEnd w:id="56"/>
      <w:bookmarkEnd w:id="57"/>
    </w:p>
    <w:p w14:paraId="59B67D67" w14:textId="77777777" w:rsidR="0076580F" w:rsidRPr="0076580F" w:rsidRDefault="0076580F" w:rsidP="0076580F"/>
    <w:p w14:paraId="3C1B9DA5" w14:textId="3BB39103" w:rsidR="00DF7B35" w:rsidRPr="0076580F" w:rsidRDefault="00DF7B35" w:rsidP="00DF7B35">
      <w:pPr>
        <w:rPr>
          <w:rFonts w:ascii="Muli" w:hAnsi="Muli"/>
        </w:rPr>
      </w:pPr>
      <w:r w:rsidRPr="0076580F">
        <w:rPr>
          <w:rFonts w:ascii="Muli" w:hAnsi="Muli"/>
        </w:rPr>
        <w:t xml:space="preserve">The ongoing use </w:t>
      </w:r>
      <w:r w:rsidR="004F568B">
        <w:rPr>
          <w:rFonts w:ascii="Muli" w:hAnsi="Muli"/>
        </w:rPr>
        <w:t>of</w:t>
      </w:r>
      <w:r w:rsidRPr="0076580F">
        <w:rPr>
          <w:rFonts w:ascii="Muli" w:hAnsi="Muli"/>
        </w:rPr>
        <w:t xml:space="preserve"> the office manual, job descriptions, policies and protocols </w:t>
      </w:r>
      <w:r w:rsidR="004F568B">
        <w:rPr>
          <w:rFonts w:ascii="Muli" w:hAnsi="Muli"/>
        </w:rPr>
        <w:t>and keeping them in use</w:t>
      </w:r>
      <w:r w:rsidRPr="0076580F">
        <w:rPr>
          <w:rFonts w:ascii="Muli" w:hAnsi="Muli"/>
        </w:rPr>
        <w:t xml:space="preserve"> is </w:t>
      </w:r>
      <w:r w:rsidR="004F568B">
        <w:rPr>
          <w:rFonts w:ascii="Muli" w:hAnsi="Muli"/>
        </w:rPr>
        <w:t>highly important for</w:t>
      </w:r>
      <w:r w:rsidRPr="0076580F">
        <w:rPr>
          <w:rFonts w:ascii="Muli" w:hAnsi="Muli"/>
        </w:rPr>
        <w:t xml:space="preserve"> performance reviews, </w:t>
      </w:r>
      <w:r w:rsidR="004F568B">
        <w:rPr>
          <w:rFonts w:ascii="Muli" w:hAnsi="Muli"/>
        </w:rPr>
        <w:t xml:space="preserve">staff </w:t>
      </w:r>
      <w:r w:rsidRPr="0076580F">
        <w:rPr>
          <w:rFonts w:ascii="Muli" w:hAnsi="Muli"/>
        </w:rPr>
        <w:t xml:space="preserve">training, </w:t>
      </w:r>
      <w:r w:rsidR="004F568B">
        <w:rPr>
          <w:rFonts w:ascii="Muli" w:hAnsi="Muli"/>
        </w:rPr>
        <w:t>disciplinary action</w:t>
      </w:r>
      <w:r w:rsidRPr="0076580F">
        <w:rPr>
          <w:rFonts w:ascii="Muli" w:hAnsi="Muli"/>
        </w:rPr>
        <w:t xml:space="preserve">, or </w:t>
      </w:r>
      <w:r w:rsidR="004F568B">
        <w:rPr>
          <w:rFonts w:ascii="Muli" w:hAnsi="Muli"/>
        </w:rPr>
        <w:t xml:space="preserve">reviewing </w:t>
      </w:r>
      <w:r w:rsidRPr="0076580F">
        <w:rPr>
          <w:rFonts w:ascii="Muli" w:hAnsi="Muli"/>
        </w:rPr>
        <w:t xml:space="preserve">overall </w:t>
      </w:r>
      <w:r w:rsidR="004F568B">
        <w:rPr>
          <w:rFonts w:ascii="Muli" w:hAnsi="Muli"/>
        </w:rPr>
        <w:t xml:space="preserve">practice </w:t>
      </w:r>
      <w:r w:rsidRPr="0076580F">
        <w:rPr>
          <w:rFonts w:ascii="Muli" w:hAnsi="Muli"/>
        </w:rPr>
        <w:t xml:space="preserve">performance. </w:t>
      </w:r>
    </w:p>
    <w:p w14:paraId="18F76F49" w14:textId="77777777" w:rsidR="0076580F" w:rsidRPr="0076580F" w:rsidRDefault="0076580F" w:rsidP="00DF7B35">
      <w:pPr>
        <w:rPr>
          <w:rFonts w:ascii="Muli" w:hAnsi="Muli"/>
        </w:rPr>
      </w:pPr>
    </w:p>
    <w:p w14:paraId="425480AD" w14:textId="6260BCF3" w:rsidR="00DF7B35" w:rsidRPr="0076580F" w:rsidRDefault="00DF7B35" w:rsidP="00DF7B35">
      <w:pPr>
        <w:rPr>
          <w:rFonts w:ascii="Muli" w:hAnsi="Muli"/>
        </w:rPr>
      </w:pPr>
      <w:r w:rsidRPr="0076580F">
        <w:rPr>
          <w:rFonts w:ascii="Muli" w:hAnsi="Muli"/>
        </w:rPr>
        <w:t xml:space="preserve">It is important to </w:t>
      </w:r>
      <w:r w:rsidR="004F568B">
        <w:rPr>
          <w:rFonts w:ascii="Muli" w:hAnsi="Muli"/>
        </w:rPr>
        <w:t>have</w:t>
      </w:r>
      <w:r w:rsidRPr="0076580F">
        <w:rPr>
          <w:rFonts w:ascii="Muli" w:hAnsi="Muli"/>
        </w:rPr>
        <w:t xml:space="preserve"> staff members us</w:t>
      </w:r>
      <w:r w:rsidR="004F568B">
        <w:rPr>
          <w:rFonts w:ascii="Muli" w:hAnsi="Muli"/>
        </w:rPr>
        <w:t>e</w:t>
      </w:r>
      <w:r w:rsidRPr="0076580F">
        <w:rPr>
          <w:rFonts w:ascii="Muli" w:hAnsi="Muli"/>
        </w:rPr>
        <w:t xml:space="preserve"> the document library </w:t>
      </w:r>
      <w:r w:rsidR="004F568B">
        <w:rPr>
          <w:rFonts w:ascii="Muli" w:hAnsi="Muli"/>
        </w:rPr>
        <w:t xml:space="preserve">to review policies and procedures and/or note </w:t>
      </w:r>
      <w:r w:rsidRPr="0076580F">
        <w:rPr>
          <w:rFonts w:ascii="Muli" w:hAnsi="Muli"/>
        </w:rPr>
        <w:t xml:space="preserve">inefficiencies </w:t>
      </w:r>
      <w:r w:rsidR="004F568B">
        <w:rPr>
          <w:rFonts w:ascii="Muli" w:hAnsi="Muli"/>
        </w:rPr>
        <w:t>or effectiveness</w:t>
      </w:r>
      <w:r w:rsidRPr="0076580F">
        <w:rPr>
          <w:rFonts w:ascii="Muli" w:hAnsi="Muli"/>
        </w:rPr>
        <w:t>.</w:t>
      </w:r>
      <w:r w:rsidR="004F568B">
        <w:rPr>
          <w:rFonts w:ascii="Muli" w:hAnsi="Muli"/>
        </w:rPr>
        <w:t xml:space="preserve"> </w:t>
      </w:r>
    </w:p>
    <w:p w14:paraId="3ED936A7" w14:textId="0221F547" w:rsidR="00DF7B35" w:rsidRPr="004F568B" w:rsidRDefault="004F568B" w:rsidP="004F568B">
      <w:pPr>
        <w:pStyle w:val="Heading1"/>
      </w:pPr>
      <w:bookmarkStart w:id="58" w:name="_Toc46763198"/>
      <w:bookmarkStart w:id="59" w:name="_Toc54297305"/>
      <w:r w:rsidRPr="004F568B">
        <w:lastRenderedPageBreak/>
        <w:t xml:space="preserve">Part 4: </w:t>
      </w:r>
      <w:r w:rsidR="00DF7B35" w:rsidRPr="004F568B">
        <w:t>DIAGNOSTICS AND ANALYSIS</w:t>
      </w:r>
      <w:bookmarkEnd w:id="58"/>
      <w:bookmarkEnd w:id="59"/>
    </w:p>
    <w:p w14:paraId="07FC331E" w14:textId="77777777" w:rsidR="0076580F" w:rsidRPr="0076580F" w:rsidRDefault="0076580F" w:rsidP="0076580F"/>
    <w:p w14:paraId="2E127B49" w14:textId="7141CA75" w:rsidR="00DF7B35" w:rsidRPr="004F568B" w:rsidRDefault="00DF7B35" w:rsidP="004F568B">
      <w:pPr>
        <w:pStyle w:val="Heading2"/>
      </w:pPr>
      <w:bookmarkStart w:id="60" w:name="_Toc46763199"/>
      <w:bookmarkStart w:id="61" w:name="_Toc54297306"/>
      <w:r w:rsidRPr="004F568B">
        <w:t>Statistics</w:t>
      </w:r>
      <w:bookmarkEnd w:id="60"/>
      <w:bookmarkEnd w:id="61"/>
    </w:p>
    <w:p w14:paraId="0400CC11" w14:textId="77777777" w:rsidR="0076580F" w:rsidRPr="0076580F" w:rsidRDefault="0076580F" w:rsidP="0076580F"/>
    <w:p w14:paraId="16107876" w14:textId="1AE4A904" w:rsidR="00DF7B35" w:rsidRDefault="00DF7B35" w:rsidP="00DF7B35">
      <w:pPr>
        <w:rPr>
          <w:rFonts w:ascii="Muli" w:hAnsi="Muli"/>
        </w:rPr>
      </w:pPr>
      <w:r w:rsidRPr="0076580F">
        <w:rPr>
          <w:rFonts w:ascii="Muli" w:hAnsi="Muli"/>
        </w:rPr>
        <w:t xml:space="preserve">The office manager should be involved </w:t>
      </w:r>
      <w:r w:rsidR="004F568B">
        <w:rPr>
          <w:rFonts w:ascii="Muli" w:hAnsi="Muli"/>
        </w:rPr>
        <w:t xml:space="preserve">tracking and evaluating various areas of the practice </w:t>
      </w:r>
      <w:r w:rsidRPr="0076580F">
        <w:rPr>
          <w:rFonts w:ascii="Muli" w:hAnsi="Muli"/>
        </w:rPr>
        <w:t>on a routine basis</w:t>
      </w:r>
      <w:r w:rsidR="004F568B">
        <w:rPr>
          <w:rFonts w:ascii="Muli" w:hAnsi="Muli"/>
        </w:rPr>
        <w:t>, including the following statistics:</w:t>
      </w:r>
    </w:p>
    <w:p w14:paraId="5134BD8B" w14:textId="77777777" w:rsidR="004F568B" w:rsidRPr="0076580F" w:rsidRDefault="004F568B" w:rsidP="00DF7B35">
      <w:pPr>
        <w:rPr>
          <w:rFonts w:ascii="Muli" w:hAnsi="Muli"/>
        </w:rPr>
      </w:pPr>
    </w:p>
    <w:p w14:paraId="2AC513CC" w14:textId="77777777" w:rsidR="004F568B" w:rsidRDefault="004F568B" w:rsidP="00927014">
      <w:pPr>
        <w:numPr>
          <w:ilvl w:val="0"/>
          <w:numId w:val="23"/>
        </w:numPr>
        <w:pBdr>
          <w:top w:val="nil"/>
          <w:left w:val="nil"/>
          <w:bottom w:val="nil"/>
          <w:right w:val="nil"/>
          <w:between w:val="nil"/>
        </w:pBdr>
        <w:rPr>
          <w:rFonts w:ascii="Muli" w:hAnsi="Muli"/>
          <w:color w:val="000000"/>
        </w:rPr>
        <w:sectPr w:rsidR="004F568B" w:rsidSect="00742F06">
          <w:type w:val="continuous"/>
          <w:pgSz w:w="12240" w:h="15840"/>
          <w:pgMar w:top="1440" w:right="1440" w:bottom="1440" w:left="1440" w:header="720" w:footer="720" w:gutter="0"/>
          <w:cols w:space="720"/>
          <w:titlePg/>
          <w:docGrid w:linePitch="360"/>
        </w:sectPr>
      </w:pPr>
    </w:p>
    <w:p w14:paraId="10EA11A6" w14:textId="6F585516"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Production</w:t>
      </w:r>
    </w:p>
    <w:p w14:paraId="7EB3CB6B" w14:textId="77777777"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Collections</w:t>
      </w:r>
    </w:p>
    <w:p w14:paraId="528FB7F7" w14:textId="77777777"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Number of new patients</w:t>
      </w:r>
    </w:p>
    <w:p w14:paraId="6E914E60" w14:textId="77777777"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Number of active patients (for general practice)</w:t>
      </w:r>
    </w:p>
    <w:p w14:paraId="5778BC4C" w14:textId="77777777"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Number of implants placed (for some specialty and general practices)</w:t>
      </w:r>
    </w:p>
    <w:p w14:paraId="4DDCA087" w14:textId="77777777" w:rsidR="00DF7B35" w:rsidRPr="0076580F" w:rsidRDefault="00DF7B35" w:rsidP="00927014">
      <w:pPr>
        <w:numPr>
          <w:ilvl w:val="0"/>
          <w:numId w:val="23"/>
        </w:numPr>
        <w:pBdr>
          <w:top w:val="nil"/>
          <w:left w:val="nil"/>
          <w:bottom w:val="nil"/>
          <w:right w:val="nil"/>
          <w:between w:val="nil"/>
        </w:pBdr>
        <w:rPr>
          <w:rFonts w:ascii="Muli" w:hAnsi="Muli"/>
        </w:rPr>
      </w:pPr>
      <w:r w:rsidRPr="0076580F">
        <w:rPr>
          <w:rFonts w:ascii="Muli" w:hAnsi="Muli"/>
          <w:color w:val="000000"/>
        </w:rPr>
        <w:t>Aged receivables</w:t>
      </w:r>
    </w:p>
    <w:p w14:paraId="24072A9E"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Current to 120+ days insurance balances</w:t>
      </w:r>
    </w:p>
    <w:p w14:paraId="41FAC57E"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Current to 120+ days patient balances</w:t>
      </w:r>
    </w:p>
    <w:p w14:paraId="4C77414C"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Current to 120+ days total balances</w:t>
      </w:r>
    </w:p>
    <w:p w14:paraId="1FD150EE" w14:textId="77777777" w:rsidR="004F568B" w:rsidRPr="004F568B" w:rsidRDefault="004F568B" w:rsidP="004F568B">
      <w:pPr>
        <w:pStyle w:val="ListParagraph"/>
        <w:pBdr>
          <w:top w:val="nil"/>
          <w:left w:val="nil"/>
          <w:bottom w:val="nil"/>
          <w:right w:val="nil"/>
          <w:between w:val="nil"/>
        </w:pBdr>
        <w:rPr>
          <w:rFonts w:ascii="Muli" w:hAnsi="Muli"/>
        </w:rPr>
      </w:pPr>
    </w:p>
    <w:p w14:paraId="5CDE8306" w14:textId="77777777" w:rsidR="004F568B" w:rsidRPr="004F568B" w:rsidRDefault="004F568B" w:rsidP="004F568B">
      <w:pPr>
        <w:pStyle w:val="ListParagraph"/>
        <w:pBdr>
          <w:top w:val="nil"/>
          <w:left w:val="nil"/>
          <w:bottom w:val="nil"/>
          <w:right w:val="nil"/>
          <w:between w:val="nil"/>
        </w:pBdr>
        <w:rPr>
          <w:rFonts w:ascii="Muli" w:hAnsi="Muli"/>
        </w:rPr>
      </w:pPr>
    </w:p>
    <w:p w14:paraId="1610E83D" w14:textId="3C1A6D43" w:rsidR="00DF7B35" w:rsidRPr="0076580F" w:rsidRDefault="00DF7B35" w:rsidP="00927014">
      <w:pPr>
        <w:pStyle w:val="ListParagraph"/>
        <w:numPr>
          <w:ilvl w:val="0"/>
          <w:numId w:val="24"/>
        </w:numPr>
        <w:pBdr>
          <w:top w:val="nil"/>
          <w:left w:val="nil"/>
          <w:bottom w:val="nil"/>
          <w:right w:val="nil"/>
          <w:between w:val="nil"/>
        </w:pBdr>
        <w:rPr>
          <w:rFonts w:ascii="Muli" w:hAnsi="Muli"/>
        </w:rPr>
      </w:pPr>
      <w:r w:rsidRPr="0076580F">
        <w:rPr>
          <w:rFonts w:ascii="Muli" w:hAnsi="Muli"/>
          <w:color w:val="000000"/>
        </w:rPr>
        <w:t>Case acceptance</w:t>
      </w:r>
    </w:p>
    <w:p w14:paraId="21AA27A8"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Dollars proposed</w:t>
      </w:r>
    </w:p>
    <w:p w14:paraId="17C0140D"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Dollars accepted</w:t>
      </w:r>
    </w:p>
    <w:p w14:paraId="3ECDFD28"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Acceptance rate</w:t>
      </w:r>
    </w:p>
    <w:p w14:paraId="7F75B77A" w14:textId="77777777" w:rsidR="00DF7B35" w:rsidRPr="0076580F" w:rsidRDefault="00DF7B35" w:rsidP="00927014">
      <w:pPr>
        <w:numPr>
          <w:ilvl w:val="0"/>
          <w:numId w:val="25"/>
        </w:numPr>
        <w:pBdr>
          <w:top w:val="nil"/>
          <w:left w:val="nil"/>
          <w:bottom w:val="nil"/>
          <w:right w:val="nil"/>
          <w:between w:val="nil"/>
        </w:pBdr>
        <w:rPr>
          <w:rFonts w:ascii="Muli" w:hAnsi="Muli"/>
        </w:rPr>
      </w:pPr>
      <w:r w:rsidRPr="0076580F">
        <w:rPr>
          <w:rFonts w:ascii="Muli" w:hAnsi="Muli"/>
          <w:color w:val="000000"/>
        </w:rPr>
        <w:t>Patient appointments</w:t>
      </w:r>
    </w:p>
    <w:p w14:paraId="620CBC41"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Number of appointments on the schedule</w:t>
      </w:r>
    </w:p>
    <w:p w14:paraId="1D9EEA0C"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Number of kept appointments</w:t>
      </w:r>
    </w:p>
    <w:p w14:paraId="74859F6E"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Number of patients leaving with their next appointment scheduled</w:t>
      </w:r>
    </w:p>
    <w:p w14:paraId="45422D55" w14:textId="77777777" w:rsidR="00DF7B35" w:rsidRPr="0076580F" w:rsidRDefault="00DF7B35" w:rsidP="00927014">
      <w:pPr>
        <w:numPr>
          <w:ilvl w:val="0"/>
          <w:numId w:val="26"/>
        </w:numPr>
        <w:pBdr>
          <w:top w:val="nil"/>
          <w:left w:val="nil"/>
          <w:bottom w:val="nil"/>
          <w:right w:val="nil"/>
          <w:between w:val="nil"/>
        </w:pBdr>
        <w:rPr>
          <w:rFonts w:ascii="Muli" w:hAnsi="Muli"/>
        </w:rPr>
      </w:pPr>
      <w:r w:rsidRPr="0076580F">
        <w:rPr>
          <w:rFonts w:ascii="Muli" w:hAnsi="Muli"/>
          <w:color w:val="000000"/>
        </w:rPr>
        <w:t>Marketing for specialists</w:t>
      </w:r>
    </w:p>
    <w:p w14:paraId="16D1DEC9"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Potential referral sources</w:t>
      </w:r>
    </w:p>
    <w:p w14:paraId="0C5C94BF"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Active referral sources</w:t>
      </w:r>
    </w:p>
    <w:p w14:paraId="56C3210D" w14:textId="77777777" w:rsidR="00DF7B35" w:rsidRPr="0076580F" w:rsidRDefault="00DF7B35" w:rsidP="00927014">
      <w:pPr>
        <w:numPr>
          <w:ilvl w:val="1"/>
          <w:numId w:val="6"/>
        </w:numPr>
        <w:pBdr>
          <w:top w:val="nil"/>
          <w:left w:val="nil"/>
          <w:bottom w:val="nil"/>
          <w:right w:val="nil"/>
          <w:between w:val="nil"/>
        </w:pBdr>
        <w:rPr>
          <w:rFonts w:ascii="Muli" w:hAnsi="Muli"/>
        </w:rPr>
      </w:pPr>
      <w:r w:rsidRPr="0076580F">
        <w:rPr>
          <w:rFonts w:ascii="Muli" w:hAnsi="Muli"/>
          <w:color w:val="000000"/>
        </w:rPr>
        <w:t>New referral sources</w:t>
      </w:r>
    </w:p>
    <w:p w14:paraId="16D7DC5F" w14:textId="77777777" w:rsidR="00DF7B35" w:rsidRPr="0076580F" w:rsidRDefault="00DF7B35" w:rsidP="00927014">
      <w:pPr>
        <w:numPr>
          <w:ilvl w:val="1"/>
          <w:numId w:val="6"/>
        </w:numPr>
        <w:pBdr>
          <w:top w:val="nil"/>
          <w:left w:val="nil"/>
          <w:bottom w:val="nil"/>
          <w:right w:val="nil"/>
          <w:between w:val="nil"/>
        </w:pBdr>
        <w:spacing w:after="120"/>
        <w:rPr>
          <w:rFonts w:ascii="Muli" w:hAnsi="Muli"/>
        </w:rPr>
      </w:pPr>
      <w:r w:rsidRPr="0076580F">
        <w:rPr>
          <w:rFonts w:ascii="Muli" w:hAnsi="Muli"/>
          <w:color w:val="000000"/>
        </w:rPr>
        <w:t>Number of referrals</w:t>
      </w:r>
    </w:p>
    <w:p w14:paraId="2812BA33" w14:textId="77777777" w:rsidR="004F568B" w:rsidRDefault="004F568B" w:rsidP="0076580F">
      <w:pPr>
        <w:sectPr w:rsidR="004F568B" w:rsidSect="004F568B">
          <w:type w:val="continuous"/>
          <w:pgSz w:w="12240" w:h="15840"/>
          <w:pgMar w:top="1440" w:right="1440" w:bottom="1440" w:left="1440" w:header="720" w:footer="720" w:gutter="0"/>
          <w:cols w:num="2" w:space="720"/>
          <w:titlePg/>
          <w:docGrid w:linePitch="360"/>
        </w:sectPr>
      </w:pPr>
      <w:bookmarkStart w:id="62" w:name="_Toc46763200"/>
    </w:p>
    <w:p w14:paraId="1F660873" w14:textId="70F0080E" w:rsidR="0076580F" w:rsidRDefault="0099657D" w:rsidP="0099657D">
      <w:pPr>
        <w:pStyle w:val="Heading3"/>
      </w:pPr>
      <w:bookmarkStart w:id="63" w:name="_Toc54297307"/>
      <w:r>
        <w:t>Individual Roles with Statistics</w:t>
      </w:r>
      <w:bookmarkEnd w:id="63"/>
    </w:p>
    <w:p w14:paraId="2C458120" w14:textId="77777777" w:rsidR="0099657D" w:rsidRDefault="0099657D" w:rsidP="007C35FF">
      <w:pPr>
        <w:pStyle w:val="NoSpacing"/>
      </w:pPr>
    </w:p>
    <w:p w14:paraId="722DEA85" w14:textId="3075A4F1" w:rsidR="00DF7B35" w:rsidRPr="0099657D" w:rsidRDefault="00DF7B35" w:rsidP="0099657D">
      <w:pPr>
        <w:pStyle w:val="Heading4"/>
      </w:pPr>
      <w:r w:rsidRPr="0099657D">
        <w:t>Office Manager</w:t>
      </w:r>
      <w:bookmarkEnd w:id="62"/>
    </w:p>
    <w:p w14:paraId="5C4349F4" w14:textId="77777777" w:rsidR="0076580F" w:rsidRPr="0076580F" w:rsidRDefault="0076580F" w:rsidP="0076580F"/>
    <w:p w14:paraId="668AF17E" w14:textId="0BE377C0" w:rsidR="00DF7B35" w:rsidRPr="0076580F" w:rsidRDefault="00DF7B35" w:rsidP="00DF7B35">
      <w:pPr>
        <w:rPr>
          <w:rFonts w:ascii="Muli" w:hAnsi="Muli"/>
        </w:rPr>
      </w:pPr>
      <w:r w:rsidRPr="0076580F">
        <w:rPr>
          <w:rFonts w:ascii="Muli" w:hAnsi="Muli"/>
        </w:rPr>
        <w:t>At a minimum, you will need to generate reports for production, collections, new patients, and aged receivables on a monthly basis</w:t>
      </w:r>
      <w:r w:rsidR="0099657D">
        <w:rPr>
          <w:rFonts w:ascii="Muli" w:hAnsi="Muli"/>
        </w:rPr>
        <w:t xml:space="preserve"> and </w:t>
      </w:r>
      <w:r w:rsidRPr="0076580F">
        <w:rPr>
          <w:rFonts w:ascii="Muli" w:hAnsi="Muli"/>
        </w:rPr>
        <w:t xml:space="preserve">compare the monthly balances. In the Diagnostics section of </w:t>
      </w:r>
      <w:proofErr w:type="spellStart"/>
      <w:r w:rsidRPr="0076580F">
        <w:rPr>
          <w:rFonts w:ascii="Muli" w:hAnsi="Muli"/>
        </w:rPr>
        <w:t>ePractice</w:t>
      </w:r>
      <w:proofErr w:type="spellEnd"/>
      <w:r w:rsidRPr="0076580F">
        <w:rPr>
          <w:rFonts w:ascii="Muli" w:hAnsi="Muli"/>
        </w:rPr>
        <w:t xml:space="preserve"> Manager there are three tracking files for you to utilize: Statistical Data, Aged Receivables Tracker, and Financials. These three files will provide a place </w:t>
      </w:r>
      <w:r w:rsidR="0099657D">
        <w:rPr>
          <w:rFonts w:ascii="Muli" w:hAnsi="Muli"/>
        </w:rPr>
        <w:t xml:space="preserve">for you </w:t>
      </w:r>
      <w:r w:rsidRPr="0076580F">
        <w:rPr>
          <w:rFonts w:ascii="Muli" w:hAnsi="Muli"/>
        </w:rPr>
        <w:t>to enter all of your data</w:t>
      </w:r>
      <w:r w:rsidR="0099657D">
        <w:rPr>
          <w:rFonts w:ascii="Muli" w:hAnsi="Muli"/>
        </w:rPr>
        <w:t>,</w:t>
      </w:r>
      <w:r w:rsidRPr="0076580F">
        <w:rPr>
          <w:rFonts w:ascii="Muli" w:hAnsi="Muli"/>
        </w:rPr>
        <w:t xml:space="preserve"> compare the monthly balances</w:t>
      </w:r>
      <w:r w:rsidR="0099657D">
        <w:rPr>
          <w:rFonts w:ascii="Muli" w:hAnsi="Muli"/>
        </w:rPr>
        <w:t>,</w:t>
      </w:r>
      <w:r w:rsidRPr="0076580F">
        <w:rPr>
          <w:rFonts w:ascii="Muli" w:hAnsi="Muli"/>
        </w:rPr>
        <w:t xml:space="preserve"> and observe any trends.</w:t>
      </w:r>
    </w:p>
    <w:p w14:paraId="7F038434" w14:textId="77777777" w:rsidR="0076580F" w:rsidRDefault="0076580F" w:rsidP="00DF7B35"/>
    <w:p w14:paraId="7B5F4E4E" w14:textId="44F3C384" w:rsidR="00DF7B35" w:rsidRPr="0099657D" w:rsidRDefault="00DF7B35" w:rsidP="0099657D">
      <w:pPr>
        <w:pStyle w:val="Heading4"/>
      </w:pPr>
      <w:bookmarkStart w:id="64" w:name="_Toc46763201"/>
      <w:r w:rsidRPr="0099657D">
        <w:t>Treatment Coordinator</w:t>
      </w:r>
      <w:bookmarkEnd w:id="64"/>
    </w:p>
    <w:p w14:paraId="48F052CA" w14:textId="77777777" w:rsidR="0099657D" w:rsidRDefault="0099657D" w:rsidP="0099657D">
      <w:pPr>
        <w:rPr>
          <w:rFonts w:ascii="Muli" w:hAnsi="Muli"/>
        </w:rPr>
      </w:pPr>
    </w:p>
    <w:p w14:paraId="176F26B9" w14:textId="02FA6619" w:rsidR="0099657D" w:rsidRDefault="0099657D" w:rsidP="00DF7B35">
      <w:pPr>
        <w:rPr>
          <w:rFonts w:ascii="Muli" w:hAnsi="Muli"/>
        </w:rPr>
      </w:pPr>
      <w:r>
        <w:rPr>
          <w:rFonts w:ascii="Muli" w:hAnsi="Muli"/>
        </w:rPr>
        <w:t xml:space="preserve">The Case Acceptance file is </w:t>
      </w:r>
      <w:r w:rsidRPr="0099657D">
        <w:rPr>
          <w:rFonts w:ascii="Muli" w:hAnsi="Muli"/>
        </w:rPr>
        <w:t xml:space="preserve">a tool </w:t>
      </w:r>
      <w:r>
        <w:rPr>
          <w:rFonts w:ascii="Muli" w:hAnsi="Muli"/>
        </w:rPr>
        <w:t xml:space="preserve">to help </w:t>
      </w:r>
      <w:r w:rsidRPr="0099657D">
        <w:rPr>
          <w:rFonts w:ascii="Muli" w:hAnsi="Muli"/>
        </w:rPr>
        <w:t>you and the treatment coordinator keep track of unscheduled patient treatments, total dollars proposed</w:t>
      </w:r>
      <w:r>
        <w:rPr>
          <w:rFonts w:ascii="Muli" w:hAnsi="Muli"/>
        </w:rPr>
        <w:t>,</w:t>
      </w:r>
      <w:r w:rsidRPr="0099657D">
        <w:rPr>
          <w:rFonts w:ascii="Muli" w:hAnsi="Muli"/>
        </w:rPr>
        <w:t xml:space="preserve"> and the treatment coordinator’s acceptance rate.</w:t>
      </w:r>
      <w:r>
        <w:rPr>
          <w:rFonts w:ascii="Muli" w:hAnsi="Muli"/>
        </w:rPr>
        <w:t xml:space="preserve"> </w:t>
      </w:r>
      <w:r w:rsidR="00DF7B35" w:rsidRPr="0076580F">
        <w:rPr>
          <w:rFonts w:ascii="Muli" w:hAnsi="Muli"/>
        </w:rPr>
        <w:t>The treatment coordinator should be utilizing the case acceptance file to document patient data</w:t>
      </w:r>
      <w:r>
        <w:rPr>
          <w:rFonts w:ascii="Muli" w:hAnsi="Muli"/>
        </w:rPr>
        <w:t xml:space="preserve"> including</w:t>
      </w:r>
      <w:r w:rsidR="00DF7B35" w:rsidRPr="0076580F">
        <w:rPr>
          <w:rFonts w:ascii="Muli" w:hAnsi="Muli"/>
        </w:rPr>
        <w:t xml:space="preserve"> </w:t>
      </w:r>
    </w:p>
    <w:p w14:paraId="0CB08CC7" w14:textId="6B7CFDAA" w:rsidR="0099657D" w:rsidRDefault="0099657D" w:rsidP="00927014">
      <w:pPr>
        <w:pStyle w:val="ListParagraph"/>
        <w:numPr>
          <w:ilvl w:val="0"/>
          <w:numId w:val="42"/>
        </w:numPr>
        <w:rPr>
          <w:rFonts w:ascii="Muli" w:hAnsi="Muli"/>
        </w:rPr>
      </w:pPr>
      <w:r>
        <w:rPr>
          <w:rFonts w:ascii="Muli" w:hAnsi="Muli"/>
        </w:rPr>
        <w:lastRenderedPageBreak/>
        <w:t xml:space="preserve">the patient’s </w:t>
      </w:r>
      <w:r w:rsidR="00DF7B35" w:rsidRPr="0099657D">
        <w:rPr>
          <w:rFonts w:ascii="Muli" w:hAnsi="Muli"/>
        </w:rPr>
        <w:t>nam</w:t>
      </w:r>
      <w:r>
        <w:rPr>
          <w:rFonts w:ascii="Muli" w:hAnsi="Muli"/>
        </w:rPr>
        <w:t>e</w:t>
      </w:r>
    </w:p>
    <w:p w14:paraId="702F4AA3" w14:textId="77777777" w:rsidR="0099657D" w:rsidRDefault="00DF7B35" w:rsidP="00927014">
      <w:pPr>
        <w:pStyle w:val="ListParagraph"/>
        <w:numPr>
          <w:ilvl w:val="0"/>
          <w:numId w:val="42"/>
        </w:numPr>
        <w:rPr>
          <w:rFonts w:ascii="Muli" w:hAnsi="Muli"/>
        </w:rPr>
      </w:pPr>
      <w:r w:rsidRPr="0099657D">
        <w:rPr>
          <w:rFonts w:ascii="Muli" w:hAnsi="Muli"/>
        </w:rPr>
        <w:t>referral source</w:t>
      </w:r>
    </w:p>
    <w:p w14:paraId="14E499FE" w14:textId="77777777" w:rsidR="0099657D" w:rsidRDefault="00DF7B35" w:rsidP="00927014">
      <w:pPr>
        <w:pStyle w:val="ListParagraph"/>
        <w:numPr>
          <w:ilvl w:val="0"/>
          <w:numId w:val="42"/>
        </w:numPr>
        <w:rPr>
          <w:rFonts w:ascii="Muli" w:hAnsi="Muli"/>
        </w:rPr>
      </w:pPr>
      <w:r w:rsidRPr="0099657D">
        <w:rPr>
          <w:rFonts w:ascii="Muli" w:hAnsi="Muli"/>
        </w:rPr>
        <w:t>treatment proposed</w:t>
      </w:r>
    </w:p>
    <w:p w14:paraId="6B2FCC7E" w14:textId="77777777" w:rsidR="0099657D" w:rsidRDefault="00DF7B35" w:rsidP="00927014">
      <w:pPr>
        <w:pStyle w:val="ListParagraph"/>
        <w:numPr>
          <w:ilvl w:val="0"/>
          <w:numId w:val="42"/>
        </w:numPr>
        <w:rPr>
          <w:rFonts w:ascii="Muli" w:hAnsi="Muli"/>
        </w:rPr>
      </w:pPr>
      <w:r w:rsidRPr="0099657D">
        <w:rPr>
          <w:rFonts w:ascii="Muli" w:hAnsi="Muli"/>
        </w:rPr>
        <w:t>dollars proposed</w:t>
      </w:r>
    </w:p>
    <w:p w14:paraId="10E06584" w14:textId="77777777" w:rsidR="0099657D" w:rsidRDefault="00DF7B35" w:rsidP="00927014">
      <w:pPr>
        <w:pStyle w:val="ListParagraph"/>
        <w:numPr>
          <w:ilvl w:val="0"/>
          <w:numId w:val="42"/>
        </w:numPr>
        <w:rPr>
          <w:rFonts w:ascii="Muli" w:hAnsi="Muli"/>
        </w:rPr>
      </w:pPr>
      <w:r w:rsidRPr="0099657D">
        <w:rPr>
          <w:rFonts w:ascii="Muli" w:hAnsi="Muli"/>
        </w:rPr>
        <w:t>dollars accepted</w:t>
      </w:r>
    </w:p>
    <w:p w14:paraId="1BEFC1B8" w14:textId="77777777" w:rsidR="0099657D" w:rsidRDefault="00DF7B35" w:rsidP="00927014">
      <w:pPr>
        <w:pStyle w:val="ListParagraph"/>
        <w:numPr>
          <w:ilvl w:val="0"/>
          <w:numId w:val="42"/>
        </w:numPr>
        <w:rPr>
          <w:rFonts w:ascii="Muli" w:hAnsi="Muli"/>
        </w:rPr>
      </w:pPr>
      <w:r w:rsidRPr="0099657D">
        <w:rPr>
          <w:rFonts w:ascii="Muli" w:hAnsi="Muli"/>
        </w:rPr>
        <w:t>acceptance rate</w:t>
      </w:r>
    </w:p>
    <w:p w14:paraId="5C2606D0" w14:textId="77777777" w:rsidR="0076580F" w:rsidRDefault="0076580F" w:rsidP="00DF7B35"/>
    <w:p w14:paraId="074AE8FD" w14:textId="39E03C78" w:rsidR="00DF7B35" w:rsidRDefault="00DF7B35" w:rsidP="0099657D">
      <w:pPr>
        <w:pStyle w:val="Heading4"/>
      </w:pPr>
      <w:bookmarkStart w:id="65" w:name="_Toc46763202"/>
      <w:r>
        <w:t>Receptionist and Scheduling Coordinator</w:t>
      </w:r>
      <w:bookmarkEnd w:id="65"/>
    </w:p>
    <w:p w14:paraId="6A7C9870" w14:textId="77777777" w:rsidR="0076580F" w:rsidRPr="0076580F" w:rsidRDefault="0076580F" w:rsidP="0076580F"/>
    <w:p w14:paraId="5FD8DDD1" w14:textId="4519D665" w:rsidR="00DF7B35" w:rsidRPr="0076580F" w:rsidRDefault="00DF7B35" w:rsidP="00DF7B35">
      <w:pPr>
        <w:rPr>
          <w:rFonts w:ascii="Muli" w:hAnsi="Muli"/>
        </w:rPr>
      </w:pPr>
      <w:r w:rsidRPr="0076580F">
        <w:rPr>
          <w:rFonts w:ascii="Muli" w:hAnsi="Muli"/>
        </w:rPr>
        <w:t xml:space="preserve">The receptionist and scheduling coordinator should be utilizing the Patient Appointments Tracker tool to track how productive the schedule is. This will allow you to see your cancelation and reschedule rate and how many of your patients are leaving the office with a next scheduled appointment. </w:t>
      </w:r>
    </w:p>
    <w:p w14:paraId="60AD9D25" w14:textId="77777777" w:rsidR="0076580F" w:rsidRDefault="0076580F" w:rsidP="00DF7B35"/>
    <w:p w14:paraId="1DC285B3" w14:textId="7F72826F" w:rsidR="00DF7B35" w:rsidRDefault="00DF7B35" w:rsidP="0099657D">
      <w:pPr>
        <w:pStyle w:val="Heading4"/>
      </w:pPr>
      <w:bookmarkStart w:id="66" w:name="_Toc46763203"/>
      <w:r>
        <w:t>Public Relations and Marketing Coordinator</w:t>
      </w:r>
      <w:bookmarkEnd w:id="66"/>
    </w:p>
    <w:p w14:paraId="6702CF0A" w14:textId="77777777" w:rsidR="0076580F" w:rsidRPr="0076580F" w:rsidRDefault="0076580F" w:rsidP="0076580F"/>
    <w:p w14:paraId="4A8FF7A6" w14:textId="39852C88" w:rsidR="00DF7B35" w:rsidRPr="0076580F" w:rsidRDefault="00DF7B35" w:rsidP="00DF7B35">
      <w:pPr>
        <w:rPr>
          <w:rFonts w:ascii="Muli" w:hAnsi="Muli"/>
        </w:rPr>
      </w:pPr>
      <w:r w:rsidRPr="0076580F">
        <w:rPr>
          <w:rFonts w:ascii="Muli" w:hAnsi="Muli"/>
        </w:rPr>
        <w:t>In a specialty practice, the public relations and marketing coordinator should be utilizing the Marketing Statistics tool to keep track of the number of potential, active</w:t>
      </w:r>
      <w:r w:rsidR="0099657D">
        <w:rPr>
          <w:rFonts w:ascii="Muli" w:hAnsi="Muli"/>
        </w:rPr>
        <w:t>,</w:t>
      </w:r>
      <w:r w:rsidRPr="0076580F">
        <w:rPr>
          <w:rFonts w:ascii="Muli" w:hAnsi="Muli"/>
        </w:rPr>
        <w:t xml:space="preserve"> and new referral sources</w:t>
      </w:r>
      <w:r w:rsidR="0099657D">
        <w:rPr>
          <w:rFonts w:ascii="Muli" w:hAnsi="Muli"/>
        </w:rPr>
        <w:t>,</w:t>
      </w:r>
      <w:r w:rsidRPr="0076580F">
        <w:rPr>
          <w:rFonts w:ascii="Muli" w:hAnsi="Muli"/>
        </w:rPr>
        <w:t xml:space="preserve"> and the number of referrals each month </w:t>
      </w:r>
      <w:r w:rsidR="0099657D">
        <w:rPr>
          <w:rFonts w:ascii="Muli" w:hAnsi="Muli"/>
        </w:rPr>
        <w:t xml:space="preserve">in order </w:t>
      </w:r>
      <w:r w:rsidRPr="0076580F">
        <w:rPr>
          <w:rFonts w:ascii="Muli" w:hAnsi="Muli"/>
        </w:rPr>
        <w:t xml:space="preserve">to evaluate trends. The </w:t>
      </w:r>
      <w:proofErr w:type="spellStart"/>
      <w:r w:rsidRPr="0076580F">
        <w:rPr>
          <w:rFonts w:ascii="Muli" w:hAnsi="Muli"/>
        </w:rPr>
        <w:t>ePractice</w:t>
      </w:r>
      <w:proofErr w:type="spellEnd"/>
      <w:r w:rsidRPr="0076580F">
        <w:rPr>
          <w:rFonts w:ascii="Muli" w:hAnsi="Muli"/>
        </w:rPr>
        <w:t xml:space="preserve"> Manager program also contains a marketing tool that can be used to rank your referral sources</w:t>
      </w:r>
      <w:r w:rsidR="0099657D">
        <w:rPr>
          <w:rFonts w:ascii="Muli" w:hAnsi="Muli"/>
        </w:rPr>
        <w:t xml:space="preserve"> and </w:t>
      </w:r>
      <w:r w:rsidRPr="0076580F">
        <w:rPr>
          <w:rFonts w:ascii="Muli" w:hAnsi="Muli"/>
        </w:rPr>
        <w:t>plan office visits, appreciation gifts, study club invitations</w:t>
      </w:r>
      <w:r w:rsidR="0099657D">
        <w:rPr>
          <w:rFonts w:ascii="Muli" w:hAnsi="Muli"/>
        </w:rPr>
        <w:t>,</w:t>
      </w:r>
      <w:r w:rsidRPr="0076580F">
        <w:rPr>
          <w:rFonts w:ascii="Muli" w:hAnsi="Muli"/>
        </w:rPr>
        <w:t xml:space="preserve"> </w:t>
      </w:r>
      <w:r w:rsidR="0099657D">
        <w:rPr>
          <w:rFonts w:ascii="Muli" w:hAnsi="Muli"/>
        </w:rPr>
        <w:t>etc</w:t>
      </w:r>
      <w:r w:rsidRPr="0076580F">
        <w:rPr>
          <w:rFonts w:ascii="Muli" w:hAnsi="Muli"/>
        </w:rPr>
        <w:t xml:space="preserve">. </w:t>
      </w:r>
    </w:p>
    <w:p w14:paraId="761CC96B" w14:textId="77777777" w:rsidR="0076580F" w:rsidRPr="0076580F" w:rsidRDefault="0076580F" w:rsidP="00DF7B35">
      <w:pPr>
        <w:rPr>
          <w:rFonts w:ascii="Muli" w:hAnsi="Muli"/>
        </w:rPr>
      </w:pPr>
    </w:p>
    <w:p w14:paraId="101C6A0F" w14:textId="7CEF62AD" w:rsidR="00DF7B35" w:rsidRPr="0076580F" w:rsidRDefault="00DF7B35" w:rsidP="00DF7B35">
      <w:pPr>
        <w:rPr>
          <w:rFonts w:ascii="Muli" w:hAnsi="Muli"/>
        </w:rPr>
      </w:pPr>
      <w:r w:rsidRPr="0076580F">
        <w:rPr>
          <w:rFonts w:ascii="Muli" w:hAnsi="Muli"/>
        </w:rPr>
        <w:t xml:space="preserve">For </w:t>
      </w:r>
      <w:r w:rsidR="0099657D">
        <w:rPr>
          <w:rFonts w:ascii="Muli" w:hAnsi="Muli"/>
        </w:rPr>
        <w:t>more</w:t>
      </w:r>
      <w:r w:rsidRPr="0076580F">
        <w:rPr>
          <w:rFonts w:ascii="Muli" w:hAnsi="Muli"/>
        </w:rPr>
        <w:t xml:space="preserve"> information</w:t>
      </w:r>
      <w:r w:rsidR="0099657D">
        <w:rPr>
          <w:rFonts w:ascii="Muli" w:hAnsi="Muli"/>
        </w:rPr>
        <w:t>,</w:t>
      </w:r>
      <w:r w:rsidRPr="0076580F">
        <w:rPr>
          <w:rFonts w:ascii="Muli" w:hAnsi="Muli"/>
        </w:rPr>
        <w:t xml:space="preserve"> refer to </w:t>
      </w:r>
      <w:r w:rsidR="00B47A60">
        <w:rPr>
          <w:rFonts w:ascii="Muli" w:hAnsi="Muli"/>
        </w:rPr>
        <w:t xml:space="preserve">the </w:t>
      </w:r>
      <w:proofErr w:type="spellStart"/>
      <w:r w:rsidRPr="0076580F">
        <w:rPr>
          <w:rFonts w:ascii="Muli" w:hAnsi="Muli"/>
        </w:rPr>
        <w:t>ePractice</w:t>
      </w:r>
      <w:proofErr w:type="spellEnd"/>
      <w:r w:rsidRPr="0076580F">
        <w:rPr>
          <w:rFonts w:ascii="Muli" w:hAnsi="Muli"/>
        </w:rPr>
        <w:t xml:space="preserve"> Manager webinar titled “Tracking Practice Diagnostics” located in the Webinar section of your </w:t>
      </w:r>
      <w:proofErr w:type="spellStart"/>
      <w:r w:rsidRPr="0076580F">
        <w:rPr>
          <w:rFonts w:ascii="Muli" w:hAnsi="Muli"/>
        </w:rPr>
        <w:t>ePractice</w:t>
      </w:r>
      <w:proofErr w:type="spellEnd"/>
      <w:r w:rsidRPr="0076580F">
        <w:rPr>
          <w:rFonts w:ascii="Muli" w:hAnsi="Muli"/>
        </w:rPr>
        <w:t xml:space="preserve"> Manager site. </w:t>
      </w:r>
    </w:p>
    <w:p w14:paraId="36FF4B83" w14:textId="77777777" w:rsidR="0076580F" w:rsidRDefault="0076580F" w:rsidP="00DF7B35"/>
    <w:p w14:paraId="2D1D7141" w14:textId="7B00C1D8" w:rsidR="00DF7B35" w:rsidRDefault="00DF7B35" w:rsidP="00DF7B35">
      <w:pPr>
        <w:pStyle w:val="Heading2"/>
      </w:pPr>
      <w:bookmarkStart w:id="67" w:name="_Toc46763204"/>
      <w:bookmarkStart w:id="68" w:name="_Toc54297308"/>
      <w:r>
        <w:t>Key Performance Indicators (KPIs)</w:t>
      </w:r>
      <w:bookmarkEnd w:id="67"/>
      <w:bookmarkEnd w:id="68"/>
    </w:p>
    <w:p w14:paraId="671972D4" w14:textId="77777777" w:rsidR="0076580F" w:rsidRPr="0076580F" w:rsidRDefault="0076580F" w:rsidP="0076580F"/>
    <w:p w14:paraId="5D8EA01B" w14:textId="57534C71" w:rsidR="00DF7B35" w:rsidRPr="0076580F" w:rsidRDefault="0099657D" w:rsidP="00DF7B35">
      <w:pPr>
        <w:rPr>
          <w:rFonts w:ascii="Muli" w:hAnsi="Muli"/>
        </w:rPr>
      </w:pPr>
      <w:r>
        <w:rPr>
          <w:rFonts w:ascii="Muli" w:hAnsi="Muli"/>
        </w:rPr>
        <w:t>The statistics mentioned above are also known as</w:t>
      </w:r>
      <w:r w:rsidR="00DF7B35" w:rsidRPr="0076580F">
        <w:rPr>
          <w:rFonts w:ascii="Muli" w:hAnsi="Muli"/>
        </w:rPr>
        <w:t> </w:t>
      </w:r>
      <w:hyperlink r:id="rId13" w:anchor="gref">
        <w:r>
          <w:rPr>
            <w:rFonts w:ascii="Muli" w:hAnsi="Muli"/>
            <w:color w:val="0000FF"/>
            <w:u w:val="single"/>
          </w:rPr>
          <w:t>k</w:t>
        </w:r>
        <w:r w:rsidR="00DF7B35" w:rsidRPr="0076580F">
          <w:rPr>
            <w:rFonts w:ascii="Muli" w:hAnsi="Muli"/>
            <w:color w:val="0000FF"/>
            <w:u w:val="single"/>
          </w:rPr>
          <w:t xml:space="preserve">ey </w:t>
        </w:r>
        <w:r>
          <w:rPr>
            <w:rFonts w:ascii="Muli" w:hAnsi="Muli"/>
            <w:color w:val="0000FF"/>
            <w:u w:val="single"/>
          </w:rPr>
          <w:t>p</w:t>
        </w:r>
        <w:r w:rsidR="00DF7B35" w:rsidRPr="0076580F">
          <w:rPr>
            <w:rFonts w:ascii="Muli" w:hAnsi="Muli"/>
            <w:color w:val="0000FF"/>
            <w:u w:val="single"/>
          </w:rPr>
          <w:t xml:space="preserve">erformance </w:t>
        </w:r>
        <w:r>
          <w:rPr>
            <w:rFonts w:ascii="Muli" w:hAnsi="Muli"/>
            <w:color w:val="0000FF"/>
            <w:u w:val="single"/>
          </w:rPr>
          <w:t>i</w:t>
        </w:r>
        <w:r w:rsidR="00DF7B35" w:rsidRPr="0076580F">
          <w:rPr>
            <w:rFonts w:ascii="Muli" w:hAnsi="Muli"/>
            <w:color w:val="0000FF"/>
            <w:u w:val="single"/>
          </w:rPr>
          <w:t>ndicator</w:t>
        </w:r>
      </w:hyperlink>
      <w:r>
        <w:rPr>
          <w:rFonts w:ascii="Muli" w:hAnsi="Muli"/>
          <w:color w:val="0000FF"/>
          <w:u w:val="single"/>
        </w:rPr>
        <w:t>s</w:t>
      </w:r>
      <w:r w:rsidR="00DF7B35" w:rsidRPr="0076580F">
        <w:rPr>
          <w:rFonts w:ascii="Muli" w:hAnsi="Muli"/>
        </w:rPr>
        <w:t> (KPI</w:t>
      </w:r>
      <w:r>
        <w:rPr>
          <w:rFonts w:ascii="Muli" w:hAnsi="Muli"/>
        </w:rPr>
        <w:t>s</w:t>
      </w:r>
      <w:r w:rsidR="00DF7B35" w:rsidRPr="0076580F">
        <w:rPr>
          <w:rFonts w:ascii="Muli" w:hAnsi="Muli"/>
        </w:rPr>
        <w:t>)</w:t>
      </w:r>
      <w:r>
        <w:rPr>
          <w:rFonts w:ascii="Muli" w:hAnsi="Muli"/>
        </w:rPr>
        <w:t>. A KPI</w:t>
      </w:r>
      <w:r w:rsidR="00DF7B35" w:rsidRPr="0076580F">
        <w:rPr>
          <w:rFonts w:ascii="Muli" w:hAnsi="Muli"/>
        </w:rPr>
        <w:t xml:space="preserve"> is a measurable value that demonstrates how effectively a company is achieving key business objectives. Organizations use KPIs at multiple levels to evaluate their success at reaching targets.</w:t>
      </w:r>
    </w:p>
    <w:p w14:paraId="6606B3B1" w14:textId="77777777" w:rsidR="0076580F" w:rsidRPr="0076580F" w:rsidRDefault="0076580F" w:rsidP="00DF7B35">
      <w:pPr>
        <w:rPr>
          <w:rFonts w:ascii="Muli" w:hAnsi="Muli"/>
        </w:rPr>
      </w:pPr>
    </w:p>
    <w:p w14:paraId="5020C7AD" w14:textId="77777777" w:rsidR="00B47A60" w:rsidRDefault="00DF7B35" w:rsidP="00DF7B35">
      <w:pPr>
        <w:rPr>
          <w:rFonts w:ascii="Muli" w:hAnsi="Muli"/>
          <w:highlight w:val="white"/>
        </w:rPr>
      </w:pPr>
      <w:r w:rsidRPr="0076580F">
        <w:rPr>
          <w:rFonts w:ascii="Muli" w:hAnsi="Muli"/>
        </w:rPr>
        <w:t xml:space="preserve">Every organization and every position in </w:t>
      </w:r>
      <w:r w:rsidR="00B47A60">
        <w:rPr>
          <w:rFonts w:ascii="Muli" w:hAnsi="Muli"/>
        </w:rPr>
        <w:t>said</w:t>
      </w:r>
      <w:r w:rsidRPr="0076580F">
        <w:rPr>
          <w:rFonts w:ascii="Muli" w:hAnsi="Muli"/>
        </w:rPr>
        <w:t xml:space="preserve"> organization should have very specific objectives. </w:t>
      </w:r>
      <w:r w:rsidRPr="0076580F">
        <w:rPr>
          <w:rFonts w:ascii="Muli" w:hAnsi="Muli"/>
          <w:highlight w:val="white"/>
        </w:rPr>
        <w:t>An objective is what you are specifically attempting to accomplish or produce</w:t>
      </w:r>
      <w:r w:rsidR="00B47A60">
        <w:rPr>
          <w:rFonts w:ascii="Muli" w:hAnsi="Muli"/>
          <w:highlight w:val="white"/>
        </w:rPr>
        <w:t xml:space="preserve">, in </w:t>
      </w:r>
      <w:proofErr w:type="spellStart"/>
      <w:r w:rsidR="00B47A60">
        <w:rPr>
          <w:rFonts w:ascii="Muli" w:hAnsi="Muli"/>
          <w:highlight w:val="white"/>
        </w:rPr>
        <w:t>otherwords</w:t>
      </w:r>
      <w:proofErr w:type="spellEnd"/>
      <w:r w:rsidR="00B47A60">
        <w:rPr>
          <w:rFonts w:ascii="Muli" w:hAnsi="Muli"/>
          <w:highlight w:val="white"/>
        </w:rPr>
        <w:t>, your goal</w:t>
      </w:r>
      <w:r w:rsidRPr="0076580F">
        <w:rPr>
          <w:rFonts w:ascii="Muli" w:hAnsi="Muli"/>
          <w:highlight w:val="white"/>
        </w:rPr>
        <w:t xml:space="preserve">. </w:t>
      </w:r>
      <w:r w:rsidR="00B47A60">
        <w:rPr>
          <w:rFonts w:ascii="Muli" w:hAnsi="Muli"/>
          <w:highlight w:val="white"/>
        </w:rPr>
        <w:t xml:space="preserve">This is </w:t>
      </w:r>
      <w:r w:rsidRPr="0076580F">
        <w:rPr>
          <w:rFonts w:ascii="Muli" w:hAnsi="Muli"/>
          <w:highlight w:val="white"/>
        </w:rPr>
        <w:t xml:space="preserve">also called an "outcome" or "product."  </w:t>
      </w:r>
      <w:r w:rsidR="00B47A60">
        <w:rPr>
          <w:rFonts w:ascii="Muli" w:hAnsi="Muli"/>
          <w:highlight w:val="white"/>
        </w:rPr>
        <w:t xml:space="preserve">When </w:t>
      </w:r>
      <w:r w:rsidRPr="0076580F">
        <w:rPr>
          <w:rFonts w:ascii="Muli" w:hAnsi="Muli"/>
          <w:highlight w:val="white"/>
        </w:rPr>
        <w:t xml:space="preserve">properly stated, </w:t>
      </w:r>
      <w:r w:rsidR="00B47A60">
        <w:rPr>
          <w:rFonts w:ascii="Muli" w:hAnsi="Muli"/>
          <w:highlight w:val="white"/>
        </w:rPr>
        <w:t xml:space="preserve">these objectives </w:t>
      </w:r>
      <w:r w:rsidRPr="0076580F">
        <w:rPr>
          <w:rFonts w:ascii="Muli" w:hAnsi="Muli"/>
          <w:highlight w:val="white"/>
        </w:rPr>
        <w:t>can and should have a metric/KPI assigned to them so that actual productivity can be properly measured.</w:t>
      </w:r>
    </w:p>
    <w:p w14:paraId="43A10F50" w14:textId="4114A593" w:rsidR="00DF7B35" w:rsidRPr="0076580F" w:rsidRDefault="00DF7B35" w:rsidP="00DF7B35">
      <w:pPr>
        <w:rPr>
          <w:rFonts w:ascii="Muli" w:hAnsi="Muli"/>
          <w:highlight w:val="white"/>
        </w:rPr>
      </w:pPr>
      <w:r w:rsidRPr="0076580F">
        <w:rPr>
          <w:rFonts w:ascii="Muli" w:hAnsi="Muli"/>
          <w:highlight w:val="white"/>
        </w:rPr>
        <w:t xml:space="preserve"> </w:t>
      </w:r>
    </w:p>
    <w:p w14:paraId="14D5524C" w14:textId="187F5BED" w:rsidR="00DF7B35" w:rsidRPr="0076580F" w:rsidRDefault="00DF7B35" w:rsidP="00DF7B35">
      <w:pPr>
        <w:shd w:val="clear" w:color="auto" w:fill="FFFFFF"/>
        <w:rPr>
          <w:rFonts w:ascii="Muli" w:hAnsi="Muli"/>
        </w:rPr>
      </w:pPr>
      <w:r w:rsidRPr="0076580F">
        <w:rPr>
          <w:rFonts w:ascii="Muli" w:hAnsi="Muli"/>
        </w:rPr>
        <w:t>Without KPIs, a business is running blind</w:t>
      </w:r>
      <w:r w:rsidR="00B47A60">
        <w:rPr>
          <w:rFonts w:ascii="Muli" w:hAnsi="Muli"/>
        </w:rPr>
        <w:t>, and this can jeopardize the success of the practice</w:t>
      </w:r>
      <w:r w:rsidRPr="0076580F">
        <w:rPr>
          <w:rFonts w:ascii="Muli" w:hAnsi="Muli"/>
        </w:rPr>
        <w:t xml:space="preserve">. It would be like driving a car without a speedometer, gas gauge, and temperature gauge. </w:t>
      </w:r>
    </w:p>
    <w:p w14:paraId="0EDC3BD3" w14:textId="132D773C" w:rsidR="00DF7B35" w:rsidRPr="0076580F" w:rsidRDefault="00B47A60" w:rsidP="00B47A60">
      <w:pPr>
        <w:rPr>
          <w:rFonts w:ascii="Muli" w:hAnsi="Muli"/>
          <w:highlight w:val="white"/>
        </w:rPr>
      </w:pPr>
      <w:r>
        <w:rPr>
          <w:rFonts w:ascii="Muli" w:hAnsi="Muli"/>
          <w:highlight w:val="white"/>
        </w:rPr>
        <w:lastRenderedPageBreak/>
        <w:t xml:space="preserve">Having KPIs ensures that you can clearly see what is or is not working in a practice according to the numbers versus going by opinions or guesses. </w:t>
      </w:r>
    </w:p>
    <w:p w14:paraId="516FC55F" w14:textId="77777777" w:rsidR="0076580F" w:rsidRDefault="0076580F" w:rsidP="00DF7B35">
      <w:pPr>
        <w:rPr>
          <w:highlight w:val="white"/>
        </w:rPr>
      </w:pPr>
    </w:p>
    <w:p w14:paraId="31EFCE9E" w14:textId="47F3C193" w:rsidR="00DF7B35" w:rsidRDefault="00DF7B35" w:rsidP="00DF7B35">
      <w:pPr>
        <w:pStyle w:val="Heading3"/>
      </w:pPr>
      <w:bookmarkStart w:id="69" w:name="_Toc46763205"/>
      <w:bookmarkStart w:id="70" w:name="_Toc54297309"/>
      <w:r>
        <w:t>Active Management</w:t>
      </w:r>
      <w:bookmarkEnd w:id="69"/>
      <w:bookmarkEnd w:id="70"/>
    </w:p>
    <w:p w14:paraId="6D560C1A" w14:textId="77777777" w:rsidR="0076580F" w:rsidRPr="0076580F" w:rsidRDefault="0076580F" w:rsidP="0076580F"/>
    <w:p w14:paraId="57D64961" w14:textId="6BCDB89F" w:rsidR="00DF7B35" w:rsidRPr="0076580F" w:rsidRDefault="00B47A60" w:rsidP="00DF7B35">
      <w:pPr>
        <w:shd w:val="clear" w:color="auto" w:fill="FFFFFF"/>
        <w:rPr>
          <w:rFonts w:ascii="Muli" w:hAnsi="Muli"/>
        </w:rPr>
      </w:pPr>
      <w:r>
        <w:rPr>
          <w:rFonts w:ascii="Muli" w:hAnsi="Muli"/>
        </w:rPr>
        <w:t>Having KPIs is important, but it is even more critical that they are</w:t>
      </w:r>
      <w:r w:rsidR="00DF7B35" w:rsidRPr="0076580F">
        <w:rPr>
          <w:rFonts w:ascii="Muli" w:hAnsi="Muli"/>
        </w:rPr>
        <w:t xml:space="preserve"> relevant KPIs. </w:t>
      </w:r>
      <w:r>
        <w:rPr>
          <w:rFonts w:ascii="Muli" w:hAnsi="Muli"/>
        </w:rPr>
        <w:t>P</w:t>
      </w:r>
      <w:r w:rsidR="00DF7B35" w:rsidRPr="0076580F">
        <w:rPr>
          <w:rFonts w:ascii="Muli" w:hAnsi="Muli"/>
        </w:rPr>
        <w:t xml:space="preserve">osition-specific KPIs </w:t>
      </w:r>
      <w:r>
        <w:rPr>
          <w:rFonts w:ascii="Muli" w:hAnsi="Muli"/>
        </w:rPr>
        <w:t xml:space="preserve">should be evaluated by </w:t>
      </w:r>
      <w:r w:rsidR="00DF7B35" w:rsidRPr="0076580F">
        <w:rPr>
          <w:rFonts w:ascii="Muli" w:hAnsi="Muli"/>
        </w:rPr>
        <w:t xml:space="preserve">the office manager to determine </w:t>
      </w:r>
      <w:r>
        <w:rPr>
          <w:rFonts w:ascii="Muli" w:hAnsi="Muli"/>
        </w:rPr>
        <w:t xml:space="preserve">those that are most accurate during the </w:t>
      </w:r>
      <w:r w:rsidR="00DF7B35" w:rsidRPr="0076580F">
        <w:rPr>
          <w:rFonts w:ascii="Muli" w:hAnsi="Muli"/>
        </w:rPr>
        <w:t>develop</w:t>
      </w:r>
      <w:r>
        <w:rPr>
          <w:rFonts w:ascii="Muli" w:hAnsi="Muli"/>
        </w:rPr>
        <w:t>ment of</w:t>
      </w:r>
      <w:r w:rsidR="00DF7B35" w:rsidRPr="0076580F">
        <w:rPr>
          <w:rFonts w:ascii="Muli" w:hAnsi="Muli"/>
        </w:rPr>
        <w:t xml:space="preserve"> job descriptions for each position. You should also meet regularly with each employee to evaluate their data, graphs</w:t>
      </w:r>
      <w:r>
        <w:rPr>
          <w:rFonts w:ascii="Muli" w:hAnsi="Muli"/>
        </w:rPr>
        <w:t>,</w:t>
      </w:r>
      <w:r w:rsidR="00DF7B35" w:rsidRPr="0076580F">
        <w:rPr>
          <w:rFonts w:ascii="Muli" w:hAnsi="Muli"/>
        </w:rPr>
        <w:t xml:space="preserve"> and processes.</w:t>
      </w:r>
    </w:p>
    <w:p w14:paraId="42317767" w14:textId="77777777" w:rsidR="0076580F" w:rsidRPr="0076580F" w:rsidRDefault="0076580F" w:rsidP="00DF7B35">
      <w:pPr>
        <w:shd w:val="clear" w:color="auto" w:fill="FFFFFF"/>
        <w:rPr>
          <w:rFonts w:ascii="Muli" w:hAnsi="Muli"/>
        </w:rPr>
      </w:pPr>
    </w:p>
    <w:p w14:paraId="52CA011A" w14:textId="6D38DBDE" w:rsidR="00DF7B35" w:rsidRPr="0076580F" w:rsidRDefault="00DF7B35" w:rsidP="00DF7B35">
      <w:pPr>
        <w:shd w:val="clear" w:color="auto" w:fill="FFFFFF"/>
        <w:rPr>
          <w:rFonts w:ascii="Muli" w:hAnsi="Muli"/>
        </w:rPr>
      </w:pPr>
      <w:r w:rsidRPr="0076580F">
        <w:rPr>
          <w:rFonts w:ascii="Muli" w:hAnsi="Muli"/>
        </w:rPr>
        <w:t xml:space="preserve">Graphs of these metrics trending upward would indicate that the employee was successful in </w:t>
      </w:r>
      <w:r w:rsidR="00B47A60">
        <w:rPr>
          <w:rFonts w:ascii="Muli" w:hAnsi="Muli"/>
        </w:rPr>
        <w:t xml:space="preserve">their </w:t>
      </w:r>
      <w:r w:rsidRPr="0076580F">
        <w:rPr>
          <w:rFonts w:ascii="Muli" w:hAnsi="Muli"/>
        </w:rPr>
        <w:t xml:space="preserve">endeavors. If </w:t>
      </w:r>
      <w:r w:rsidR="00B47A60">
        <w:rPr>
          <w:rFonts w:ascii="Muli" w:hAnsi="Muli"/>
        </w:rPr>
        <w:t xml:space="preserve">the trend </w:t>
      </w:r>
      <w:r w:rsidRPr="0076580F">
        <w:rPr>
          <w:rFonts w:ascii="Muli" w:hAnsi="Muli"/>
        </w:rPr>
        <w:t>plateau</w:t>
      </w:r>
      <w:r w:rsidR="00B47A60">
        <w:rPr>
          <w:rFonts w:ascii="Muli" w:hAnsi="Muli"/>
        </w:rPr>
        <w:t>s</w:t>
      </w:r>
      <w:r w:rsidRPr="0076580F">
        <w:rPr>
          <w:rFonts w:ascii="Muli" w:hAnsi="Muli"/>
        </w:rPr>
        <w:t xml:space="preserve"> or begin</w:t>
      </w:r>
      <w:r w:rsidR="00B47A60">
        <w:rPr>
          <w:rFonts w:ascii="Muli" w:hAnsi="Muli"/>
        </w:rPr>
        <w:t>s</w:t>
      </w:r>
      <w:r w:rsidRPr="0076580F">
        <w:rPr>
          <w:rFonts w:ascii="Muli" w:hAnsi="Muli"/>
        </w:rPr>
        <w:t xml:space="preserve"> to decline, you would need to work with the employee </w:t>
      </w:r>
      <w:r w:rsidR="00B47A60">
        <w:rPr>
          <w:rFonts w:ascii="Muli" w:hAnsi="Muli"/>
        </w:rPr>
        <w:t>and</w:t>
      </w:r>
      <w:r w:rsidRPr="0076580F">
        <w:rPr>
          <w:rFonts w:ascii="Muli" w:hAnsi="Muli"/>
        </w:rPr>
        <w:t xml:space="preserve"> take immediate action to locate</w:t>
      </w:r>
      <w:r w:rsidR="00B47A60">
        <w:rPr>
          <w:rFonts w:ascii="Muli" w:hAnsi="Muli"/>
        </w:rPr>
        <w:t xml:space="preserve"> and correct</w:t>
      </w:r>
      <w:r w:rsidRPr="0076580F">
        <w:rPr>
          <w:rFonts w:ascii="Muli" w:hAnsi="Muli"/>
        </w:rPr>
        <w:t xml:space="preserve"> the source of the decline. </w:t>
      </w:r>
    </w:p>
    <w:p w14:paraId="6C15DE78" w14:textId="77777777" w:rsidR="0076580F" w:rsidRPr="0076580F" w:rsidRDefault="0076580F" w:rsidP="00DF7B35">
      <w:pPr>
        <w:shd w:val="clear" w:color="auto" w:fill="FFFFFF"/>
        <w:rPr>
          <w:rFonts w:ascii="Muli" w:hAnsi="Muli"/>
        </w:rPr>
      </w:pPr>
    </w:p>
    <w:p w14:paraId="2A992DBF" w14:textId="6BCB4708" w:rsidR="00DF7B35" w:rsidRDefault="00DF7B35" w:rsidP="00DF7B35">
      <w:pPr>
        <w:pStyle w:val="Heading3"/>
      </w:pPr>
      <w:bookmarkStart w:id="71" w:name="_Toc46763206"/>
      <w:bookmarkStart w:id="72" w:name="_Toc54297310"/>
      <w:r>
        <w:t>Evaluation Interval</w:t>
      </w:r>
      <w:bookmarkEnd w:id="71"/>
      <w:bookmarkEnd w:id="72"/>
    </w:p>
    <w:p w14:paraId="7070FE7C" w14:textId="77777777" w:rsidR="004F568B" w:rsidRPr="004F568B" w:rsidRDefault="004F568B" w:rsidP="004F568B"/>
    <w:p w14:paraId="517CB00F" w14:textId="0B5370A8" w:rsidR="00DF7B35" w:rsidRPr="0076580F" w:rsidRDefault="00DF7B35" w:rsidP="00927014">
      <w:pPr>
        <w:numPr>
          <w:ilvl w:val="0"/>
          <w:numId w:val="3"/>
        </w:numPr>
        <w:pBdr>
          <w:top w:val="nil"/>
          <w:left w:val="nil"/>
          <w:bottom w:val="nil"/>
          <w:right w:val="nil"/>
          <w:between w:val="nil"/>
        </w:pBdr>
        <w:spacing w:after="120"/>
        <w:rPr>
          <w:rFonts w:ascii="Muli" w:hAnsi="Muli"/>
        </w:rPr>
      </w:pPr>
      <w:r w:rsidRPr="0076580F">
        <w:rPr>
          <w:rFonts w:ascii="Muli" w:hAnsi="Muli"/>
          <w:color w:val="000000"/>
        </w:rPr>
        <w:t>Keep track of and post each KPI on a weekly and/or monthly graph in an easily view</w:t>
      </w:r>
      <w:r w:rsidR="00B47A60">
        <w:rPr>
          <w:rFonts w:ascii="Muli" w:hAnsi="Muli"/>
          <w:color w:val="000000"/>
        </w:rPr>
        <w:t>able</w:t>
      </w:r>
      <w:r w:rsidRPr="0076580F">
        <w:rPr>
          <w:rFonts w:ascii="Muli" w:hAnsi="Muli"/>
          <w:color w:val="000000"/>
        </w:rPr>
        <w:t xml:space="preserve"> place.</w:t>
      </w:r>
    </w:p>
    <w:p w14:paraId="377B07B7" w14:textId="33360F3F" w:rsidR="00DF7B35" w:rsidRPr="0076580F" w:rsidRDefault="00DF7B35" w:rsidP="00927014">
      <w:pPr>
        <w:numPr>
          <w:ilvl w:val="0"/>
          <w:numId w:val="3"/>
        </w:numPr>
        <w:pBdr>
          <w:top w:val="nil"/>
          <w:left w:val="nil"/>
          <w:bottom w:val="nil"/>
          <w:right w:val="nil"/>
          <w:between w:val="nil"/>
        </w:pBdr>
        <w:spacing w:after="120"/>
        <w:rPr>
          <w:rFonts w:ascii="Muli" w:hAnsi="Muli"/>
        </w:rPr>
      </w:pPr>
      <w:r w:rsidRPr="0076580F">
        <w:rPr>
          <w:rFonts w:ascii="Muli" w:hAnsi="Muli"/>
          <w:color w:val="000000"/>
        </w:rPr>
        <w:t xml:space="preserve">Examine the graphs regularly to observe </w:t>
      </w:r>
      <w:r w:rsidR="00B47A60">
        <w:rPr>
          <w:rFonts w:ascii="Muli" w:hAnsi="Muli"/>
          <w:color w:val="000000"/>
        </w:rPr>
        <w:t>whether the trend is positive, negative, or consistently the same.</w:t>
      </w:r>
    </w:p>
    <w:p w14:paraId="6591A5C9" w14:textId="17AF2934" w:rsidR="00DF7B35" w:rsidRPr="0076580F" w:rsidRDefault="00DF7B35" w:rsidP="00927014">
      <w:pPr>
        <w:numPr>
          <w:ilvl w:val="0"/>
          <w:numId w:val="3"/>
        </w:numPr>
        <w:pBdr>
          <w:top w:val="nil"/>
          <w:left w:val="nil"/>
          <w:bottom w:val="nil"/>
          <w:right w:val="nil"/>
          <w:between w:val="nil"/>
        </w:pBdr>
        <w:shd w:val="clear" w:color="auto" w:fill="FFFFFF"/>
        <w:spacing w:after="120"/>
        <w:rPr>
          <w:rFonts w:ascii="Muli" w:hAnsi="Muli"/>
          <w:color w:val="000000"/>
        </w:rPr>
      </w:pPr>
      <w:r w:rsidRPr="0076580F">
        <w:rPr>
          <w:rFonts w:ascii="Muli" w:hAnsi="Muli"/>
          <w:color w:val="000000"/>
        </w:rPr>
        <w:t>Take effective action based on the graph trend. </w:t>
      </w:r>
    </w:p>
    <w:p w14:paraId="6F3A3FE7" w14:textId="77777777" w:rsidR="0076580F" w:rsidRPr="0076580F" w:rsidRDefault="0076580F" w:rsidP="00DF7B35">
      <w:pPr>
        <w:shd w:val="clear" w:color="auto" w:fill="FFFFFF"/>
        <w:rPr>
          <w:rFonts w:ascii="Muli" w:hAnsi="Muli"/>
        </w:rPr>
      </w:pPr>
    </w:p>
    <w:p w14:paraId="3EFE697A" w14:textId="1E048660" w:rsidR="00DF7B35" w:rsidRDefault="00DF7B35" w:rsidP="00DF7B35">
      <w:pPr>
        <w:pStyle w:val="Heading3"/>
      </w:pPr>
      <w:bookmarkStart w:id="73" w:name="_Toc46763207"/>
      <w:bookmarkStart w:id="74" w:name="_Toc54297311"/>
      <w:r>
        <w:t>Impact Analysis</w:t>
      </w:r>
      <w:bookmarkEnd w:id="73"/>
      <w:bookmarkEnd w:id="74"/>
    </w:p>
    <w:p w14:paraId="2EA3D031" w14:textId="77777777" w:rsidR="0076580F" w:rsidRPr="0076580F" w:rsidRDefault="0076580F" w:rsidP="0076580F"/>
    <w:p w14:paraId="359C9718" w14:textId="225D55A9" w:rsidR="00DF7B35" w:rsidRPr="00B47A60" w:rsidRDefault="00B47A60" w:rsidP="00B47A60">
      <w:pPr>
        <w:pBdr>
          <w:top w:val="nil"/>
          <w:left w:val="nil"/>
          <w:bottom w:val="nil"/>
          <w:right w:val="nil"/>
          <w:between w:val="nil"/>
        </w:pBdr>
        <w:rPr>
          <w:rFonts w:ascii="Muli" w:hAnsi="Muli"/>
          <w:color w:val="000000"/>
        </w:rPr>
      </w:pPr>
      <w:r>
        <w:rPr>
          <w:rFonts w:ascii="Muli" w:hAnsi="Muli"/>
          <w:color w:val="000000"/>
        </w:rPr>
        <w:t>Y</w:t>
      </w:r>
      <w:r w:rsidR="00DF7B35" w:rsidRPr="0076580F">
        <w:rPr>
          <w:rFonts w:ascii="Muli" w:hAnsi="Muli"/>
          <w:color w:val="000000"/>
        </w:rPr>
        <w:t xml:space="preserve">ou must take effective action based on what the </w:t>
      </w:r>
      <w:r>
        <w:rPr>
          <w:rFonts w:ascii="Muli" w:hAnsi="Muli"/>
          <w:color w:val="000000"/>
        </w:rPr>
        <w:t xml:space="preserve">KPI </w:t>
      </w:r>
      <w:r w:rsidR="00DF7B35" w:rsidRPr="0076580F">
        <w:rPr>
          <w:rFonts w:ascii="Muli" w:hAnsi="Muli"/>
          <w:color w:val="000000"/>
        </w:rPr>
        <w:t xml:space="preserve">trend shows. </w:t>
      </w:r>
      <w:r w:rsidR="00DF7B35" w:rsidRPr="0076580F">
        <w:rPr>
          <w:rFonts w:ascii="Muli" w:hAnsi="Muli"/>
        </w:rPr>
        <w:t xml:space="preserve">For example, </w:t>
      </w:r>
      <w:r>
        <w:rPr>
          <w:rFonts w:ascii="Muli" w:hAnsi="Muli"/>
        </w:rPr>
        <w:t>if</w:t>
      </w:r>
      <w:r w:rsidR="00DF7B35" w:rsidRPr="0076580F">
        <w:rPr>
          <w:rFonts w:ascii="Muli" w:hAnsi="Muli"/>
        </w:rPr>
        <w:t xml:space="preserve"> you are looking at the </w:t>
      </w:r>
      <w:r w:rsidR="00B36CA1">
        <w:rPr>
          <w:rFonts w:ascii="Muli" w:hAnsi="Muli"/>
        </w:rPr>
        <w:t>“ne</w:t>
      </w:r>
      <w:r w:rsidR="00DF7B35" w:rsidRPr="0076580F">
        <w:rPr>
          <w:rFonts w:ascii="Muli" w:hAnsi="Muli"/>
        </w:rPr>
        <w:t xml:space="preserve">w </w:t>
      </w:r>
      <w:r w:rsidR="00B36CA1">
        <w:rPr>
          <w:rFonts w:ascii="Muli" w:hAnsi="Muli"/>
        </w:rPr>
        <w:t>p</w:t>
      </w:r>
      <w:r w:rsidR="00DF7B35" w:rsidRPr="0076580F">
        <w:rPr>
          <w:rFonts w:ascii="Muli" w:hAnsi="Muli"/>
        </w:rPr>
        <w:t>atient</w:t>
      </w:r>
      <w:r w:rsidR="00B36CA1">
        <w:rPr>
          <w:rFonts w:ascii="Muli" w:hAnsi="Muli"/>
        </w:rPr>
        <w:t>”</w:t>
      </w:r>
      <w:r w:rsidR="00DF7B35" w:rsidRPr="0076580F">
        <w:rPr>
          <w:rFonts w:ascii="Muli" w:hAnsi="Muli"/>
        </w:rPr>
        <w:t xml:space="preserve"> </w:t>
      </w:r>
      <w:r>
        <w:rPr>
          <w:rFonts w:ascii="Muli" w:hAnsi="Muli"/>
        </w:rPr>
        <w:t xml:space="preserve">KPI </w:t>
      </w:r>
      <w:r w:rsidR="00DF7B35" w:rsidRPr="0076580F">
        <w:rPr>
          <w:rFonts w:ascii="Muli" w:hAnsi="Muli"/>
        </w:rPr>
        <w:t xml:space="preserve">graph </w:t>
      </w:r>
      <w:r>
        <w:rPr>
          <w:rFonts w:ascii="Muli" w:hAnsi="Muli"/>
        </w:rPr>
        <w:t xml:space="preserve">that </w:t>
      </w:r>
      <w:r w:rsidR="00DF7B35" w:rsidRPr="0076580F">
        <w:rPr>
          <w:rFonts w:ascii="Muli" w:hAnsi="Muli"/>
        </w:rPr>
        <w:t xml:space="preserve">shows the number of new patients is going up, </w:t>
      </w:r>
      <w:r>
        <w:rPr>
          <w:rFonts w:ascii="Muli" w:hAnsi="Muli"/>
        </w:rPr>
        <w:t xml:space="preserve">that is </w:t>
      </w:r>
      <w:r w:rsidR="00DF7B35" w:rsidRPr="0076580F">
        <w:rPr>
          <w:rFonts w:ascii="Muli" w:hAnsi="Muli"/>
        </w:rPr>
        <w:t>great</w:t>
      </w:r>
      <w:r>
        <w:rPr>
          <w:rFonts w:ascii="Muli" w:hAnsi="Muli"/>
        </w:rPr>
        <w:t>!</w:t>
      </w:r>
      <w:r w:rsidR="00DF7B35" w:rsidRPr="0076580F">
        <w:rPr>
          <w:rFonts w:ascii="Muli" w:hAnsi="Muli"/>
        </w:rPr>
        <w:t xml:space="preserve"> But</w:t>
      </w:r>
      <w:r>
        <w:rPr>
          <w:rFonts w:ascii="Muli" w:hAnsi="Muli"/>
        </w:rPr>
        <w:t xml:space="preserve"> it’s important that </w:t>
      </w:r>
      <w:r w:rsidR="00DF7B35" w:rsidRPr="0076580F">
        <w:rPr>
          <w:rFonts w:ascii="Muli" w:hAnsi="Muli"/>
        </w:rPr>
        <w:t xml:space="preserve">you </w:t>
      </w:r>
      <w:r>
        <w:rPr>
          <w:rFonts w:ascii="Muli" w:hAnsi="Muli"/>
        </w:rPr>
        <w:t xml:space="preserve">also </w:t>
      </w:r>
      <w:r w:rsidR="00DF7B35" w:rsidRPr="0076580F">
        <w:rPr>
          <w:rFonts w:ascii="Muli" w:hAnsi="Muli"/>
        </w:rPr>
        <w:t xml:space="preserve">observe that the </w:t>
      </w:r>
      <w:r w:rsidR="00B36CA1">
        <w:rPr>
          <w:rFonts w:ascii="Muli" w:hAnsi="Muli"/>
        </w:rPr>
        <w:t>“</w:t>
      </w:r>
      <w:r w:rsidR="00DF7B35" w:rsidRPr="0076580F">
        <w:rPr>
          <w:rFonts w:ascii="Muli" w:hAnsi="Muli"/>
        </w:rPr>
        <w:t xml:space="preserve">treatment delivered in dollars” KPI is not rising along with it. </w:t>
      </w:r>
      <w:r w:rsidR="00B36CA1">
        <w:rPr>
          <w:rFonts w:ascii="Muli" w:hAnsi="Muli"/>
        </w:rPr>
        <w:t>N</w:t>
      </w:r>
      <w:r w:rsidR="00DF7B35" w:rsidRPr="0076580F">
        <w:rPr>
          <w:rFonts w:ascii="Muli" w:hAnsi="Muli"/>
        </w:rPr>
        <w:t xml:space="preserve">oticing </w:t>
      </w:r>
      <w:r w:rsidR="00B36CA1">
        <w:rPr>
          <w:rFonts w:ascii="Muli" w:hAnsi="Muli"/>
        </w:rPr>
        <w:t xml:space="preserve">this could help you realize </w:t>
      </w:r>
      <w:r w:rsidR="00DF7B35" w:rsidRPr="0076580F">
        <w:rPr>
          <w:rFonts w:ascii="Muli" w:hAnsi="Muli"/>
        </w:rPr>
        <w:t xml:space="preserve">that </w:t>
      </w:r>
      <w:r w:rsidR="00B36CA1">
        <w:rPr>
          <w:rFonts w:ascii="Muli" w:hAnsi="Muli"/>
        </w:rPr>
        <w:t xml:space="preserve">the </w:t>
      </w:r>
      <w:r w:rsidR="00DF7B35" w:rsidRPr="0076580F">
        <w:rPr>
          <w:rFonts w:ascii="Muli" w:hAnsi="Muli"/>
        </w:rPr>
        <w:t xml:space="preserve">treatment plan presentations are not being effectively delivered and, therefore, new patients are </w:t>
      </w:r>
      <w:r w:rsidR="00B36CA1">
        <w:rPr>
          <w:rFonts w:ascii="Muli" w:hAnsi="Muli"/>
        </w:rPr>
        <w:t xml:space="preserve">coming in but are </w:t>
      </w:r>
      <w:r w:rsidR="00DF7B35" w:rsidRPr="0076580F">
        <w:rPr>
          <w:rFonts w:ascii="Muli" w:hAnsi="Muli"/>
        </w:rPr>
        <w:t>not getting signed up for the services they need.</w:t>
      </w:r>
    </w:p>
    <w:p w14:paraId="578CBE79" w14:textId="77777777" w:rsidR="0076580F" w:rsidRPr="0076580F" w:rsidRDefault="0076580F" w:rsidP="00DF7B35">
      <w:pPr>
        <w:shd w:val="clear" w:color="auto" w:fill="FFFFFF"/>
        <w:rPr>
          <w:rFonts w:ascii="Muli" w:hAnsi="Muli"/>
        </w:rPr>
      </w:pPr>
    </w:p>
    <w:p w14:paraId="535D3235" w14:textId="45A38AD2" w:rsidR="00DF7B35" w:rsidRPr="0076580F" w:rsidRDefault="00DF7B35" w:rsidP="00DF7B35">
      <w:pPr>
        <w:shd w:val="clear" w:color="auto" w:fill="FFFFFF"/>
        <w:rPr>
          <w:rFonts w:ascii="Muli" w:hAnsi="Muli"/>
        </w:rPr>
      </w:pPr>
      <w:r w:rsidRPr="0076580F">
        <w:rPr>
          <w:rFonts w:ascii="Muli" w:hAnsi="Muli"/>
        </w:rPr>
        <w:t xml:space="preserve">In this example, </w:t>
      </w:r>
      <w:r w:rsidR="00B36CA1">
        <w:rPr>
          <w:rFonts w:ascii="Muli" w:hAnsi="Muli"/>
        </w:rPr>
        <w:t xml:space="preserve">you may then uncover that </w:t>
      </w:r>
      <w:r w:rsidRPr="0076580F">
        <w:rPr>
          <w:rFonts w:ascii="Muli" w:hAnsi="Muli"/>
        </w:rPr>
        <w:t>your implant or treatment coordinator is lacking in some skills and techniques</w:t>
      </w:r>
      <w:r w:rsidR="00B36CA1">
        <w:rPr>
          <w:rFonts w:ascii="Muli" w:hAnsi="Muli"/>
        </w:rPr>
        <w:t>,</w:t>
      </w:r>
      <w:r w:rsidRPr="0076580F">
        <w:rPr>
          <w:rFonts w:ascii="Muli" w:hAnsi="Muli"/>
        </w:rPr>
        <w:t xml:space="preserve"> which is causing a decline in conversions</w:t>
      </w:r>
      <w:r w:rsidR="00B36CA1">
        <w:rPr>
          <w:rFonts w:ascii="Muli" w:hAnsi="Muli"/>
        </w:rPr>
        <w:t>,</w:t>
      </w:r>
      <w:r w:rsidRPr="0076580F">
        <w:rPr>
          <w:rFonts w:ascii="Muli" w:hAnsi="Muli"/>
        </w:rPr>
        <w:t xml:space="preserve"> </w:t>
      </w:r>
      <w:r w:rsidR="00B36CA1">
        <w:rPr>
          <w:rFonts w:ascii="Muli" w:hAnsi="Muli"/>
        </w:rPr>
        <w:t>o</w:t>
      </w:r>
      <w:r w:rsidRPr="0076580F">
        <w:rPr>
          <w:rFonts w:ascii="Muli" w:hAnsi="Muli"/>
        </w:rPr>
        <w:t xml:space="preserve">r </w:t>
      </w:r>
      <w:r w:rsidR="00B36CA1">
        <w:rPr>
          <w:rFonts w:ascii="Muli" w:hAnsi="Muli"/>
        </w:rPr>
        <w:t xml:space="preserve">that </w:t>
      </w:r>
      <w:r w:rsidRPr="0076580F">
        <w:rPr>
          <w:rFonts w:ascii="Muli" w:hAnsi="Muli"/>
        </w:rPr>
        <w:t>the doctor’s treatment plan presentations are not adequate.</w:t>
      </w:r>
    </w:p>
    <w:p w14:paraId="7AEAED70" w14:textId="77777777" w:rsidR="0076580F" w:rsidRPr="0076580F" w:rsidRDefault="0076580F" w:rsidP="00DF7B35">
      <w:pPr>
        <w:shd w:val="clear" w:color="auto" w:fill="FFFFFF"/>
        <w:rPr>
          <w:rFonts w:ascii="Muli" w:hAnsi="Muli"/>
        </w:rPr>
      </w:pPr>
    </w:p>
    <w:p w14:paraId="395C07D3" w14:textId="1A58EBA7" w:rsidR="00DF7B35" w:rsidRPr="0076580F" w:rsidRDefault="00DF7B35" w:rsidP="00DF7B35">
      <w:pPr>
        <w:shd w:val="clear" w:color="auto" w:fill="FFFFFF"/>
        <w:rPr>
          <w:rFonts w:ascii="Muli" w:hAnsi="Muli"/>
        </w:rPr>
      </w:pPr>
      <w:r w:rsidRPr="0076580F">
        <w:rPr>
          <w:rFonts w:ascii="Muli" w:hAnsi="Muli"/>
        </w:rPr>
        <w:t>By spotting discrepanc</w:t>
      </w:r>
      <w:r w:rsidR="00B36CA1">
        <w:rPr>
          <w:rFonts w:ascii="Muli" w:hAnsi="Muli"/>
        </w:rPr>
        <w:t xml:space="preserve">ies </w:t>
      </w:r>
      <w:r w:rsidRPr="0076580F">
        <w:rPr>
          <w:rFonts w:ascii="Muli" w:hAnsi="Muli"/>
        </w:rPr>
        <w:t>between KPIs, you'll be able to investigate the situation and implement the appropriate training and correction needed.</w:t>
      </w:r>
    </w:p>
    <w:p w14:paraId="2355053C" w14:textId="77777777" w:rsidR="0076580F" w:rsidRPr="0076580F" w:rsidRDefault="0076580F" w:rsidP="00DF7B35">
      <w:pPr>
        <w:shd w:val="clear" w:color="auto" w:fill="FFFFFF"/>
        <w:rPr>
          <w:rFonts w:ascii="Muli" w:hAnsi="Muli"/>
        </w:rPr>
      </w:pPr>
    </w:p>
    <w:p w14:paraId="1AA50B10" w14:textId="19C6F9D8" w:rsidR="00DF7B35" w:rsidRPr="0076580F" w:rsidRDefault="00DF7B35" w:rsidP="00DF7B35">
      <w:pPr>
        <w:shd w:val="clear" w:color="auto" w:fill="FFFFFF"/>
        <w:rPr>
          <w:rFonts w:ascii="Muli" w:hAnsi="Muli"/>
        </w:rPr>
      </w:pPr>
      <w:r w:rsidRPr="0076580F">
        <w:rPr>
          <w:rFonts w:ascii="Muli" w:hAnsi="Muli"/>
        </w:rPr>
        <w:lastRenderedPageBreak/>
        <w:t xml:space="preserve">Additionally, you should examine </w:t>
      </w:r>
      <w:r w:rsidR="00B36CA1">
        <w:rPr>
          <w:rFonts w:ascii="Muli" w:hAnsi="Muli"/>
        </w:rPr>
        <w:t xml:space="preserve">the cause of the rise in new patients. </w:t>
      </w:r>
    </w:p>
    <w:p w14:paraId="48A61D62" w14:textId="77777777" w:rsidR="00DF7B35" w:rsidRPr="0076580F" w:rsidRDefault="00DF7B35" w:rsidP="00927014">
      <w:pPr>
        <w:numPr>
          <w:ilvl w:val="0"/>
          <w:numId w:val="27"/>
        </w:numPr>
        <w:pBdr>
          <w:top w:val="nil"/>
          <w:left w:val="nil"/>
          <w:bottom w:val="nil"/>
          <w:right w:val="nil"/>
          <w:between w:val="nil"/>
        </w:pBdr>
        <w:rPr>
          <w:rFonts w:ascii="Muli" w:hAnsi="Muli"/>
          <w:color w:val="000000"/>
        </w:rPr>
      </w:pPr>
      <w:r w:rsidRPr="0076580F">
        <w:rPr>
          <w:rFonts w:ascii="Muli" w:hAnsi="Muli"/>
          <w:color w:val="000000"/>
        </w:rPr>
        <w:t>Was there a new promotion (or marketing action) introduced prior to the change?</w:t>
      </w:r>
    </w:p>
    <w:p w14:paraId="27C217C3" w14:textId="77777777" w:rsidR="00DF7B35" w:rsidRPr="0076580F" w:rsidRDefault="00DF7B35" w:rsidP="00927014">
      <w:pPr>
        <w:numPr>
          <w:ilvl w:val="0"/>
          <w:numId w:val="27"/>
        </w:numPr>
        <w:pBdr>
          <w:top w:val="nil"/>
          <w:left w:val="nil"/>
          <w:bottom w:val="nil"/>
          <w:right w:val="nil"/>
          <w:between w:val="nil"/>
        </w:pBdr>
        <w:spacing w:after="120"/>
        <w:rPr>
          <w:rFonts w:ascii="Muli" w:hAnsi="Muli"/>
          <w:color w:val="000000"/>
        </w:rPr>
      </w:pPr>
      <w:r w:rsidRPr="0076580F">
        <w:rPr>
          <w:rFonts w:ascii="Muli" w:hAnsi="Muli"/>
          <w:color w:val="000000"/>
        </w:rPr>
        <w:t>Was there a new referral program implemented?</w:t>
      </w:r>
    </w:p>
    <w:p w14:paraId="5C16618A" w14:textId="67D63B45" w:rsidR="00DF7B35" w:rsidRPr="0076580F" w:rsidRDefault="00DF7B35" w:rsidP="00DF7B35">
      <w:pPr>
        <w:shd w:val="clear" w:color="auto" w:fill="FFFFFF"/>
        <w:rPr>
          <w:rFonts w:ascii="Muli" w:hAnsi="Muli"/>
        </w:rPr>
      </w:pPr>
      <w:r w:rsidRPr="0076580F">
        <w:rPr>
          <w:rFonts w:ascii="Muli" w:hAnsi="Muli"/>
        </w:rPr>
        <w:t xml:space="preserve">By investigating the changes that led to an increase, you can identify and continue those promotional activities </w:t>
      </w:r>
      <w:r w:rsidR="00B36CA1">
        <w:rPr>
          <w:rFonts w:ascii="Muli" w:hAnsi="Muli"/>
        </w:rPr>
        <w:t>that</w:t>
      </w:r>
      <w:r w:rsidRPr="0076580F">
        <w:rPr>
          <w:rFonts w:ascii="Muli" w:hAnsi="Muli"/>
        </w:rPr>
        <w:t xml:space="preserve"> are proving</w:t>
      </w:r>
      <w:r w:rsidR="00B36CA1">
        <w:rPr>
          <w:rFonts w:ascii="Muli" w:hAnsi="Muli"/>
        </w:rPr>
        <w:t xml:space="preserve"> to be</w:t>
      </w:r>
      <w:r w:rsidRPr="0076580F">
        <w:rPr>
          <w:rFonts w:ascii="Muli" w:hAnsi="Muli"/>
        </w:rPr>
        <w:t xml:space="preserve"> successful. You can also come up with ideas to make them even more effective down the line.</w:t>
      </w:r>
    </w:p>
    <w:p w14:paraId="6ADE0480" w14:textId="77777777" w:rsidR="0076580F" w:rsidRPr="0076580F" w:rsidRDefault="0076580F" w:rsidP="00DF7B35">
      <w:pPr>
        <w:shd w:val="clear" w:color="auto" w:fill="FFFFFF"/>
        <w:rPr>
          <w:rFonts w:ascii="Muli" w:hAnsi="Muli"/>
        </w:rPr>
      </w:pPr>
    </w:p>
    <w:p w14:paraId="1FCA52C0" w14:textId="77777777" w:rsidR="00B36CA1" w:rsidRDefault="00DF7B35" w:rsidP="00DF7B35">
      <w:pPr>
        <w:shd w:val="clear" w:color="auto" w:fill="FFFFFF"/>
        <w:rPr>
          <w:rFonts w:ascii="Muli" w:hAnsi="Muli"/>
        </w:rPr>
      </w:pPr>
      <w:r w:rsidRPr="0076580F">
        <w:rPr>
          <w:rFonts w:ascii="Muli" w:hAnsi="Muli"/>
        </w:rPr>
        <w:t xml:space="preserve">As the office manager, you must regularly look at all graphs </w:t>
      </w:r>
      <w:r w:rsidR="00B36CA1">
        <w:rPr>
          <w:rFonts w:ascii="Muli" w:hAnsi="Muli"/>
        </w:rPr>
        <w:t>for</w:t>
      </w:r>
      <w:r w:rsidRPr="0076580F">
        <w:rPr>
          <w:rFonts w:ascii="Muli" w:hAnsi="Muli"/>
        </w:rPr>
        <w:t xml:space="preserve"> the overall office and each staff member</w:t>
      </w:r>
      <w:r w:rsidR="00B36CA1">
        <w:rPr>
          <w:rFonts w:ascii="Muli" w:hAnsi="Muli"/>
        </w:rPr>
        <w:t xml:space="preserve"> and c</w:t>
      </w:r>
      <w:r w:rsidRPr="0076580F">
        <w:rPr>
          <w:rFonts w:ascii="Muli" w:hAnsi="Muli"/>
        </w:rPr>
        <w:t xml:space="preserve">ompare various graphs as needed. </w:t>
      </w:r>
    </w:p>
    <w:p w14:paraId="6BE843B2" w14:textId="77777777" w:rsidR="00B36CA1" w:rsidRDefault="00DF7B35" w:rsidP="00927014">
      <w:pPr>
        <w:pStyle w:val="ListParagraph"/>
        <w:numPr>
          <w:ilvl w:val="0"/>
          <w:numId w:val="43"/>
        </w:numPr>
        <w:shd w:val="clear" w:color="auto" w:fill="FFFFFF"/>
        <w:rPr>
          <w:rFonts w:ascii="Muli" w:hAnsi="Muli"/>
        </w:rPr>
      </w:pPr>
      <w:r w:rsidRPr="00B36CA1">
        <w:rPr>
          <w:rFonts w:ascii="Muli" w:hAnsi="Muli"/>
        </w:rPr>
        <w:t>Look at multi-week trends and significant changes in trends</w:t>
      </w:r>
      <w:r w:rsidR="00B36CA1" w:rsidRPr="00B36CA1">
        <w:rPr>
          <w:rFonts w:ascii="Muli" w:hAnsi="Muli"/>
        </w:rPr>
        <w:t xml:space="preserve">. </w:t>
      </w:r>
    </w:p>
    <w:p w14:paraId="2B6D7F58" w14:textId="77777777" w:rsidR="00B36CA1" w:rsidRDefault="00B36CA1" w:rsidP="00927014">
      <w:pPr>
        <w:pStyle w:val="ListParagraph"/>
        <w:numPr>
          <w:ilvl w:val="0"/>
          <w:numId w:val="43"/>
        </w:numPr>
        <w:shd w:val="clear" w:color="auto" w:fill="FFFFFF"/>
        <w:rPr>
          <w:rFonts w:ascii="Muli" w:hAnsi="Muli"/>
        </w:rPr>
      </w:pPr>
      <w:r>
        <w:rPr>
          <w:rFonts w:ascii="Muli" w:hAnsi="Muli"/>
        </w:rPr>
        <w:t>A</w:t>
      </w:r>
      <w:r w:rsidR="00DF7B35" w:rsidRPr="00B36CA1">
        <w:rPr>
          <w:rFonts w:ascii="Muli" w:hAnsi="Muli"/>
        </w:rPr>
        <w:t xml:space="preserve">nalyze </w:t>
      </w:r>
      <w:r>
        <w:rPr>
          <w:rFonts w:ascii="Muli" w:hAnsi="Muli"/>
        </w:rPr>
        <w:t>trends</w:t>
      </w:r>
      <w:r w:rsidR="00DF7B35" w:rsidRPr="00B36CA1">
        <w:rPr>
          <w:rFonts w:ascii="Muli" w:hAnsi="Muli"/>
        </w:rPr>
        <w:t xml:space="preserve"> by finding important positive or negative operational changes or missing administrative actions (like effective training, role playing, etc.) </w:t>
      </w:r>
    </w:p>
    <w:p w14:paraId="61A8D2D5" w14:textId="7DCD5FBE" w:rsidR="00DF7B35" w:rsidRPr="00B36CA1" w:rsidRDefault="00B36CA1" w:rsidP="00927014">
      <w:pPr>
        <w:pStyle w:val="ListParagraph"/>
        <w:numPr>
          <w:ilvl w:val="0"/>
          <w:numId w:val="43"/>
        </w:numPr>
        <w:shd w:val="clear" w:color="auto" w:fill="FFFFFF"/>
        <w:rPr>
          <w:rFonts w:ascii="Muli" w:hAnsi="Muli"/>
        </w:rPr>
      </w:pPr>
      <w:r>
        <w:rPr>
          <w:rFonts w:ascii="Muli" w:hAnsi="Muli"/>
        </w:rPr>
        <w:t>I</w:t>
      </w:r>
      <w:r w:rsidR="00DF7B35" w:rsidRPr="00B36CA1">
        <w:rPr>
          <w:rFonts w:ascii="Muli" w:hAnsi="Muli"/>
        </w:rPr>
        <w:t xml:space="preserve">mplement reinforcement actions for uptrends and corrective actions on downtrends. </w:t>
      </w:r>
    </w:p>
    <w:p w14:paraId="0793205B" w14:textId="77777777" w:rsidR="0076580F" w:rsidRPr="0076580F" w:rsidRDefault="0076580F" w:rsidP="00DF7B35">
      <w:pPr>
        <w:shd w:val="clear" w:color="auto" w:fill="FFFFFF"/>
        <w:rPr>
          <w:rFonts w:ascii="Muli" w:hAnsi="Muli"/>
        </w:rPr>
      </w:pPr>
    </w:p>
    <w:p w14:paraId="206C8F27" w14:textId="324CE946" w:rsidR="00DF7B35" w:rsidRDefault="00DF7B35" w:rsidP="00DF7B35">
      <w:pPr>
        <w:pStyle w:val="Heading3"/>
      </w:pPr>
      <w:bookmarkStart w:id="75" w:name="_Toc46763208"/>
      <w:bookmarkStart w:id="76" w:name="_Toc54297312"/>
      <w:r>
        <w:t>Using KPIs to Target Production</w:t>
      </w:r>
      <w:bookmarkEnd w:id="75"/>
      <w:bookmarkEnd w:id="76"/>
    </w:p>
    <w:p w14:paraId="4B9DEE55" w14:textId="77777777" w:rsidR="0076580F" w:rsidRPr="0076580F" w:rsidRDefault="0076580F" w:rsidP="0076580F"/>
    <w:p w14:paraId="7FBC91F9" w14:textId="04677550" w:rsidR="00DF7B35" w:rsidRPr="0076580F" w:rsidRDefault="00DF7B35" w:rsidP="00DF7B35">
      <w:pPr>
        <w:pBdr>
          <w:top w:val="nil"/>
          <w:left w:val="nil"/>
          <w:bottom w:val="nil"/>
          <w:right w:val="nil"/>
          <w:between w:val="nil"/>
        </w:pBdr>
        <w:rPr>
          <w:rFonts w:ascii="Muli" w:hAnsi="Muli"/>
          <w:color w:val="000000"/>
        </w:rPr>
      </w:pPr>
      <w:r w:rsidRPr="0076580F">
        <w:rPr>
          <w:rFonts w:ascii="Muli" w:hAnsi="Muli"/>
          <w:color w:val="000000"/>
        </w:rPr>
        <w:t xml:space="preserve">A very important aspect of group coordination and leadership is providing the staff with goals that are real to them and </w:t>
      </w:r>
      <w:r w:rsidR="00B36CA1">
        <w:rPr>
          <w:rFonts w:ascii="Muli" w:hAnsi="Muli"/>
          <w:color w:val="000000"/>
        </w:rPr>
        <w:t xml:space="preserve">are </w:t>
      </w:r>
      <w:r w:rsidRPr="0076580F">
        <w:rPr>
          <w:rFonts w:ascii="Muli" w:hAnsi="Muli"/>
          <w:color w:val="000000"/>
        </w:rPr>
        <w:t xml:space="preserve">perceived to be attainable. </w:t>
      </w:r>
      <w:r w:rsidR="00B36CA1">
        <w:rPr>
          <w:rFonts w:ascii="Muli" w:hAnsi="Muli"/>
          <w:color w:val="000000"/>
        </w:rPr>
        <w:t>The</w:t>
      </w:r>
      <w:r w:rsidRPr="0076580F">
        <w:rPr>
          <w:rFonts w:ascii="Muli" w:hAnsi="Muli"/>
          <w:color w:val="000000"/>
        </w:rPr>
        <w:t xml:space="preserve"> targets (both monthly and weekly) must be </w:t>
      </w:r>
      <w:r w:rsidR="00B36CA1">
        <w:rPr>
          <w:rFonts w:ascii="Muli" w:hAnsi="Muli"/>
          <w:color w:val="000000"/>
        </w:rPr>
        <w:t xml:space="preserve">clearly </w:t>
      </w:r>
      <w:r w:rsidRPr="0076580F">
        <w:rPr>
          <w:rFonts w:ascii="Muli" w:hAnsi="Muli"/>
          <w:color w:val="000000"/>
        </w:rPr>
        <w:t xml:space="preserve">stated and </w:t>
      </w:r>
      <w:r w:rsidR="00B36CA1">
        <w:rPr>
          <w:rFonts w:ascii="Muli" w:hAnsi="Muli"/>
          <w:color w:val="000000"/>
        </w:rPr>
        <w:t xml:space="preserve">consistently revisited </w:t>
      </w:r>
      <w:r w:rsidRPr="0076580F">
        <w:rPr>
          <w:rFonts w:ascii="Muli" w:hAnsi="Muli"/>
          <w:color w:val="000000"/>
        </w:rPr>
        <w:t xml:space="preserve">with the staff. </w:t>
      </w:r>
    </w:p>
    <w:p w14:paraId="3F128B66" w14:textId="77777777" w:rsidR="0076580F" w:rsidRPr="0076580F" w:rsidRDefault="0076580F" w:rsidP="00DF7B35">
      <w:pPr>
        <w:pBdr>
          <w:top w:val="nil"/>
          <w:left w:val="nil"/>
          <w:bottom w:val="nil"/>
          <w:right w:val="nil"/>
          <w:between w:val="nil"/>
        </w:pBdr>
        <w:rPr>
          <w:rFonts w:ascii="Muli" w:hAnsi="Muli"/>
          <w:color w:val="000000"/>
        </w:rPr>
      </w:pPr>
    </w:p>
    <w:p w14:paraId="23658538" w14:textId="1AE90E8C" w:rsidR="00DF7B35" w:rsidRDefault="00DF7B35" w:rsidP="00DF7B35">
      <w:pPr>
        <w:pBdr>
          <w:top w:val="nil"/>
          <w:left w:val="nil"/>
          <w:bottom w:val="nil"/>
          <w:right w:val="nil"/>
          <w:between w:val="nil"/>
        </w:pBdr>
        <w:rPr>
          <w:rFonts w:ascii="Muli" w:hAnsi="Muli"/>
          <w:color w:val="000000"/>
        </w:rPr>
      </w:pPr>
      <w:r w:rsidRPr="0076580F">
        <w:rPr>
          <w:rFonts w:ascii="Muli" w:hAnsi="Muli"/>
          <w:color w:val="000000"/>
        </w:rPr>
        <w:t xml:space="preserve">As close to the beginning of the month as possible, sit down with your staff and go over the preceding month’s statistics, very specifically </w:t>
      </w:r>
      <w:r w:rsidR="00B36CA1">
        <w:rPr>
          <w:rFonts w:ascii="Muli" w:hAnsi="Muli"/>
          <w:color w:val="000000"/>
        </w:rPr>
        <w:t xml:space="preserve">discussing </w:t>
      </w:r>
      <w:r w:rsidRPr="0076580F">
        <w:rPr>
          <w:rFonts w:ascii="Muli" w:hAnsi="Muli"/>
          <w:color w:val="000000"/>
        </w:rPr>
        <w:t xml:space="preserve">what was done that created the production, </w:t>
      </w:r>
      <w:r w:rsidR="00B36CA1">
        <w:rPr>
          <w:rFonts w:ascii="Muli" w:hAnsi="Muli"/>
          <w:color w:val="000000"/>
        </w:rPr>
        <w:t xml:space="preserve">the </w:t>
      </w:r>
      <w:r w:rsidRPr="0076580F">
        <w:rPr>
          <w:rFonts w:ascii="Muli" w:hAnsi="Muli"/>
          <w:color w:val="000000"/>
        </w:rPr>
        <w:t>new patient flow</w:t>
      </w:r>
      <w:r w:rsidR="00B36CA1">
        <w:rPr>
          <w:rFonts w:ascii="Muli" w:hAnsi="Muli"/>
          <w:color w:val="000000"/>
        </w:rPr>
        <w:t>,</w:t>
      </w:r>
      <w:r w:rsidRPr="0076580F">
        <w:rPr>
          <w:rFonts w:ascii="Muli" w:hAnsi="Muli"/>
          <w:color w:val="000000"/>
        </w:rPr>
        <w:t xml:space="preserve"> and collections made (or lack thereof). This could be </w:t>
      </w:r>
      <w:r w:rsidR="00B36CA1">
        <w:rPr>
          <w:rFonts w:ascii="Muli" w:hAnsi="Muli"/>
          <w:color w:val="000000"/>
        </w:rPr>
        <w:t xml:space="preserve">done in </w:t>
      </w:r>
      <w:r w:rsidRPr="0076580F">
        <w:rPr>
          <w:rFonts w:ascii="Muli" w:hAnsi="Muli"/>
          <w:color w:val="000000"/>
        </w:rPr>
        <w:t>a staff meeting or in a separate monthly production meeting.</w:t>
      </w:r>
    </w:p>
    <w:p w14:paraId="79DFCCBA" w14:textId="77777777" w:rsidR="00B36CA1" w:rsidRPr="0076580F" w:rsidRDefault="00B36CA1" w:rsidP="00DF7B35">
      <w:pPr>
        <w:pBdr>
          <w:top w:val="nil"/>
          <w:left w:val="nil"/>
          <w:bottom w:val="nil"/>
          <w:right w:val="nil"/>
          <w:between w:val="nil"/>
        </w:pBdr>
        <w:rPr>
          <w:rFonts w:ascii="Muli" w:hAnsi="Muli"/>
          <w:color w:val="000000"/>
        </w:rPr>
      </w:pPr>
    </w:p>
    <w:p w14:paraId="08B47124" w14:textId="092F3595" w:rsidR="00DF7B35" w:rsidRDefault="00DF7B35" w:rsidP="00DF7B35">
      <w:pPr>
        <w:pBdr>
          <w:top w:val="nil"/>
          <w:left w:val="nil"/>
          <w:bottom w:val="nil"/>
          <w:right w:val="nil"/>
          <w:between w:val="nil"/>
        </w:pBdr>
        <w:rPr>
          <w:rFonts w:ascii="Muli" w:hAnsi="Muli"/>
          <w:color w:val="000000"/>
        </w:rPr>
      </w:pPr>
      <w:r w:rsidRPr="0076580F">
        <w:rPr>
          <w:rFonts w:ascii="Muli" w:hAnsi="Muli"/>
          <w:color w:val="000000"/>
        </w:rPr>
        <w:t xml:space="preserve">You </w:t>
      </w:r>
      <w:r w:rsidR="00B36CA1">
        <w:rPr>
          <w:rFonts w:ascii="Muli" w:hAnsi="Muli"/>
          <w:color w:val="000000"/>
        </w:rPr>
        <w:t xml:space="preserve">want to </w:t>
      </w:r>
      <w:r w:rsidRPr="0076580F">
        <w:rPr>
          <w:rFonts w:ascii="Muli" w:hAnsi="Muli"/>
          <w:color w:val="000000"/>
        </w:rPr>
        <w:t>take into consideration the number of days worked, the promotional actions that were being done (or not done), the types of services that were completed or promoted</w:t>
      </w:r>
      <w:r w:rsidR="00B36CA1">
        <w:rPr>
          <w:rFonts w:ascii="Muli" w:hAnsi="Muli"/>
          <w:color w:val="000000"/>
        </w:rPr>
        <w:t>,</w:t>
      </w:r>
      <w:r w:rsidRPr="0076580F">
        <w:rPr>
          <w:rFonts w:ascii="Muli" w:hAnsi="Muli"/>
          <w:color w:val="000000"/>
        </w:rPr>
        <w:t xml:space="preserve"> and any problems or successful actions that occurred during the month.</w:t>
      </w:r>
    </w:p>
    <w:p w14:paraId="05282E57" w14:textId="77777777" w:rsidR="00B36CA1" w:rsidRPr="0076580F" w:rsidRDefault="00B36CA1" w:rsidP="00DF7B35">
      <w:pPr>
        <w:pBdr>
          <w:top w:val="nil"/>
          <w:left w:val="nil"/>
          <w:bottom w:val="nil"/>
          <w:right w:val="nil"/>
          <w:between w:val="nil"/>
        </w:pBdr>
        <w:rPr>
          <w:rFonts w:ascii="Muli" w:hAnsi="Muli"/>
          <w:color w:val="000000"/>
        </w:rPr>
      </w:pPr>
    </w:p>
    <w:p w14:paraId="0D6531FF" w14:textId="36FE7ECB" w:rsidR="00DF7B35" w:rsidRPr="0076580F" w:rsidRDefault="00DF7B35" w:rsidP="00DF7B35">
      <w:pPr>
        <w:pBdr>
          <w:top w:val="nil"/>
          <w:left w:val="nil"/>
          <w:bottom w:val="nil"/>
          <w:right w:val="nil"/>
          <w:between w:val="nil"/>
        </w:pBdr>
        <w:rPr>
          <w:rFonts w:ascii="Muli" w:hAnsi="Muli"/>
          <w:color w:val="000000"/>
        </w:rPr>
      </w:pPr>
      <w:r w:rsidRPr="0076580F">
        <w:rPr>
          <w:rFonts w:ascii="Muli" w:hAnsi="Muli"/>
          <w:color w:val="000000"/>
        </w:rPr>
        <w:t>To set the goal for the new month, look at the number of days that you are going to be working in that new month</w:t>
      </w:r>
      <w:r w:rsidR="00B36CA1">
        <w:rPr>
          <w:rFonts w:ascii="Muli" w:hAnsi="Muli"/>
          <w:color w:val="000000"/>
        </w:rPr>
        <w:t xml:space="preserve"> and </w:t>
      </w:r>
      <w:r w:rsidRPr="0076580F">
        <w:rPr>
          <w:rFonts w:ascii="Muli" w:hAnsi="Muli"/>
          <w:color w:val="000000"/>
        </w:rPr>
        <w:t xml:space="preserve">look at the appointment schedule </w:t>
      </w:r>
      <w:r w:rsidR="00B36CA1">
        <w:rPr>
          <w:rFonts w:ascii="Muli" w:hAnsi="Muli"/>
          <w:color w:val="000000"/>
        </w:rPr>
        <w:t xml:space="preserve">to </w:t>
      </w:r>
      <w:r w:rsidRPr="0076580F">
        <w:rPr>
          <w:rFonts w:ascii="Muli" w:hAnsi="Muli"/>
          <w:color w:val="000000"/>
        </w:rPr>
        <w:t xml:space="preserve">determine what you have on the books so far. You would </w:t>
      </w:r>
      <w:r w:rsidR="007C35FF">
        <w:rPr>
          <w:rFonts w:ascii="Muli" w:hAnsi="Muli"/>
          <w:color w:val="000000"/>
        </w:rPr>
        <w:t xml:space="preserve">then </w:t>
      </w:r>
      <w:r w:rsidRPr="0076580F">
        <w:rPr>
          <w:rFonts w:ascii="Muli" w:hAnsi="Muli"/>
          <w:color w:val="000000"/>
        </w:rPr>
        <w:t>look at what types of promotional actions are already planned or in progress</w:t>
      </w:r>
      <w:r w:rsidR="007C35FF">
        <w:rPr>
          <w:rFonts w:ascii="Muli" w:hAnsi="Muli"/>
          <w:color w:val="000000"/>
        </w:rPr>
        <w:t xml:space="preserve"> and </w:t>
      </w:r>
      <w:r w:rsidRPr="0076580F">
        <w:rPr>
          <w:rFonts w:ascii="Muli" w:hAnsi="Muli"/>
          <w:color w:val="000000"/>
        </w:rPr>
        <w:t>consider what a realistic target would be for the new month, considering what the practice really can do and</w:t>
      </w:r>
      <w:r w:rsidR="007C35FF">
        <w:rPr>
          <w:rFonts w:ascii="Muli" w:hAnsi="Muli"/>
          <w:color w:val="000000"/>
        </w:rPr>
        <w:t>,</w:t>
      </w:r>
      <w:r w:rsidRPr="0076580F">
        <w:rPr>
          <w:rFonts w:ascii="Muli" w:hAnsi="Muli"/>
          <w:color w:val="000000"/>
        </w:rPr>
        <w:t xml:space="preserve"> most importantly, picking a figure that is </w:t>
      </w:r>
      <w:r w:rsidRPr="0076580F">
        <w:rPr>
          <w:rFonts w:ascii="Muli" w:hAnsi="Muli"/>
          <w:i/>
          <w:color w:val="000000"/>
        </w:rPr>
        <w:t xml:space="preserve">up </w:t>
      </w:r>
      <w:r w:rsidRPr="0076580F">
        <w:rPr>
          <w:rFonts w:ascii="Muli" w:hAnsi="Muli"/>
          <w:color w:val="000000"/>
        </w:rPr>
        <w:t>from the preceding month.</w:t>
      </w:r>
    </w:p>
    <w:p w14:paraId="09FE29B9" w14:textId="77777777" w:rsidR="0076580F" w:rsidRPr="0076580F" w:rsidRDefault="0076580F" w:rsidP="00DF7B35">
      <w:pPr>
        <w:pBdr>
          <w:top w:val="nil"/>
          <w:left w:val="nil"/>
          <w:bottom w:val="nil"/>
          <w:right w:val="nil"/>
          <w:between w:val="nil"/>
        </w:pBdr>
        <w:rPr>
          <w:rFonts w:ascii="Muli" w:hAnsi="Muli"/>
          <w:color w:val="000000"/>
        </w:rPr>
      </w:pPr>
    </w:p>
    <w:p w14:paraId="53938937" w14:textId="06EC61E5" w:rsidR="00DF7B35" w:rsidRPr="0076580F" w:rsidRDefault="00DF7B35" w:rsidP="00DF7B35">
      <w:pPr>
        <w:pBdr>
          <w:top w:val="nil"/>
          <w:left w:val="nil"/>
          <w:bottom w:val="nil"/>
          <w:right w:val="nil"/>
          <w:between w:val="nil"/>
        </w:pBdr>
        <w:rPr>
          <w:rFonts w:ascii="Muli" w:hAnsi="Muli"/>
          <w:color w:val="000000"/>
        </w:rPr>
      </w:pPr>
      <w:r w:rsidRPr="0076580F">
        <w:rPr>
          <w:rFonts w:ascii="Muli" w:hAnsi="Muli"/>
          <w:color w:val="000000"/>
        </w:rPr>
        <w:lastRenderedPageBreak/>
        <w:t xml:space="preserve">It is then extremely helpful for the staff to be given weekly and daily production targets that must be met to </w:t>
      </w:r>
      <w:r w:rsidR="007C35FF">
        <w:rPr>
          <w:rFonts w:ascii="Muli" w:hAnsi="Muli"/>
          <w:color w:val="000000"/>
        </w:rPr>
        <w:t>meet</w:t>
      </w:r>
      <w:r w:rsidRPr="0076580F">
        <w:rPr>
          <w:rFonts w:ascii="Muli" w:hAnsi="Muli"/>
          <w:color w:val="000000"/>
        </w:rPr>
        <w:t xml:space="preserve"> the overall goal. This will help them to stay focused </w:t>
      </w:r>
      <w:r w:rsidR="007C35FF">
        <w:rPr>
          <w:rFonts w:ascii="Muli" w:hAnsi="Muli"/>
          <w:color w:val="000000"/>
        </w:rPr>
        <w:t>on</w:t>
      </w:r>
      <w:r w:rsidRPr="0076580F">
        <w:rPr>
          <w:rFonts w:ascii="Muli" w:hAnsi="Muli"/>
          <w:color w:val="000000"/>
        </w:rPr>
        <w:t xml:space="preserve"> achieving </w:t>
      </w:r>
      <w:r w:rsidR="007C35FF">
        <w:rPr>
          <w:rFonts w:ascii="Muli" w:hAnsi="Muli"/>
          <w:color w:val="000000"/>
        </w:rPr>
        <w:t xml:space="preserve">the </w:t>
      </w:r>
      <w:r w:rsidRPr="0076580F">
        <w:rPr>
          <w:rFonts w:ascii="Muli" w:hAnsi="Muli"/>
          <w:color w:val="000000"/>
        </w:rPr>
        <w:t>stated targets</w:t>
      </w:r>
      <w:r w:rsidR="007C35FF">
        <w:rPr>
          <w:rFonts w:ascii="Muli" w:hAnsi="Muli"/>
          <w:color w:val="000000"/>
        </w:rPr>
        <w:t xml:space="preserve">. </w:t>
      </w:r>
      <w:r w:rsidRPr="0076580F">
        <w:rPr>
          <w:rFonts w:ascii="Muli" w:hAnsi="Muli"/>
          <w:color w:val="000000"/>
        </w:rPr>
        <w:t>You can then monitor the progress toward that goal by making a graph</w:t>
      </w:r>
      <w:r w:rsidRPr="0076580F">
        <w:rPr>
          <w:rFonts w:ascii="Muli" w:hAnsi="Muli"/>
          <w:color w:val="000000"/>
          <w:vertAlign w:val="superscript"/>
        </w:rPr>
        <w:footnoteReference w:id="3"/>
      </w:r>
      <w:r w:rsidRPr="0076580F">
        <w:rPr>
          <w:rFonts w:ascii="Muli" w:hAnsi="Muli"/>
          <w:color w:val="000000"/>
        </w:rPr>
        <w:t xml:space="preserve"> that statistically lays out the overall production goal and allows you to plot the actual product achievement as it occurs. This could be done for weekly and monthly practice goals and for all individual production goals.</w:t>
      </w:r>
    </w:p>
    <w:p w14:paraId="4B0E5E04" w14:textId="77777777" w:rsidR="007C35FF" w:rsidRDefault="007C35FF">
      <w:pPr>
        <w:spacing w:after="160" w:line="259" w:lineRule="auto"/>
        <w:rPr>
          <w:rFonts w:ascii="Georgia" w:eastAsiaTheme="majorEastAsia" w:hAnsi="Georgia" w:cstheme="majorBidi"/>
          <w:b/>
          <w:bCs/>
          <w:color w:val="355F91"/>
          <w:sz w:val="32"/>
          <w:szCs w:val="32"/>
        </w:rPr>
      </w:pPr>
      <w:bookmarkStart w:id="77" w:name="_Toc46763209"/>
      <w:r>
        <w:rPr>
          <w:color w:val="355F91"/>
        </w:rPr>
        <w:br w:type="page"/>
      </w:r>
    </w:p>
    <w:p w14:paraId="5E03E91B" w14:textId="67782CF3" w:rsidR="00DF7B35" w:rsidRDefault="007C35FF" w:rsidP="00DF7B35">
      <w:pPr>
        <w:pStyle w:val="Heading1"/>
        <w:rPr>
          <w:color w:val="355F91"/>
        </w:rPr>
      </w:pPr>
      <w:bookmarkStart w:id="78" w:name="_Toc54297313"/>
      <w:r>
        <w:rPr>
          <w:color w:val="355F91"/>
        </w:rPr>
        <w:lastRenderedPageBreak/>
        <w:t xml:space="preserve">PART 5: </w:t>
      </w:r>
      <w:r w:rsidR="00DF7B35">
        <w:rPr>
          <w:color w:val="355F91"/>
        </w:rPr>
        <w:t>SCHEDULING</w:t>
      </w:r>
      <w:bookmarkEnd w:id="77"/>
      <w:bookmarkEnd w:id="78"/>
    </w:p>
    <w:p w14:paraId="3E309567" w14:textId="77777777" w:rsidR="00B36CA1" w:rsidRPr="00B36CA1" w:rsidRDefault="00B36CA1" w:rsidP="00B36CA1"/>
    <w:p w14:paraId="00ADCDD4" w14:textId="2F3049FA" w:rsidR="00DF7B35" w:rsidRPr="0076580F" w:rsidRDefault="007C35FF" w:rsidP="00DF7B35">
      <w:pPr>
        <w:rPr>
          <w:rFonts w:ascii="Muli" w:hAnsi="Muli"/>
        </w:rPr>
      </w:pPr>
      <w:r w:rsidRPr="0076580F">
        <w:rPr>
          <w:rFonts w:ascii="Muli" w:hAnsi="Muli"/>
        </w:rPr>
        <w:t xml:space="preserve">Scheduling is the art of planning your practice’s hours, staff hours, and patient appointments so that the practice can achieve its goals and priorities in the time you have available. </w:t>
      </w:r>
      <w:r w:rsidR="00DF7B35" w:rsidRPr="0076580F">
        <w:rPr>
          <w:rFonts w:ascii="Muli" w:hAnsi="Muli"/>
        </w:rPr>
        <w:t>As the Office Manager</w:t>
      </w:r>
      <w:r>
        <w:rPr>
          <w:rFonts w:ascii="Muli" w:hAnsi="Muli"/>
        </w:rPr>
        <w:t>,</w:t>
      </w:r>
      <w:r w:rsidR="00DF7B35" w:rsidRPr="0076580F">
        <w:rPr>
          <w:rFonts w:ascii="Muli" w:hAnsi="Muli"/>
        </w:rPr>
        <w:t xml:space="preserve"> you get the opportunity to build and continuously evaluate and improve the practice’s schedule</w:t>
      </w:r>
      <w:r>
        <w:rPr>
          <w:rFonts w:ascii="Muli" w:hAnsi="Muli"/>
        </w:rPr>
        <w:t xml:space="preserve"> for</w:t>
      </w:r>
      <w:r w:rsidR="00DF7B35" w:rsidRPr="0076580F">
        <w:rPr>
          <w:rFonts w:ascii="Muli" w:hAnsi="Muli"/>
        </w:rPr>
        <w:t xml:space="preserve"> the practice itself, your staff, or your patients. </w:t>
      </w:r>
    </w:p>
    <w:p w14:paraId="3310DB60" w14:textId="77777777" w:rsidR="0076580F" w:rsidRDefault="0076580F" w:rsidP="00DF7B35"/>
    <w:p w14:paraId="26BDFCF5" w14:textId="3AABD91D" w:rsidR="00DF7B35" w:rsidRPr="007C35FF" w:rsidRDefault="00DF7B35" w:rsidP="007C35FF">
      <w:pPr>
        <w:pStyle w:val="Heading2"/>
      </w:pPr>
      <w:bookmarkStart w:id="79" w:name="_Toc46763210"/>
      <w:bookmarkStart w:id="80" w:name="_Toc54297314"/>
      <w:r w:rsidRPr="007C35FF">
        <w:t>Ideal Schedule</w:t>
      </w:r>
      <w:bookmarkEnd w:id="79"/>
      <w:bookmarkEnd w:id="80"/>
    </w:p>
    <w:p w14:paraId="6DB50E31" w14:textId="77777777" w:rsidR="0076580F" w:rsidRPr="0076580F" w:rsidRDefault="0076580F" w:rsidP="0076580F"/>
    <w:p w14:paraId="619E0CA8" w14:textId="5B5FCEFB" w:rsidR="00DF7B35" w:rsidRPr="0076580F" w:rsidRDefault="00DF7B35" w:rsidP="00DF7B35">
      <w:pPr>
        <w:rPr>
          <w:rFonts w:ascii="Muli" w:hAnsi="Muli"/>
        </w:rPr>
      </w:pPr>
      <w:r w:rsidRPr="0076580F">
        <w:rPr>
          <w:rFonts w:ascii="Muli" w:hAnsi="Muli"/>
        </w:rPr>
        <w:t xml:space="preserve">An ideal schedule is typically a set of rules or a template for scheduling patient appointments. This template </w:t>
      </w:r>
      <w:r w:rsidR="007C35FF">
        <w:rPr>
          <w:rFonts w:ascii="Muli" w:hAnsi="Muli"/>
        </w:rPr>
        <w:t xml:space="preserve">is created by the office manager and owner and </w:t>
      </w:r>
      <w:r w:rsidRPr="0076580F">
        <w:rPr>
          <w:rFonts w:ascii="Muli" w:hAnsi="Muli"/>
        </w:rPr>
        <w:t xml:space="preserve">would ensure that enough of each treatment type is represented and </w:t>
      </w:r>
      <w:r w:rsidR="007C35FF">
        <w:rPr>
          <w:rFonts w:ascii="Muli" w:hAnsi="Muli"/>
        </w:rPr>
        <w:t xml:space="preserve">that </w:t>
      </w:r>
      <w:r w:rsidRPr="0076580F">
        <w:rPr>
          <w:rFonts w:ascii="Muli" w:hAnsi="Muli"/>
        </w:rPr>
        <w:t xml:space="preserve">the </w:t>
      </w:r>
      <w:r w:rsidR="007C35FF">
        <w:rPr>
          <w:rFonts w:ascii="Muli" w:hAnsi="Muli"/>
        </w:rPr>
        <w:t xml:space="preserve">correct </w:t>
      </w:r>
      <w:r w:rsidRPr="0076580F">
        <w:rPr>
          <w:rFonts w:ascii="Muli" w:hAnsi="Muli"/>
        </w:rPr>
        <w:t xml:space="preserve">level of productivity </w:t>
      </w:r>
      <w:r w:rsidR="007C35FF">
        <w:rPr>
          <w:rFonts w:ascii="Muli" w:hAnsi="Muli"/>
        </w:rPr>
        <w:t>is met</w:t>
      </w:r>
      <w:r w:rsidRPr="0076580F">
        <w:rPr>
          <w:rFonts w:ascii="Muli" w:hAnsi="Muli"/>
        </w:rPr>
        <w:t xml:space="preserve"> on a daily basis. Alongside the schedule template, your staff schedule should match up with the patient schedule to ensure appropriate staff</w:t>
      </w:r>
      <w:r w:rsidR="007C35FF">
        <w:rPr>
          <w:rFonts w:ascii="Muli" w:hAnsi="Muli"/>
        </w:rPr>
        <w:t>ing</w:t>
      </w:r>
      <w:r w:rsidRPr="0076580F">
        <w:rPr>
          <w:rFonts w:ascii="Muli" w:hAnsi="Muli"/>
        </w:rPr>
        <w:t xml:space="preserve">. </w:t>
      </w:r>
    </w:p>
    <w:p w14:paraId="6C89EC8A" w14:textId="77777777" w:rsidR="0076580F" w:rsidRDefault="0076580F" w:rsidP="00DF7B35"/>
    <w:p w14:paraId="07588395" w14:textId="3E0EE2EF" w:rsidR="00DF7B35" w:rsidRDefault="00DF7B35" w:rsidP="007C35FF">
      <w:pPr>
        <w:pStyle w:val="Heading2"/>
      </w:pPr>
      <w:bookmarkStart w:id="81" w:name="_Toc46763211"/>
      <w:bookmarkStart w:id="82" w:name="_Toc54297315"/>
      <w:r w:rsidRPr="007C35FF">
        <w:t>Monitoring</w:t>
      </w:r>
      <w:bookmarkEnd w:id="81"/>
      <w:bookmarkEnd w:id="82"/>
    </w:p>
    <w:p w14:paraId="5C24C257" w14:textId="77777777" w:rsidR="0076580F" w:rsidRPr="0076580F" w:rsidRDefault="0076580F" w:rsidP="0076580F"/>
    <w:p w14:paraId="69BC8E31" w14:textId="48AD0541" w:rsidR="00DF7B35" w:rsidRPr="0076580F" w:rsidRDefault="00DF7B35" w:rsidP="00DF7B35">
      <w:pPr>
        <w:rPr>
          <w:rFonts w:ascii="Muli" w:hAnsi="Muli"/>
        </w:rPr>
      </w:pPr>
      <w:r w:rsidRPr="0076580F">
        <w:rPr>
          <w:rFonts w:ascii="Muli" w:hAnsi="Muli"/>
        </w:rPr>
        <w:t>As the office manager you should have continual oversight on patient flow management</w:t>
      </w:r>
      <w:r w:rsidR="007C35FF">
        <w:rPr>
          <w:rFonts w:ascii="Muli" w:hAnsi="Muli"/>
        </w:rPr>
        <w:t xml:space="preserve">. </w:t>
      </w:r>
      <w:r w:rsidRPr="0076580F">
        <w:rPr>
          <w:rFonts w:ascii="Muli" w:hAnsi="Muli"/>
        </w:rPr>
        <w:t>The office should run on-time, following a template that stays workable for your practice. Ideally</w:t>
      </w:r>
      <w:r w:rsidR="007C35FF">
        <w:rPr>
          <w:rFonts w:ascii="Muli" w:hAnsi="Muli"/>
        </w:rPr>
        <w:t>,</w:t>
      </w:r>
      <w:r w:rsidRPr="0076580F">
        <w:rPr>
          <w:rFonts w:ascii="Muli" w:hAnsi="Muli"/>
        </w:rPr>
        <w:t xml:space="preserve"> the practice would have an employee routinely monitoring the patient schedule</w:t>
      </w:r>
      <w:r w:rsidR="007C35FF">
        <w:rPr>
          <w:rFonts w:ascii="Muli" w:hAnsi="Muli"/>
        </w:rPr>
        <w:t>,</w:t>
      </w:r>
      <w:r w:rsidRPr="0076580F">
        <w:rPr>
          <w:rFonts w:ascii="Muli" w:hAnsi="Muli"/>
        </w:rPr>
        <w:t xml:space="preserve"> and that data would then be presented to you during the look ahead meetings. </w:t>
      </w:r>
    </w:p>
    <w:p w14:paraId="0633A5BE" w14:textId="77777777" w:rsidR="0076580F" w:rsidRDefault="0076580F" w:rsidP="00DF7B35"/>
    <w:p w14:paraId="01A7EE4F" w14:textId="066A2CA3" w:rsidR="00DF7B35" w:rsidRDefault="00DF7B35" w:rsidP="007C35FF">
      <w:pPr>
        <w:pStyle w:val="Heading2"/>
      </w:pPr>
      <w:bookmarkStart w:id="83" w:name="_Toc46763212"/>
      <w:bookmarkStart w:id="84" w:name="_Toc54297316"/>
      <w:r>
        <w:t xml:space="preserve">When the </w:t>
      </w:r>
      <w:r w:rsidRPr="007C35FF">
        <w:t>Schedule</w:t>
      </w:r>
      <w:r>
        <w:t xml:space="preserve"> Falls Apart</w:t>
      </w:r>
      <w:bookmarkEnd w:id="83"/>
      <w:bookmarkEnd w:id="84"/>
    </w:p>
    <w:p w14:paraId="323F2F0D" w14:textId="77777777" w:rsidR="0076580F" w:rsidRPr="0076580F" w:rsidRDefault="0076580F" w:rsidP="0076580F"/>
    <w:p w14:paraId="226DED85" w14:textId="053BF943" w:rsidR="00DF7B35" w:rsidRPr="0076580F" w:rsidRDefault="00DF7B35" w:rsidP="00DF7B35">
      <w:pPr>
        <w:rPr>
          <w:rFonts w:ascii="Muli" w:hAnsi="Muli"/>
        </w:rPr>
      </w:pPr>
      <w:r w:rsidRPr="0076580F">
        <w:rPr>
          <w:rFonts w:ascii="Muli" w:hAnsi="Muli"/>
        </w:rPr>
        <w:t>The ideal schedule template will allow your receptionist and scheduling coordinator to have a set of guidelines for when cancelations, “no shows</w:t>
      </w:r>
      <w:r w:rsidR="007C35FF">
        <w:rPr>
          <w:rFonts w:ascii="Muli" w:hAnsi="Muli"/>
        </w:rPr>
        <w:t>,</w:t>
      </w:r>
      <w:r w:rsidRPr="0076580F">
        <w:rPr>
          <w:rFonts w:ascii="Muli" w:hAnsi="Muli"/>
        </w:rPr>
        <w:t>” and emergencies arise. Most importantly, the template will show them how to make a patient appointment and where to adequately put them on the schedule</w:t>
      </w:r>
      <w:r w:rsidR="007C35FF">
        <w:rPr>
          <w:rFonts w:ascii="Muli" w:hAnsi="Muli"/>
        </w:rPr>
        <w:t>.</w:t>
      </w:r>
    </w:p>
    <w:p w14:paraId="4803180F" w14:textId="77777777" w:rsidR="0076580F" w:rsidRDefault="0076580F" w:rsidP="00DF7B35"/>
    <w:p w14:paraId="6E3DD038" w14:textId="39BED4BC" w:rsidR="00DF7B35" w:rsidRDefault="00DF7B35" w:rsidP="00DF7B35">
      <w:pPr>
        <w:pStyle w:val="Heading2"/>
      </w:pPr>
      <w:bookmarkStart w:id="85" w:name="_Toc46763213"/>
      <w:bookmarkStart w:id="86" w:name="_Toc54297317"/>
      <w:r>
        <w:t>Adding Capacity</w:t>
      </w:r>
      <w:bookmarkEnd w:id="85"/>
      <w:bookmarkEnd w:id="86"/>
    </w:p>
    <w:p w14:paraId="68F40F9A" w14:textId="77777777" w:rsidR="0076580F" w:rsidRPr="0076580F" w:rsidRDefault="0076580F" w:rsidP="0076580F"/>
    <w:p w14:paraId="5469F5EE" w14:textId="46508785" w:rsidR="00DF7B35" w:rsidRPr="0076580F" w:rsidRDefault="00DF7B35" w:rsidP="00DF7B35">
      <w:pPr>
        <w:rPr>
          <w:rFonts w:ascii="Muli" w:hAnsi="Muli"/>
        </w:rPr>
      </w:pPr>
      <w:r w:rsidRPr="0076580F">
        <w:rPr>
          <w:rFonts w:ascii="Muli" w:hAnsi="Muli"/>
        </w:rPr>
        <w:t xml:space="preserve">Continual oversight of the schedule allows for an evaluation point </w:t>
      </w:r>
      <w:r w:rsidR="007C35FF">
        <w:rPr>
          <w:rFonts w:ascii="Muli" w:hAnsi="Muli"/>
        </w:rPr>
        <w:t>for</w:t>
      </w:r>
      <w:r w:rsidRPr="0076580F">
        <w:rPr>
          <w:rFonts w:ascii="Muli" w:hAnsi="Muli"/>
        </w:rPr>
        <w:t xml:space="preserve"> when you need to add capacity to your schedule. </w:t>
      </w:r>
      <w:r w:rsidR="007C35FF">
        <w:rPr>
          <w:rFonts w:ascii="Muli" w:hAnsi="Muli"/>
        </w:rPr>
        <w:t>Consider the following during</w:t>
      </w:r>
      <w:r w:rsidRPr="0076580F">
        <w:rPr>
          <w:rFonts w:ascii="Muli" w:hAnsi="Muli"/>
        </w:rPr>
        <w:t xml:space="preserve"> evaluations:</w:t>
      </w:r>
    </w:p>
    <w:p w14:paraId="000C9E2E" w14:textId="77777777" w:rsidR="00DF7B35" w:rsidRPr="0076580F" w:rsidRDefault="00DF7B35" w:rsidP="00927014">
      <w:pPr>
        <w:numPr>
          <w:ilvl w:val="0"/>
          <w:numId w:val="28"/>
        </w:numPr>
        <w:pBdr>
          <w:top w:val="nil"/>
          <w:left w:val="nil"/>
          <w:bottom w:val="nil"/>
          <w:right w:val="nil"/>
          <w:between w:val="nil"/>
        </w:pBdr>
        <w:rPr>
          <w:rFonts w:ascii="Muli" w:hAnsi="Muli"/>
        </w:rPr>
      </w:pPr>
      <w:r w:rsidRPr="0076580F">
        <w:rPr>
          <w:rFonts w:ascii="Muli" w:hAnsi="Muli"/>
          <w:color w:val="000000"/>
        </w:rPr>
        <w:t>How far out are you scheduling?</w:t>
      </w:r>
    </w:p>
    <w:p w14:paraId="7F1D01B4" w14:textId="77777777" w:rsidR="00DF7B35" w:rsidRPr="0076580F" w:rsidRDefault="00DF7B35" w:rsidP="00927014">
      <w:pPr>
        <w:numPr>
          <w:ilvl w:val="0"/>
          <w:numId w:val="28"/>
        </w:numPr>
        <w:pBdr>
          <w:top w:val="nil"/>
          <w:left w:val="nil"/>
          <w:bottom w:val="nil"/>
          <w:right w:val="nil"/>
          <w:between w:val="nil"/>
        </w:pBdr>
        <w:rPr>
          <w:rFonts w:ascii="Muli" w:hAnsi="Muli"/>
        </w:rPr>
      </w:pPr>
      <w:r w:rsidRPr="0076580F">
        <w:rPr>
          <w:rFonts w:ascii="Muli" w:hAnsi="Muli"/>
          <w:color w:val="000000"/>
        </w:rPr>
        <w:t>Do you need another hygienist?</w:t>
      </w:r>
    </w:p>
    <w:p w14:paraId="16D76309" w14:textId="77777777" w:rsidR="00DF7B35" w:rsidRPr="0076580F" w:rsidRDefault="00DF7B35" w:rsidP="00927014">
      <w:pPr>
        <w:numPr>
          <w:ilvl w:val="0"/>
          <w:numId w:val="28"/>
        </w:numPr>
        <w:pBdr>
          <w:top w:val="nil"/>
          <w:left w:val="nil"/>
          <w:bottom w:val="nil"/>
          <w:right w:val="nil"/>
          <w:between w:val="nil"/>
        </w:pBdr>
        <w:rPr>
          <w:rFonts w:ascii="Muli" w:hAnsi="Muli"/>
        </w:rPr>
      </w:pPr>
      <w:r w:rsidRPr="0076580F">
        <w:rPr>
          <w:rFonts w:ascii="Muli" w:hAnsi="Muli"/>
          <w:color w:val="000000"/>
        </w:rPr>
        <w:t>Do you need another provider?</w:t>
      </w:r>
    </w:p>
    <w:p w14:paraId="5FFF0F22" w14:textId="77777777" w:rsidR="00DF7B35" w:rsidRPr="0076580F" w:rsidRDefault="00DF7B35" w:rsidP="00927014">
      <w:pPr>
        <w:numPr>
          <w:ilvl w:val="0"/>
          <w:numId w:val="28"/>
        </w:numPr>
        <w:pBdr>
          <w:top w:val="nil"/>
          <w:left w:val="nil"/>
          <w:bottom w:val="nil"/>
          <w:right w:val="nil"/>
          <w:between w:val="nil"/>
        </w:pBdr>
        <w:spacing w:after="120"/>
        <w:rPr>
          <w:rFonts w:ascii="Muli" w:hAnsi="Muli"/>
        </w:rPr>
      </w:pPr>
      <w:r w:rsidRPr="0076580F">
        <w:rPr>
          <w:rFonts w:ascii="Muli" w:hAnsi="Muli"/>
          <w:color w:val="000000"/>
        </w:rPr>
        <w:t xml:space="preserve">How would you make adding a team member financially viable? </w:t>
      </w:r>
    </w:p>
    <w:p w14:paraId="56F47466" w14:textId="358E98EB" w:rsidR="00DF7B35" w:rsidRDefault="007C35FF" w:rsidP="00DF7B35">
      <w:pPr>
        <w:pStyle w:val="Heading1"/>
        <w:rPr>
          <w:color w:val="355F91"/>
        </w:rPr>
      </w:pPr>
      <w:bookmarkStart w:id="87" w:name="_Toc46763214"/>
      <w:bookmarkStart w:id="88" w:name="_Toc54297318"/>
      <w:r>
        <w:rPr>
          <w:color w:val="355F91"/>
        </w:rPr>
        <w:lastRenderedPageBreak/>
        <w:t xml:space="preserve">PART 6: </w:t>
      </w:r>
      <w:r w:rsidR="00DF7B35">
        <w:rPr>
          <w:color w:val="355F91"/>
        </w:rPr>
        <w:t>PATIENT FINANCIALS</w:t>
      </w:r>
      <w:bookmarkEnd w:id="87"/>
      <w:bookmarkEnd w:id="88"/>
    </w:p>
    <w:p w14:paraId="1A1D8B60" w14:textId="77777777" w:rsidR="0076580F" w:rsidRPr="0076580F" w:rsidRDefault="0076580F" w:rsidP="0076580F"/>
    <w:p w14:paraId="7B226037" w14:textId="7A78A53B" w:rsidR="00DF7B35" w:rsidRDefault="00DF7B35" w:rsidP="00A31164">
      <w:pPr>
        <w:pStyle w:val="Heading2"/>
      </w:pPr>
      <w:bookmarkStart w:id="89" w:name="_Toc46763215"/>
      <w:bookmarkStart w:id="90" w:name="_Toc54297319"/>
      <w:r w:rsidRPr="00A31164">
        <w:t>Fees</w:t>
      </w:r>
      <w:bookmarkEnd w:id="89"/>
      <w:bookmarkEnd w:id="90"/>
    </w:p>
    <w:p w14:paraId="0167D3F4" w14:textId="77777777" w:rsidR="0076580F" w:rsidRPr="0076580F" w:rsidRDefault="0076580F" w:rsidP="0076580F"/>
    <w:p w14:paraId="70D22526" w14:textId="0418E0F1" w:rsidR="00DF7B35" w:rsidRDefault="00DF7B35" w:rsidP="00DF7B35">
      <w:pPr>
        <w:rPr>
          <w:rFonts w:ascii="Muli" w:hAnsi="Muli"/>
        </w:rPr>
      </w:pPr>
      <w:r w:rsidRPr="0076580F">
        <w:rPr>
          <w:rFonts w:ascii="Muli" w:hAnsi="Muli"/>
        </w:rPr>
        <w:t>Determining patient fees and how often to evaluate them is a crucial part of being an office manager. During this process</w:t>
      </w:r>
      <w:r w:rsidR="007C35FF">
        <w:rPr>
          <w:rFonts w:ascii="Muli" w:hAnsi="Muli"/>
        </w:rPr>
        <w:t>,</w:t>
      </w:r>
      <w:r w:rsidRPr="0076580F">
        <w:rPr>
          <w:rFonts w:ascii="Muli" w:hAnsi="Muli"/>
        </w:rPr>
        <w:t xml:space="preserve"> you must </w:t>
      </w:r>
      <w:r w:rsidR="007C35FF">
        <w:rPr>
          <w:rFonts w:ascii="Muli" w:hAnsi="Muli"/>
        </w:rPr>
        <w:t>review</w:t>
      </w:r>
      <w:r w:rsidRPr="0076580F">
        <w:rPr>
          <w:rFonts w:ascii="Muli" w:hAnsi="Muli"/>
        </w:rPr>
        <w:t xml:space="preserve"> the ideal viability of the practice. You will want to routinely complete a comparative analysis of your fees and include other practices in the area and national averages to </w:t>
      </w:r>
      <w:r w:rsidR="00A31164">
        <w:rPr>
          <w:rFonts w:ascii="Muli" w:hAnsi="Muli"/>
        </w:rPr>
        <w:t>determine</w:t>
      </w:r>
      <w:r w:rsidRPr="0076580F">
        <w:rPr>
          <w:rFonts w:ascii="Muli" w:hAnsi="Muli"/>
        </w:rPr>
        <w:t xml:space="preserve"> where your overall fees fall. This process should also include evaluating </w:t>
      </w:r>
      <w:r w:rsidR="00A31164">
        <w:rPr>
          <w:rFonts w:ascii="Muli" w:hAnsi="Muli"/>
        </w:rPr>
        <w:t>the</w:t>
      </w:r>
      <w:r w:rsidRPr="0076580F">
        <w:rPr>
          <w:rFonts w:ascii="Muli" w:hAnsi="Muli"/>
        </w:rPr>
        <w:t xml:space="preserve"> insurance plans you currently participate</w:t>
      </w:r>
      <w:r w:rsidR="00A31164">
        <w:rPr>
          <w:rFonts w:ascii="Muli" w:hAnsi="Muli"/>
        </w:rPr>
        <w:t xml:space="preserve"> in</w:t>
      </w:r>
      <w:r w:rsidRPr="0076580F">
        <w:rPr>
          <w:rFonts w:ascii="Muli" w:hAnsi="Muli"/>
        </w:rPr>
        <w:t xml:space="preserve">, </w:t>
      </w:r>
      <w:r w:rsidR="00A31164">
        <w:rPr>
          <w:rFonts w:ascii="Muli" w:hAnsi="Muli"/>
        </w:rPr>
        <w:t xml:space="preserve">and </w:t>
      </w:r>
      <w:r w:rsidRPr="0076580F">
        <w:rPr>
          <w:rFonts w:ascii="Muli" w:hAnsi="Muli"/>
        </w:rPr>
        <w:t>determining which insurance plans you want to add</w:t>
      </w:r>
      <w:r w:rsidR="00A31164">
        <w:rPr>
          <w:rFonts w:ascii="Muli" w:hAnsi="Muli"/>
        </w:rPr>
        <w:t>.</w:t>
      </w:r>
    </w:p>
    <w:p w14:paraId="152511CD" w14:textId="77777777" w:rsidR="0076580F" w:rsidRPr="0076580F" w:rsidRDefault="0076580F" w:rsidP="00DF7B35">
      <w:pPr>
        <w:rPr>
          <w:rFonts w:ascii="Muli" w:hAnsi="Muli"/>
        </w:rPr>
      </w:pPr>
    </w:p>
    <w:p w14:paraId="48E816B8" w14:textId="073AF383" w:rsidR="00DF7B35" w:rsidRDefault="00DF7B35" w:rsidP="00A31164">
      <w:pPr>
        <w:pStyle w:val="Heading2"/>
      </w:pPr>
      <w:bookmarkStart w:id="91" w:name="_Toc46763216"/>
      <w:bookmarkStart w:id="92" w:name="_Toc54297320"/>
      <w:r>
        <w:t xml:space="preserve">Insurance </w:t>
      </w:r>
      <w:r w:rsidRPr="00A31164">
        <w:t>Verification</w:t>
      </w:r>
      <w:bookmarkEnd w:id="91"/>
      <w:bookmarkEnd w:id="92"/>
    </w:p>
    <w:p w14:paraId="7B9CA115" w14:textId="77777777" w:rsidR="0076580F" w:rsidRPr="0076580F" w:rsidRDefault="0076580F" w:rsidP="0076580F"/>
    <w:p w14:paraId="4FA01741" w14:textId="77777777" w:rsidR="00A31164" w:rsidRDefault="00A31164" w:rsidP="00DF7B35">
      <w:pPr>
        <w:rPr>
          <w:rFonts w:ascii="Muli" w:hAnsi="Muli"/>
        </w:rPr>
      </w:pPr>
      <w:r>
        <w:rPr>
          <w:rFonts w:ascii="Muli" w:hAnsi="Muli"/>
        </w:rPr>
        <w:t>Ensuring that</w:t>
      </w:r>
      <w:r w:rsidR="00DF7B35" w:rsidRPr="0076580F">
        <w:rPr>
          <w:rFonts w:ascii="Muli" w:hAnsi="Muli"/>
        </w:rPr>
        <w:t xml:space="preserve"> patients receiv</w:t>
      </w:r>
      <w:r>
        <w:rPr>
          <w:rFonts w:ascii="Muli" w:hAnsi="Muli"/>
        </w:rPr>
        <w:t>e</w:t>
      </w:r>
      <w:r w:rsidR="00DF7B35" w:rsidRPr="0076580F">
        <w:rPr>
          <w:rFonts w:ascii="Muli" w:hAnsi="Muli"/>
        </w:rPr>
        <w:t xml:space="preserve"> instant insurance verification plays a major role in the viability of your practice </w:t>
      </w:r>
      <w:r>
        <w:rPr>
          <w:rFonts w:ascii="Muli" w:hAnsi="Muli"/>
        </w:rPr>
        <w:t xml:space="preserve">as well as in </w:t>
      </w:r>
      <w:r w:rsidR="00DF7B35" w:rsidRPr="0076580F">
        <w:rPr>
          <w:rFonts w:ascii="Muli" w:hAnsi="Muli"/>
        </w:rPr>
        <w:t xml:space="preserve">patient financials. While your patients are in the office, they </w:t>
      </w:r>
      <w:r>
        <w:rPr>
          <w:rFonts w:ascii="Muli" w:hAnsi="Muli"/>
        </w:rPr>
        <w:t xml:space="preserve">should be able to </w:t>
      </w:r>
      <w:r w:rsidR="00DF7B35" w:rsidRPr="0076580F">
        <w:rPr>
          <w:rFonts w:ascii="Muli" w:hAnsi="Muli"/>
        </w:rPr>
        <w:t xml:space="preserve">almost immediately find out what coverage they have and how much of it they can use. This will help give your patients an accurate picture of what they can expect financially </w:t>
      </w:r>
      <w:r>
        <w:rPr>
          <w:rFonts w:ascii="Muli" w:hAnsi="Muli"/>
        </w:rPr>
        <w:t xml:space="preserve">from </w:t>
      </w:r>
      <w:r w:rsidR="00DF7B35" w:rsidRPr="0076580F">
        <w:rPr>
          <w:rFonts w:ascii="Muli" w:hAnsi="Muli"/>
        </w:rPr>
        <w:t xml:space="preserve">the treatment plans you present to them. It will also help prevent the need </w:t>
      </w:r>
      <w:r>
        <w:rPr>
          <w:rFonts w:ascii="Muli" w:hAnsi="Muli"/>
        </w:rPr>
        <w:t xml:space="preserve">to </w:t>
      </w:r>
      <w:r w:rsidR="00DF7B35" w:rsidRPr="0076580F">
        <w:rPr>
          <w:rFonts w:ascii="Muli" w:hAnsi="Muli"/>
        </w:rPr>
        <w:t xml:space="preserve">collect money from a patient after services have been rendered. </w:t>
      </w:r>
    </w:p>
    <w:p w14:paraId="2ED9B63D" w14:textId="77777777" w:rsidR="00A31164" w:rsidRDefault="00A31164" w:rsidP="00DF7B35">
      <w:pPr>
        <w:rPr>
          <w:rFonts w:ascii="Muli" w:hAnsi="Muli"/>
        </w:rPr>
      </w:pPr>
    </w:p>
    <w:p w14:paraId="0ABC6AB0" w14:textId="7131207E" w:rsidR="00DF7B35" w:rsidRPr="0076580F" w:rsidRDefault="00DF7B35" w:rsidP="00DF7B35">
      <w:pPr>
        <w:rPr>
          <w:rFonts w:ascii="Muli" w:hAnsi="Muli"/>
        </w:rPr>
      </w:pPr>
      <w:r w:rsidRPr="0076580F">
        <w:rPr>
          <w:rFonts w:ascii="Muli" w:hAnsi="Muli"/>
        </w:rPr>
        <w:t>As the office manager</w:t>
      </w:r>
      <w:r w:rsidR="00A31164">
        <w:rPr>
          <w:rFonts w:ascii="Muli" w:hAnsi="Muli"/>
        </w:rPr>
        <w:t>,</w:t>
      </w:r>
      <w:r w:rsidRPr="0076580F">
        <w:rPr>
          <w:rFonts w:ascii="Muli" w:hAnsi="Muli"/>
        </w:rPr>
        <w:t xml:space="preserve"> it is important to put systems in place so that your staff can provide your patients with this information and ensure their processes run smoothly. </w:t>
      </w:r>
    </w:p>
    <w:p w14:paraId="26D99629" w14:textId="77777777" w:rsidR="0076580F" w:rsidRDefault="0076580F" w:rsidP="00DF7B35"/>
    <w:p w14:paraId="79558D3E" w14:textId="04625B8B" w:rsidR="00DF7B35" w:rsidRDefault="00DF7B35" w:rsidP="00A31164">
      <w:pPr>
        <w:pStyle w:val="Heading2"/>
      </w:pPr>
      <w:bookmarkStart w:id="93" w:name="_Toc46763217"/>
      <w:bookmarkStart w:id="94" w:name="_Toc54297321"/>
      <w:r>
        <w:t xml:space="preserve">Treatment </w:t>
      </w:r>
      <w:r w:rsidRPr="00A31164">
        <w:t>Presentation</w:t>
      </w:r>
      <w:bookmarkEnd w:id="93"/>
      <w:bookmarkEnd w:id="94"/>
    </w:p>
    <w:p w14:paraId="4C5EA342" w14:textId="77777777" w:rsidR="0076580F" w:rsidRPr="0076580F" w:rsidRDefault="0076580F" w:rsidP="0076580F"/>
    <w:p w14:paraId="61710917" w14:textId="1893F2FF" w:rsidR="00DF7B35" w:rsidRPr="0076580F" w:rsidRDefault="00DF7B35" w:rsidP="00DF7B35">
      <w:pPr>
        <w:rPr>
          <w:rFonts w:ascii="Muli" w:hAnsi="Muli"/>
        </w:rPr>
      </w:pPr>
      <w:r w:rsidRPr="0076580F">
        <w:rPr>
          <w:rFonts w:ascii="Muli" w:hAnsi="Muli"/>
        </w:rPr>
        <w:t xml:space="preserve">Practices should take steps to standardize the way treatment is presented to each patient. By engaging existing patients in treatment presentation, you maximize your patient </w:t>
      </w:r>
      <w:r w:rsidR="00A31164">
        <w:rPr>
          <w:rFonts w:ascii="Muli" w:hAnsi="Muli"/>
        </w:rPr>
        <w:t xml:space="preserve">base. </w:t>
      </w:r>
      <w:r w:rsidRPr="0076580F">
        <w:rPr>
          <w:rFonts w:ascii="Muli" w:hAnsi="Muli"/>
        </w:rPr>
        <w:t>A big part of the engaging process is presenting a standard</w:t>
      </w:r>
      <w:r w:rsidR="00A31164">
        <w:rPr>
          <w:rFonts w:ascii="Muli" w:hAnsi="Muli"/>
        </w:rPr>
        <w:t>ized</w:t>
      </w:r>
      <w:r w:rsidRPr="0076580F">
        <w:rPr>
          <w:rFonts w:ascii="Muli" w:hAnsi="Muli"/>
        </w:rPr>
        <w:t xml:space="preserve"> and professionally written treatment plan, insurance benefits information</w:t>
      </w:r>
      <w:r w:rsidR="00A31164">
        <w:rPr>
          <w:rFonts w:ascii="Muli" w:hAnsi="Muli"/>
        </w:rPr>
        <w:t>,</w:t>
      </w:r>
      <w:r w:rsidRPr="0076580F">
        <w:rPr>
          <w:rFonts w:ascii="Muli" w:hAnsi="Muli"/>
        </w:rPr>
        <w:t xml:space="preserve"> and any deposit amount due at the time of service. You should have your patients sign the written treatment plan stating that they agree to the terms</w:t>
      </w:r>
      <w:r w:rsidR="00A31164">
        <w:rPr>
          <w:rFonts w:ascii="Muli" w:hAnsi="Muli"/>
        </w:rPr>
        <w:t>,</w:t>
      </w:r>
      <w:r w:rsidRPr="0076580F">
        <w:rPr>
          <w:rFonts w:ascii="Muli" w:hAnsi="Muli"/>
        </w:rPr>
        <w:t xml:space="preserve"> and keep a copy of it in the patient’s chart for documentation purposes. </w:t>
      </w:r>
    </w:p>
    <w:p w14:paraId="7590BFF5" w14:textId="77777777" w:rsidR="0076580F" w:rsidRPr="0076580F" w:rsidRDefault="0076580F" w:rsidP="00DF7B35">
      <w:pPr>
        <w:rPr>
          <w:rFonts w:ascii="Muli" w:hAnsi="Muli"/>
        </w:rPr>
      </w:pPr>
    </w:p>
    <w:p w14:paraId="331EF38A" w14:textId="218C1246" w:rsidR="00DF7B35" w:rsidRPr="0076580F" w:rsidRDefault="00DF7B35" w:rsidP="00DF7B35">
      <w:pPr>
        <w:rPr>
          <w:rFonts w:ascii="Muli" w:hAnsi="Muli"/>
        </w:rPr>
      </w:pPr>
      <w:r w:rsidRPr="0076580F">
        <w:rPr>
          <w:rFonts w:ascii="Muli" w:hAnsi="Muli"/>
        </w:rPr>
        <w:t xml:space="preserve">For more detailed information regarding treatment presentation, refer to the Webinar section on your </w:t>
      </w:r>
      <w:proofErr w:type="spellStart"/>
      <w:r w:rsidRPr="0076580F">
        <w:rPr>
          <w:rFonts w:ascii="Muli" w:hAnsi="Muli"/>
        </w:rPr>
        <w:t>ePractice</w:t>
      </w:r>
      <w:proofErr w:type="spellEnd"/>
      <w:r w:rsidRPr="0076580F">
        <w:rPr>
          <w:rFonts w:ascii="Muli" w:hAnsi="Muli"/>
        </w:rPr>
        <w:t xml:space="preserve"> Manager site to find “Increasing Case Acceptance in Your Practice</w:t>
      </w:r>
      <w:r w:rsidR="00A31164">
        <w:rPr>
          <w:rFonts w:ascii="Muli" w:hAnsi="Muli"/>
        </w:rPr>
        <w:t>,</w:t>
      </w:r>
      <w:r w:rsidRPr="0076580F">
        <w:rPr>
          <w:rFonts w:ascii="Muli" w:hAnsi="Muli"/>
        </w:rPr>
        <w:t xml:space="preserve">” presented by Alan Hollander, CEO and Founder of </w:t>
      </w:r>
      <w:proofErr w:type="spellStart"/>
      <w:r w:rsidRPr="0076580F">
        <w:rPr>
          <w:rFonts w:ascii="Muli" w:hAnsi="Muli"/>
        </w:rPr>
        <w:t>ePractice</w:t>
      </w:r>
      <w:proofErr w:type="spellEnd"/>
      <w:r w:rsidRPr="0076580F">
        <w:rPr>
          <w:rFonts w:ascii="Muli" w:hAnsi="Muli"/>
        </w:rPr>
        <w:t xml:space="preserve"> Manager.</w:t>
      </w:r>
    </w:p>
    <w:p w14:paraId="0781B140" w14:textId="77777777" w:rsidR="0076580F" w:rsidRPr="0076580F" w:rsidRDefault="0076580F" w:rsidP="00DF7B35">
      <w:pPr>
        <w:rPr>
          <w:rFonts w:ascii="Muli" w:hAnsi="Muli"/>
        </w:rPr>
      </w:pPr>
    </w:p>
    <w:p w14:paraId="168973B5" w14:textId="77777777" w:rsidR="00A31164" w:rsidRDefault="00A31164">
      <w:pPr>
        <w:spacing w:after="160" w:line="259" w:lineRule="auto"/>
        <w:rPr>
          <w:rFonts w:ascii="Georgia" w:eastAsiaTheme="majorEastAsia" w:hAnsi="Georgia" w:cstheme="majorBidi"/>
          <w:b/>
          <w:bCs/>
          <w:color w:val="4E81BE"/>
        </w:rPr>
      </w:pPr>
      <w:bookmarkStart w:id="95" w:name="_Toc46763218"/>
      <w:r>
        <w:rPr>
          <w:color w:val="4E81BE"/>
        </w:rPr>
        <w:br w:type="page"/>
      </w:r>
    </w:p>
    <w:p w14:paraId="4571C621" w14:textId="15A5D92E" w:rsidR="00DF7B35" w:rsidRDefault="00DF7B35" w:rsidP="00A31164">
      <w:pPr>
        <w:pStyle w:val="Heading2"/>
      </w:pPr>
      <w:bookmarkStart w:id="96" w:name="_Toc54297322"/>
      <w:r>
        <w:lastRenderedPageBreak/>
        <w:t xml:space="preserve">Billing and </w:t>
      </w:r>
      <w:r w:rsidRPr="00A31164">
        <w:t>Collections</w:t>
      </w:r>
      <w:bookmarkEnd w:id="95"/>
      <w:bookmarkEnd w:id="96"/>
    </w:p>
    <w:p w14:paraId="77B28A3A" w14:textId="77777777" w:rsidR="0076580F" w:rsidRPr="0076580F" w:rsidRDefault="0076580F" w:rsidP="0076580F"/>
    <w:p w14:paraId="38CAC764" w14:textId="435A2DA0" w:rsidR="00DF7B35" w:rsidRDefault="00DF7B35" w:rsidP="00DF7B35">
      <w:pPr>
        <w:rPr>
          <w:rFonts w:ascii="Muli" w:hAnsi="Muli"/>
        </w:rPr>
      </w:pPr>
      <w:r w:rsidRPr="0076580F">
        <w:rPr>
          <w:rFonts w:ascii="Muli" w:hAnsi="Muli"/>
        </w:rPr>
        <w:t>Having optimized billing and collections processes is crucial to a practice’s viability. As the office manager</w:t>
      </w:r>
      <w:r w:rsidR="00A31164">
        <w:rPr>
          <w:rFonts w:ascii="Muli" w:hAnsi="Muli"/>
        </w:rPr>
        <w:t>,</w:t>
      </w:r>
      <w:r w:rsidRPr="0076580F">
        <w:rPr>
          <w:rFonts w:ascii="Muli" w:hAnsi="Muli"/>
        </w:rPr>
        <w:t xml:space="preserve"> you </w:t>
      </w:r>
      <w:r w:rsidR="00A31164">
        <w:rPr>
          <w:rFonts w:ascii="Muli" w:hAnsi="Muli"/>
        </w:rPr>
        <w:t>must</w:t>
      </w:r>
      <w:r w:rsidRPr="0076580F">
        <w:rPr>
          <w:rFonts w:ascii="Muli" w:hAnsi="Muli"/>
        </w:rPr>
        <w:t xml:space="preserve"> oversee these processes to ensure they have been standardized and that they are working. Patients should be agreeing to and signing your financial policies. </w:t>
      </w:r>
    </w:p>
    <w:p w14:paraId="4F0BF5A3" w14:textId="77777777" w:rsidR="0076580F" w:rsidRPr="0076580F" w:rsidRDefault="0076580F" w:rsidP="00DF7B35">
      <w:pPr>
        <w:rPr>
          <w:rFonts w:ascii="Muli" w:hAnsi="Muli"/>
        </w:rPr>
      </w:pPr>
    </w:p>
    <w:p w14:paraId="56501447" w14:textId="176DC929" w:rsidR="00DF7B35" w:rsidRDefault="00DF7B35" w:rsidP="00A31164">
      <w:pPr>
        <w:pStyle w:val="Heading2"/>
      </w:pPr>
      <w:bookmarkStart w:id="97" w:name="_Toc46763219"/>
      <w:bookmarkStart w:id="98" w:name="_Toc54297323"/>
      <w:r>
        <w:t xml:space="preserve">Aged </w:t>
      </w:r>
      <w:r w:rsidRPr="00A31164">
        <w:t>Receivables</w:t>
      </w:r>
      <w:r>
        <w:t xml:space="preserve"> Management</w:t>
      </w:r>
      <w:bookmarkEnd w:id="97"/>
      <w:bookmarkEnd w:id="98"/>
    </w:p>
    <w:p w14:paraId="69CAE78F" w14:textId="77777777" w:rsidR="0076580F" w:rsidRPr="0076580F" w:rsidRDefault="0076580F" w:rsidP="0076580F"/>
    <w:p w14:paraId="49303C1A" w14:textId="77777777" w:rsidR="00A31164" w:rsidRDefault="00DF7B35" w:rsidP="00DF7B35">
      <w:pPr>
        <w:rPr>
          <w:rFonts w:ascii="Muli" w:hAnsi="Muli"/>
        </w:rPr>
      </w:pPr>
      <w:r w:rsidRPr="0076580F">
        <w:rPr>
          <w:rFonts w:ascii="Muli" w:hAnsi="Muli"/>
        </w:rPr>
        <w:t xml:space="preserve">Good receivables management helps prevent overdue payment or non-payment from </w:t>
      </w:r>
      <w:r w:rsidR="00A31164">
        <w:rPr>
          <w:rFonts w:ascii="Muli" w:hAnsi="Muli"/>
        </w:rPr>
        <w:t xml:space="preserve">your patients and their </w:t>
      </w:r>
      <w:r w:rsidRPr="0076580F">
        <w:rPr>
          <w:rFonts w:ascii="Muli" w:hAnsi="Muli"/>
        </w:rPr>
        <w:t xml:space="preserve">insurance companies. All aged receivables should be monitored, so it is important to look at insurance and patient balances individually and collectively. </w:t>
      </w:r>
    </w:p>
    <w:p w14:paraId="43816364" w14:textId="77777777" w:rsidR="00A31164" w:rsidRDefault="00A31164" w:rsidP="00DF7B35">
      <w:pPr>
        <w:rPr>
          <w:rFonts w:ascii="Muli" w:hAnsi="Muli"/>
        </w:rPr>
      </w:pPr>
    </w:p>
    <w:p w14:paraId="5926D689" w14:textId="5EADE5F9" w:rsidR="00DF7B35" w:rsidRDefault="00DF7B35" w:rsidP="00DF7B35">
      <w:pPr>
        <w:rPr>
          <w:rFonts w:ascii="Muli" w:hAnsi="Muli"/>
        </w:rPr>
      </w:pPr>
      <w:r w:rsidRPr="0076580F">
        <w:rPr>
          <w:rFonts w:ascii="Muli" w:hAnsi="Muli"/>
        </w:rPr>
        <w:t xml:space="preserve">The majority of practice management software services have accessible reports to see your monthly balances for periods of time: current, 30-60 days, 61-90 days, 91-120 days, and 120+ days. </w:t>
      </w:r>
      <w:r w:rsidR="00A31164">
        <w:rPr>
          <w:rFonts w:ascii="Muli" w:hAnsi="Muli"/>
        </w:rPr>
        <w:t xml:space="preserve">However, </w:t>
      </w:r>
      <w:r w:rsidRPr="0076580F">
        <w:rPr>
          <w:rFonts w:ascii="Muli" w:hAnsi="Muli"/>
        </w:rPr>
        <w:t xml:space="preserve">most practices fail to compare these balances month to month to track trends in the numbers. </w:t>
      </w:r>
      <w:proofErr w:type="spellStart"/>
      <w:r w:rsidRPr="0076580F">
        <w:rPr>
          <w:rFonts w:ascii="Muli" w:hAnsi="Muli"/>
        </w:rPr>
        <w:t>ePractice</w:t>
      </w:r>
      <w:proofErr w:type="spellEnd"/>
      <w:r w:rsidRPr="0076580F">
        <w:rPr>
          <w:rFonts w:ascii="Muli" w:hAnsi="Muli"/>
        </w:rPr>
        <w:t xml:space="preserve"> Manager provides you with an easy-to-use tracking system that can be found in the Diagnostic section of your </w:t>
      </w:r>
      <w:proofErr w:type="spellStart"/>
      <w:r w:rsidRPr="0076580F">
        <w:rPr>
          <w:rFonts w:ascii="Muli" w:hAnsi="Muli"/>
        </w:rPr>
        <w:t>ePractice</w:t>
      </w:r>
      <w:proofErr w:type="spellEnd"/>
      <w:r w:rsidRPr="0076580F">
        <w:rPr>
          <w:rFonts w:ascii="Muli" w:hAnsi="Muli"/>
        </w:rPr>
        <w:t xml:space="preserve"> Manager website. </w:t>
      </w:r>
    </w:p>
    <w:p w14:paraId="505C6197" w14:textId="77777777" w:rsidR="00A31164" w:rsidRPr="0076580F" w:rsidRDefault="00A31164" w:rsidP="00DF7B35">
      <w:pPr>
        <w:rPr>
          <w:rFonts w:ascii="Muli" w:hAnsi="Muli"/>
        </w:rPr>
      </w:pPr>
    </w:p>
    <w:p w14:paraId="42013171" w14:textId="79CC54AD" w:rsidR="00DF7B35" w:rsidRPr="0076580F" w:rsidRDefault="00A31164" w:rsidP="00DF7B35">
      <w:pPr>
        <w:rPr>
          <w:rFonts w:ascii="Muli" w:hAnsi="Muli"/>
        </w:rPr>
      </w:pPr>
      <w:r>
        <w:rPr>
          <w:rFonts w:ascii="Muli" w:hAnsi="Muli"/>
        </w:rPr>
        <w:t xml:space="preserve">The </w:t>
      </w:r>
      <w:r w:rsidR="00DF7B35" w:rsidRPr="0076580F">
        <w:rPr>
          <w:rFonts w:ascii="Muli" w:hAnsi="Muli"/>
        </w:rPr>
        <w:t>office manager should track the aged receivables</w:t>
      </w:r>
      <w:r>
        <w:rPr>
          <w:rFonts w:ascii="Muli" w:hAnsi="Muli"/>
        </w:rPr>
        <w:t xml:space="preserve"> on a monthly basis to</w:t>
      </w:r>
      <w:r w:rsidR="00DF7B35" w:rsidRPr="0076580F">
        <w:rPr>
          <w:rFonts w:ascii="Muli" w:hAnsi="Muli"/>
        </w:rPr>
        <w:t xml:space="preserve"> quickly identify</w:t>
      </w:r>
      <w:r>
        <w:rPr>
          <w:rFonts w:ascii="Muli" w:hAnsi="Muli"/>
        </w:rPr>
        <w:t xml:space="preserve"> </w:t>
      </w:r>
      <w:r w:rsidR="00DF7B35" w:rsidRPr="0076580F">
        <w:rPr>
          <w:rFonts w:ascii="Muli" w:hAnsi="Muli"/>
        </w:rPr>
        <w:t xml:space="preserve">potential concerns with any aspect of </w:t>
      </w:r>
      <w:r>
        <w:rPr>
          <w:rFonts w:ascii="Muli" w:hAnsi="Muli"/>
        </w:rPr>
        <w:t xml:space="preserve">the </w:t>
      </w:r>
      <w:r w:rsidR="00DF7B35" w:rsidRPr="0076580F">
        <w:rPr>
          <w:rFonts w:ascii="Muli" w:hAnsi="Muli"/>
        </w:rPr>
        <w:t>patient financial processes</w:t>
      </w:r>
      <w:r>
        <w:rPr>
          <w:rFonts w:ascii="Muli" w:hAnsi="Muli"/>
        </w:rPr>
        <w:t>.</w:t>
      </w:r>
      <w:r w:rsidR="00DF7B35" w:rsidRPr="0076580F">
        <w:rPr>
          <w:rFonts w:ascii="Muli" w:hAnsi="Muli"/>
        </w:rPr>
        <w:t xml:space="preserve"> You may have to take a look at the whole patient experience and ask yourself the following questions: </w:t>
      </w:r>
    </w:p>
    <w:p w14:paraId="45D4C098" w14:textId="77777777" w:rsidR="0076580F" w:rsidRPr="0076580F" w:rsidRDefault="0076580F" w:rsidP="00DF7B35">
      <w:pPr>
        <w:rPr>
          <w:rFonts w:ascii="Muli" w:hAnsi="Muli"/>
        </w:rPr>
      </w:pPr>
    </w:p>
    <w:p w14:paraId="42D29690"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How is patient insurance information being entered into the system and is the information accurate?</w:t>
      </w:r>
    </w:p>
    <w:p w14:paraId="23E6FC57" w14:textId="6A126349"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Are patients</w:t>
      </w:r>
      <w:r w:rsidR="00A31164">
        <w:rPr>
          <w:rFonts w:ascii="Muli" w:hAnsi="Muli"/>
          <w:color w:val="000000"/>
        </w:rPr>
        <w:t>’</w:t>
      </w:r>
      <w:r w:rsidRPr="0076580F">
        <w:rPr>
          <w:rFonts w:ascii="Muli" w:hAnsi="Muli"/>
          <w:color w:val="000000"/>
        </w:rPr>
        <w:t xml:space="preserve"> financial expectations being set </w:t>
      </w:r>
      <w:r w:rsidR="00A31164">
        <w:rPr>
          <w:rFonts w:ascii="Muli" w:hAnsi="Muli"/>
          <w:color w:val="000000"/>
        </w:rPr>
        <w:t>in</w:t>
      </w:r>
      <w:r w:rsidRPr="0076580F">
        <w:rPr>
          <w:rFonts w:ascii="Muli" w:hAnsi="Muli"/>
          <w:color w:val="000000"/>
        </w:rPr>
        <w:t xml:space="preserve"> the consultation?</w:t>
      </w:r>
    </w:p>
    <w:p w14:paraId="6F6B49E7"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Is your staff aware of the office’s financial policies?</w:t>
      </w:r>
    </w:p>
    <w:p w14:paraId="01FF1AE2"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Do your patients sign a financial agreement?</w:t>
      </w:r>
    </w:p>
    <w:p w14:paraId="32B6FC3C"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Are deposits being collected the day of treatment?</w:t>
      </w:r>
    </w:p>
    <w:p w14:paraId="30F7631D"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 xml:space="preserve">Is the deposit amount large enough to cover most out-of-pocket expenses? </w:t>
      </w:r>
    </w:p>
    <w:p w14:paraId="1DA22DCC" w14:textId="11815316"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For self-pay patients</w:t>
      </w:r>
      <w:r w:rsidR="00A31164">
        <w:rPr>
          <w:rFonts w:ascii="Muli" w:hAnsi="Muli"/>
          <w:color w:val="000000"/>
        </w:rPr>
        <w:t>,</w:t>
      </w:r>
      <w:r w:rsidRPr="0076580F">
        <w:rPr>
          <w:rFonts w:ascii="Muli" w:hAnsi="Muli"/>
          <w:color w:val="000000"/>
        </w:rPr>
        <w:t xml:space="preserve"> are you receiving payment in full prior to treatment or are you ensuring payment plans are being set up?</w:t>
      </w:r>
    </w:p>
    <w:p w14:paraId="71C3B1EA"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Are insurance claims being delayed due to your charging/billing processes?</w:t>
      </w:r>
    </w:p>
    <w:p w14:paraId="7B8D50CB"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Is anyone in your office calling to follow up on past due insurance claims?</w:t>
      </w:r>
    </w:p>
    <w:p w14:paraId="7761866F" w14:textId="6A58A274"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Are your patients receiving monthly billing statements once insurance pa</w:t>
      </w:r>
      <w:r w:rsidR="005F0ADA">
        <w:rPr>
          <w:rFonts w:ascii="Muli" w:hAnsi="Muli"/>
          <w:color w:val="000000"/>
        </w:rPr>
        <w:t>ys</w:t>
      </w:r>
      <w:r w:rsidRPr="0076580F">
        <w:rPr>
          <w:rFonts w:ascii="Muli" w:hAnsi="Muli"/>
          <w:color w:val="000000"/>
        </w:rPr>
        <w:t>?</w:t>
      </w:r>
    </w:p>
    <w:p w14:paraId="736F58EA" w14:textId="77777777" w:rsidR="00DF7B35" w:rsidRPr="0076580F" w:rsidRDefault="00DF7B35" w:rsidP="00927014">
      <w:pPr>
        <w:numPr>
          <w:ilvl w:val="0"/>
          <w:numId w:val="29"/>
        </w:numPr>
        <w:pBdr>
          <w:top w:val="nil"/>
          <w:left w:val="nil"/>
          <w:bottom w:val="nil"/>
          <w:right w:val="nil"/>
          <w:between w:val="nil"/>
        </w:pBdr>
        <w:rPr>
          <w:rFonts w:ascii="Muli" w:hAnsi="Muli"/>
        </w:rPr>
      </w:pPr>
      <w:r w:rsidRPr="0076580F">
        <w:rPr>
          <w:rFonts w:ascii="Muli" w:hAnsi="Muli"/>
          <w:color w:val="000000"/>
        </w:rPr>
        <w:t>Is someone in your office following up on patient payment plans?</w:t>
      </w:r>
    </w:p>
    <w:p w14:paraId="11B30E4F" w14:textId="3DCCB6B5" w:rsidR="00DF7B35" w:rsidRPr="0076580F" w:rsidRDefault="00DF7B35" w:rsidP="00927014">
      <w:pPr>
        <w:numPr>
          <w:ilvl w:val="0"/>
          <w:numId w:val="29"/>
        </w:numPr>
        <w:pBdr>
          <w:top w:val="nil"/>
          <w:left w:val="nil"/>
          <w:bottom w:val="nil"/>
          <w:right w:val="nil"/>
          <w:between w:val="nil"/>
        </w:pBdr>
        <w:spacing w:after="120"/>
        <w:rPr>
          <w:rFonts w:ascii="Muli" w:hAnsi="Muli"/>
        </w:rPr>
      </w:pPr>
      <w:r w:rsidRPr="0076580F">
        <w:rPr>
          <w:rFonts w:ascii="Muli" w:hAnsi="Muli"/>
          <w:color w:val="000000"/>
        </w:rPr>
        <w:t xml:space="preserve">Is someone in your office making collection calls to patients </w:t>
      </w:r>
      <w:r w:rsidR="005F0ADA">
        <w:rPr>
          <w:rFonts w:ascii="Muli" w:hAnsi="Muli"/>
          <w:color w:val="000000"/>
        </w:rPr>
        <w:t>to</w:t>
      </w:r>
      <w:r w:rsidRPr="0076580F">
        <w:rPr>
          <w:rFonts w:ascii="Muli" w:hAnsi="Muli"/>
          <w:color w:val="000000"/>
        </w:rPr>
        <w:t xml:space="preserve"> prevent accounts </w:t>
      </w:r>
      <w:r w:rsidR="005F0ADA">
        <w:rPr>
          <w:rFonts w:ascii="Muli" w:hAnsi="Muli"/>
          <w:color w:val="000000"/>
        </w:rPr>
        <w:t xml:space="preserve">from </w:t>
      </w:r>
      <w:r w:rsidRPr="0076580F">
        <w:rPr>
          <w:rFonts w:ascii="Muli" w:hAnsi="Muli"/>
          <w:color w:val="000000"/>
        </w:rPr>
        <w:t>being sent to a collection agency?</w:t>
      </w:r>
    </w:p>
    <w:p w14:paraId="1D38A592" w14:textId="718A1737" w:rsidR="00DF7B35" w:rsidRPr="0076580F" w:rsidRDefault="00DF7B35" w:rsidP="00DF7B35">
      <w:pPr>
        <w:rPr>
          <w:rFonts w:ascii="Muli" w:hAnsi="Muli"/>
        </w:rPr>
      </w:pPr>
      <w:r w:rsidRPr="0076580F">
        <w:rPr>
          <w:rFonts w:ascii="Muli" w:hAnsi="Muli"/>
        </w:rPr>
        <w:lastRenderedPageBreak/>
        <w:t xml:space="preserve">For more detailed information regarding managing your aged receivables, refer to the Webinar section on your </w:t>
      </w:r>
      <w:proofErr w:type="spellStart"/>
      <w:r w:rsidRPr="0076580F">
        <w:rPr>
          <w:rFonts w:ascii="Muli" w:hAnsi="Muli"/>
        </w:rPr>
        <w:t>ePractice</w:t>
      </w:r>
      <w:proofErr w:type="spellEnd"/>
      <w:r w:rsidRPr="0076580F">
        <w:rPr>
          <w:rFonts w:ascii="Muli" w:hAnsi="Muli"/>
        </w:rPr>
        <w:t xml:space="preserve"> Manager site to find “Managing Accounts Receivable” presented by Wendy </w:t>
      </w:r>
      <w:proofErr w:type="spellStart"/>
      <w:r w:rsidRPr="0076580F">
        <w:rPr>
          <w:rFonts w:ascii="Muli" w:hAnsi="Muli"/>
        </w:rPr>
        <w:t>Reifer</w:t>
      </w:r>
      <w:proofErr w:type="spellEnd"/>
      <w:r w:rsidRPr="0076580F">
        <w:rPr>
          <w:rFonts w:ascii="Muli" w:hAnsi="Muli"/>
        </w:rPr>
        <w:t xml:space="preserve">, VP Client Management at </w:t>
      </w:r>
      <w:proofErr w:type="spellStart"/>
      <w:r w:rsidRPr="0076580F">
        <w:rPr>
          <w:rFonts w:ascii="Muli" w:hAnsi="Muli"/>
        </w:rPr>
        <w:t>ePractice</w:t>
      </w:r>
      <w:proofErr w:type="spellEnd"/>
      <w:r w:rsidRPr="0076580F">
        <w:rPr>
          <w:rFonts w:ascii="Muli" w:hAnsi="Muli"/>
        </w:rPr>
        <w:t xml:space="preserve"> Manager.</w:t>
      </w:r>
    </w:p>
    <w:p w14:paraId="7A346E75" w14:textId="77777777" w:rsidR="005F0ADA" w:rsidRDefault="005F0ADA">
      <w:pPr>
        <w:spacing w:after="160" w:line="259" w:lineRule="auto"/>
        <w:rPr>
          <w:rFonts w:ascii="Georgia" w:eastAsiaTheme="majorEastAsia" w:hAnsi="Georgia" w:cstheme="majorBidi"/>
          <w:b/>
          <w:bCs/>
          <w:color w:val="355F91"/>
          <w:sz w:val="32"/>
          <w:szCs w:val="32"/>
        </w:rPr>
      </w:pPr>
      <w:bookmarkStart w:id="99" w:name="_Toc46763220"/>
      <w:r>
        <w:rPr>
          <w:color w:val="355F91"/>
        </w:rPr>
        <w:br w:type="page"/>
      </w:r>
    </w:p>
    <w:p w14:paraId="2134A6B6" w14:textId="5C74385B" w:rsidR="00DF7B35" w:rsidRDefault="005F0ADA" w:rsidP="00DF7B35">
      <w:pPr>
        <w:pStyle w:val="Heading1"/>
        <w:rPr>
          <w:color w:val="355F91"/>
        </w:rPr>
      </w:pPr>
      <w:bookmarkStart w:id="100" w:name="_Toc54297324"/>
      <w:r>
        <w:rPr>
          <w:color w:val="355F91"/>
        </w:rPr>
        <w:lastRenderedPageBreak/>
        <w:t>P</w:t>
      </w:r>
      <w:r w:rsidR="002E3814">
        <w:rPr>
          <w:color w:val="355F91"/>
        </w:rPr>
        <w:t>ART</w:t>
      </w:r>
      <w:r>
        <w:rPr>
          <w:color w:val="355F91"/>
        </w:rPr>
        <w:t xml:space="preserve"> 7: </w:t>
      </w:r>
      <w:r w:rsidR="00DF7B35">
        <w:rPr>
          <w:color w:val="355F91"/>
        </w:rPr>
        <w:t>PRACTICE FINANCIALS</w:t>
      </w:r>
      <w:bookmarkEnd w:id="99"/>
      <w:bookmarkEnd w:id="100"/>
    </w:p>
    <w:p w14:paraId="66D6AC70" w14:textId="77777777" w:rsidR="0076580F" w:rsidRPr="0076580F" w:rsidRDefault="0076580F" w:rsidP="0076580F"/>
    <w:p w14:paraId="7BEC5155" w14:textId="54A2353B" w:rsidR="00DF7B35" w:rsidRDefault="00DF7B35" w:rsidP="005F0ADA">
      <w:pPr>
        <w:pStyle w:val="Heading2"/>
      </w:pPr>
      <w:bookmarkStart w:id="101" w:name="_Toc46763221"/>
      <w:bookmarkStart w:id="102" w:name="_Toc54297325"/>
      <w:r w:rsidRPr="005F0ADA">
        <w:t>Statistics</w:t>
      </w:r>
      <w:bookmarkEnd w:id="101"/>
      <w:bookmarkEnd w:id="102"/>
    </w:p>
    <w:p w14:paraId="6DE0EB87" w14:textId="77777777" w:rsidR="0076580F" w:rsidRPr="0076580F" w:rsidRDefault="0076580F" w:rsidP="0076580F"/>
    <w:p w14:paraId="755DC100" w14:textId="7E11808D" w:rsidR="00DF7B35" w:rsidRPr="0076580F" w:rsidRDefault="00DF7B35" w:rsidP="00DF7B35">
      <w:pPr>
        <w:rPr>
          <w:rFonts w:ascii="Muli" w:hAnsi="Muli"/>
        </w:rPr>
      </w:pPr>
      <w:r w:rsidRPr="0076580F">
        <w:rPr>
          <w:rFonts w:ascii="Muli" w:hAnsi="Muli"/>
        </w:rPr>
        <w:t>It is important for the office manager to understand what their monthly production, collections, new patient</w:t>
      </w:r>
      <w:r w:rsidR="005F0ADA">
        <w:rPr>
          <w:rFonts w:ascii="Muli" w:hAnsi="Muli"/>
        </w:rPr>
        <w:t>,</w:t>
      </w:r>
      <w:r w:rsidRPr="0076580F">
        <w:rPr>
          <w:rFonts w:ascii="Muli" w:hAnsi="Muli"/>
        </w:rPr>
        <w:t xml:space="preserve"> and implants placed reports mean</w:t>
      </w:r>
      <w:r w:rsidR="005F0ADA">
        <w:rPr>
          <w:rFonts w:ascii="Muli" w:hAnsi="Muli"/>
        </w:rPr>
        <w:t xml:space="preserve"> to determine if the amount is viable for the practice.</w:t>
      </w:r>
    </w:p>
    <w:p w14:paraId="09C939AE" w14:textId="77777777" w:rsidR="0076580F" w:rsidRDefault="0076580F" w:rsidP="00DF7B35"/>
    <w:p w14:paraId="28C21BEE" w14:textId="07B674B9" w:rsidR="00DF7B35" w:rsidRDefault="00DF7B35" w:rsidP="005F0ADA">
      <w:pPr>
        <w:pStyle w:val="Heading2"/>
      </w:pPr>
      <w:bookmarkStart w:id="103" w:name="_Toc46763222"/>
      <w:bookmarkStart w:id="104" w:name="_Toc54297326"/>
      <w:r>
        <w:t>Comparative Monitoring</w:t>
      </w:r>
      <w:bookmarkEnd w:id="103"/>
      <w:bookmarkEnd w:id="104"/>
    </w:p>
    <w:p w14:paraId="7DA88CA2" w14:textId="77777777" w:rsidR="0076580F" w:rsidRPr="0076580F" w:rsidRDefault="0076580F" w:rsidP="0076580F"/>
    <w:p w14:paraId="39B647E9" w14:textId="5C51D168" w:rsidR="00DF7B35" w:rsidRPr="0076580F" w:rsidRDefault="00DF7B35" w:rsidP="00927014">
      <w:pPr>
        <w:numPr>
          <w:ilvl w:val="0"/>
          <w:numId w:val="30"/>
        </w:numPr>
        <w:pBdr>
          <w:top w:val="nil"/>
          <w:left w:val="nil"/>
          <w:bottom w:val="nil"/>
          <w:right w:val="nil"/>
          <w:between w:val="nil"/>
        </w:pBdr>
        <w:rPr>
          <w:rFonts w:ascii="Muli" w:hAnsi="Muli"/>
        </w:rPr>
      </w:pPr>
      <w:r w:rsidRPr="005F0ADA">
        <w:rPr>
          <w:rFonts w:ascii="Muli" w:hAnsi="Muli"/>
          <w:b/>
          <w:bCs/>
          <w:color w:val="000000"/>
        </w:rPr>
        <w:t>Profit and Loss Statement (P&amp;L)</w:t>
      </w:r>
      <w:r w:rsidRPr="0076580F">
        <w:rPr>
          <w:rFonts w:ascii="Muli" w:hAnsi="Muli"/>
          <w:color w:val="000000"/>
        </w:rPr>
        <w:t xml:space="preserve">: </w:t>
      </w:r>
      <w:r w:rsidR="005F0ADA">
        <w:rPr>
          <w:rFonts w:ascii="Muli" w:hAnsi="Muli"/>
          <w:color w:val="000000"/>
        </w:rPr>
        <w:t>The P&amp;L is o</w:t>
      </w:r>
      <w:r w:rsidRPr="0076580F">
        <w:rPr>
          <w:rFonts w:ascii="Muli" w:hAnsi="Muli"/>
          <w:color w:val="000000"/>
        </w:rPr>
        <w:t xml:space="preserve">ne of many financial statements that you </w:t>
      </w:r>
      <w:r w:rsidR="005F0ADA">
        <w:rPr>
          <w:rFonts w:ascii="Muli" w:hAnsi="Muli"/>
          <w:color w:val="000000"/>
        </w:rPr>
        <w:t xml:space="preserve">will </w:t>
      </w:r>
      <w:r w:rsidRPr="0076580F">
        <w:rPr>
          <w:rFonts w:ascii="Muli" w:hAnsi="Muli"/>
          <w:color w:val="000000"/>
        </w:rPr>
        <w:t>often receive from the accountant or bookkeeper. This statement shows the practice’s revenues and expenses during a particular period</w:t>
      </w:r>
      <w:r w:rsidR="005F0ADA">
        <w:rPr>
          <w:rFonts w:ascii="Muli" w:hAnsi="Muli"/>
          <w:color w:val="000000"/>
        </w:rPr>
        <w:t xml:space="preserve">, </w:t>
      </w:r>
      <w:r w:rsidRPr="0076580F">
        <w:rPr>
          <w:rFonts w:ascii="Muli" w:hAnsi="Muli"/>
          <w:color w:val="000000"/>
        </w:rPr>
        <w:t xml:space="preserve">typically </w:t>
      </w:r>
      <w:r w:rsidR="005F0ADA">
        <w:rPr>
          <w:rFonts w:ascii="Muli" w:hAnsi="Muli"/>
          <w:color w:val="000000"/>
        </w:rPr>
        <w:t xml:space="preserve">for </w:t>
      </w:r>
      <w:r w:rsidRPr="0076580F">
        <w:rPr>
          <w:rFonts w:ascii="Muli" w:hAnsi="Muli"/>
          <w:color w:val="000000"/>
        </w:rPr>
        <w:t xml:space="preserve">monthly </w:t>
      </w:r>
      <w:r w:rsidR="005F0ADA">
        <w:rPr>
          <w:rFonts w:ascii="Muli" w:hAnsi="Muli"/>
          <w:color w:val="000000"/>
        </w:rPr>
        <w:t xml:space="preserve">and </w:t>
      </w:r>
      <w:r w:rsidRPr="0076580F">
        <w:rPr>
          <w:rFonts w:ascii="Muli" w:hAnsi="Muli"/>
          <w:color w:val="000000"/>
        </w:rPr>
        <w:t xml:space="preserve">year-end numbers. The statement indicates how the revenues are transformed into the net income or net profit. </w:t>
      </w:r>
    </w:p>
    <w:p w14:paraId="20F1964E" w14:textId="5479BE19" w:rsidR="00DF7B35" w:rsidRPr="0076580F" w:rsidRDefault="00DF7B35" w:rsidP="00927014">
      <w:pPr>
        <w:numPr>
          <w:ilvl w:val="0"/>
          <w:numId w:val="30"/>
        </w:numPr>
        <w:pBdr>
          <w:top w:val="nil"/>
          <w:left w:val="nil"/>
          <w:bottom w:val="nil"/>
          <w:right w:val="nil"/>
          <w:between w:val="nil"/>
        </w:pBdr>
        <w:rPr>
          <w:rFonts w:ascii="Muli" w:hAnsi="Muli"/>
        </w:rPr>
      </w:pPr>
      <w:r w:rsidRPr="005F0ADA">
        <w:rPr>
          <w:rFonts w:ascii="Muli" w:hAnsi="Muli"/>
          <w:b/>
          <w:bCs/>
          <w:color w:val="000000"/>
        </w:rPr>
        <w:t>Industry Benchmarks</w:t>
      </w:r>
      <w:r w:rsidRPr="0076580F">
        <w:rPr>
          <w:rFonts w:ascii="Muli" w:hAnsi="Muli"/>
          <w:color w:val="000000"/>
        </w:rPr>
        <w:t xml:space="preserve">: </w:t>
      </w:r>
      <w:r w:rsidR="005F0ADA">
        <w:rPr>
          <w:rFonts w:ascii="Muli" w:hAnsi="Muli"/>
          <w:color w:val="000000"/>
        </w:rPr>
        <w:t>Compares</w:t>
      </w:r>
      <w:r w:rsidRPr="0076580F">
        <w:rPr>
          <w:rFonts w:ascii="Muli" w:hAnsi="Muli"/>
          <w:color w:val="000000"/>
        </w:rPr>
        <w:t xml:space="preserve"> business processes and performance metrics to industry bests and proven techniques from other dental practices. </w:t>
      </w:r>
    </w:p>
    <w:p w14:paraId="6F1FEDF3" w14:textId="5DF832F7" w:rsidR="00DF7B35" w:rsidRPr="0076580F" w:rsidRDefault="00DF7B35" w:rsidP="00927014">
      <w:pPr>
        <w:numPr>
          <w:ilvl w:val="0"/>
          <w:numId w:val="30"/>
        </w:numPr>
        <w:pBdr>
          <w:top w:val="nil"/>
          <w:left w:val="nil"/>
          <w:bottom w:val="nil"/>
          <w:right w:val="nil"/>
          <w:between w:val="nil"/>
        </w:pBdr>
        <w:spacing w:after="120"/>
        <w:rPr>
          <w:rFonts w:ascii="Muli" w:hAnsi="Muli"/>
        </w:rPr>
      </w:pPr>
      <w:r w:rsidRPr="005F0ADA">
        <w:rPr>
          <w:rFonts w:ascii="Muli" w:hAnsi="Muli"/>
          <w:b/>
          <w:bCs/>
          <w:color w:val="000000"/>
        </w:rPr>
        <w:t>Cost Ratios</w:t>
      </w:r>
      <w:r w:rsidRPr="0076580F">
        <w:rPr>
          <w:rFonts w:ascii="Muli" w:hAnsi="Muli"/>
          <w:color w:val="000000"/>
        </w:rPr>
        <w:t xml:space="preserve">: </w:t>
      </w:r>
      <w:r w:rsidR="005F0ADA">
        <w:rPr>
          <w:rFonts w:ascii="Muli" w:hAnsi="Muli"/>
          <w:color w:val="000000"/>
        </w:rPr>
        <w:t>The</w:t>
      </w:r>
      <w:r w:rsidRPr="0076580F">
        <w:rPr>
          <w:rFonts w:ascii="Muli" w:hAnsi="Muli"/>
          <w:color w:val="000000"/>
        </w:rPr>
        <w:t xml:space="preserve"> proportion of your practice’s expenses in relation to your gross profit. </w:t>
      </w:r>
      <w:proofErr w:type="spellStart"/>
      <w:r w:rsidRPr="0076580F">
        <w:rPr>
          <w:rFonts w:ascii="Muli" w:hAnsi="Muli"/>
          <w:color w:val="000000"/>
        </w:rPr>
        <w:t>ePractice</w:t>
      </w:r>
      <w:proofErr w:type="spellEnd"/>
      <w:r w:rsidRPr="0076580F">
        <w:rPr>
          <w:rFonts w:ascii="Muli" w:hAnsi="Muli"/>
          <w:color w:val="000000"/>
        </w:rPr>
        <w:t xml:space="preserve"> Manager recommends breaking out your expense categories into Staff, Lab, Dental Supplies, Occupancy, Administrative, Marketing, Personal/Physical Improvement</w:t>
      </w:r>
      <w:r w:rsidR="005F0ADA">
        <w:rPr>
          <w:rFonts w:ascii="Muli" w:hAnsi="Muli"/>
          <w:color w:val="000000"/>
        </w:rPr>
        <w:t>,</w:t>
      </w:r>
      <w:r w:rsidRPr="0076580F">
        <w:rPr>
          <w:rFonts w:ascii="Muli" w:hAnsi="Muli"/>
          <w:color w:val="000000"/>
        </w:rPr>
        <w:t xml:space="preserve"> and Reserves.</w:t>
      </w:r>
    </w:p>
    <w:p w14:paraId="36F86549" w14:textId="15C81090" w:rsidR="00DF7B35" w:rsidRPr="0076580F" w:rsidRDefault="00DF7B35" w:rsidP="00DF7B35">
      <w:pPr>
        <w:rPr>
          <w:rFonts w:ascii="Muli" w:hAnsi="Muli"/>
        </w:rPr>
      </w:pPr>
      <w:r w:rsidRPr="0076580F">
        <w:rPr>
          <w:rFonts w:ascii="Muli" w:hAnsi="Muli"/>
        </w:rPr>
        <w:t xml:space="preserve">To complete the process of comparative monitoring, use a P&amp;L from your accountant and the cost ratio categories listed above while keeping the industry benchmarks in mind. </w:t>
      </w:r>
      <w:proofErr w:type="spellStart"/>
      <w:r w:rsidRPr="0076580F">
        <w:rPr>
          <w:rFonts w:ascii="Muli" w:hAnsi="Muli"/>
        </w:rPr>
        <w:t>ePractice</w:t>
      </w:r>
      <w:proofErr w:type="spellEnd"/>
      <w:r w:rsidRPr="0076580F">
        <w:rPr>
          <w:rFonts w:ascii="Muli" w:hAnsi="Muli"/>
        </w:rPr>
        <w:t xml:space="preserve"> Manager can help you with this process and provide you with a financial tracking file to ensure adequate frequency of this task.</w:t>
      </w:r>
    </w:p>
    <w:p w14:paraId="0CB6032F" w14:textId="77777777" w:rsidR="0076580F" w:rsidRDefault="0076580F" w:rsidP="00DF7B35"/>
    <w:p w14:paraId="72526B79" w14:textId="3DA4DC12" w:rsidR="00DF7B35" w:rsidRDefault="00DF7B35" w:rsidP="005F0ADA">
      <w:pPr>
        <w:pStyle w:val="Heading2"/>
      </w:pPr>
      <w:bookmarkStart w:id="105" w:name="_Toc46763223"/>
      <w:bookmarkStart w:id="106" w:name="_Toc54297327"/>
      <w:r>
        <w:t>Accounting/</w:t>
      </w:r>
      <w:r w:rsidRPr="005F0ADA">
        <w:t>Bookkeeping</w:t>
      </w:r>
      <w:bookmarkEnd w:id="105"/>
      <w:bookmarkEnd w:id="106"/>
    </w:p>
    <w:p w14:paraId="789B68A4" w14:textId="77777777" w:rsidR="0076580F" w:rsidRPr="0076580F" w:rsidRDefault="0076580F" w:rsidP="0076580F"/>
    <w:p w14:paraId="5EF1E582" w14:textId="7BD55BA9" w:rsidR="00DF7B35" w:rsidRPr="0076580F" w:rsidRDefault="00DF7B35" w:rsidP="00DF7B35">
      <w:pPr>
        <w:rPr>
          <w:rFonts w:ascii="Muli" w:hAnsi="Muli"/>
        </w:rPr>
      </w:pPr>
      <w:r w:rsidRPr="0076580F">
        <w:rPr>
          <w:rFonts w:ascii="Muli" w:hAnsi="Muli"/>
        </w:rPr>
        <w:t>Depending on your office</w:t>
      </w:r>
      <w:r w:rsidR="005F0ADA">
        <w:rPr>
          <w:rFonts w:ascii="Muli" w:hAnsi="Muli"/>
        </w:rPr>
        <w:t>,</w:t>
      </w:r>
      <w:r w:rsidRPr="0076580F">
        <w:rPr>
          <w:rFonts w:ascii="Muli" w:hAnsi="Muli"/>
        </w:rPr>
        <w:t xml:space="preserve"> you may outsource part or all of your accounting or bookkeeping. Frequent coordination between you, the owner</w:t>
      </w:r>
      <w:r w:rsidR="005F0ADA">
        <w:rPr>
          <w:rFonts w:ascii="Muli" w:hAnsi="Muli"/>
        </w:rPr>
        <w:t>,</w:t>
      </w:r>
      <w:r w:rsidRPr="0076580F">
        <w:rPr>
          <w:rFonts w:ascii="Muli" w:hAnsi="Muli"/>
        </w:rPr>
        <w:t xml:space="preserve"> and your accountant/bookkeeper is very important</w:t>
      </w:r>
      <w:r w:rsidR="005F0ADA">
        <w:rPr>
          <w:rFonts w:ascii="Muli" w:hAnsi="Muli"/>
        </w:rPr>
        <w:t>, and your office should</w:t>
      </w:r>
      <w:r w:rsidRPr="0076580F">
        <w:rPr>
          <w:rFonts w:ascii="Muli" w:hAnsi="Muli"/>
        </w:rPr>
        <w:t xml:space="preserve"> thoroughly oversee</w:t>
      </w:r>
      <w:r w:rsidR="005F0ADA">
        <w:rPr>
          <w:rFonts w:ascii="Muli" w:hAnsi="Muli"/>
        </w:rPr>
        <w:t xml:space="preserve"> all of the following:</w:t>
      </w:r>
      <w:r w:rsidRPr="0076580F">
        <w:rPr>
          <w:rFonts w:ascii="Muli" w:hAnsi="Muli"/>
        </w:rPr>
        <w:t xml:space="preserve"> </w:t>
      </w:r>
    </w:p>
    <w:p w14:paraId="00FEA371" w14:textId="7545EFD4"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r</w:t>
      </w:r>
      <w:r w:rsidR="00DF7B35" w:rsidRPr="0076580F">
        <w:rPr>
          <w:rFonts w:ascii="Muli" w:hAnsi="Muli"/>
          <w:color w:val="000000"/>
        </w:rPr>
        <w:t>ecords of monthly transactions and general ledger maintenance</w:t>
      </w:r>
    </w:p>
    <w:p w14:paraId="43D0D927" w14:textId="26B5E54C"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c</w:t>
      </w:r>
      <w:r w:rsidR="00DF7B35" w:rsidRPr="0076580F">
        <w:rPr>
          <w:rFonts w:ascii="Muli" w:hAnsi="Muli"/>
          <w:color w:val="000000"/>
        </w:rPr>
        <w:t>ash receipt application</w:t>
      </w:r>
    </w:p>
    <w:p w14:paraId="3E27825D" w14:textId="1515AC60"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c</w:t>
      </w:r>
      <w:r w:rsidR="00DF7B35" w:rsidRPr="0076580F">
        <w:rPr>
          <w:rFonts w:ascii="Muli" w:hAnsi="Muli"/>
          <w:color w:val="000000"/>
        </w:rPr>
        <w:t>ash disbursement and credit card coding of transactions</w:t>
      </w:r>
    </w:p>
    <w:p w14:paraId="0CC0FCE2" w14:textId="5D829DDB"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c</w:t>
      </w:r>
      <w:r w:rsidR="00DF7B35" w:rsidRPr="0076580F">
        <w:rPr>
          <w:rFonts w:ascii="Muli" w:hAnsi="Muli"/>
          <w:color w:val="000000"/>
        </w:rPr>
        <w:t>hart of accounts and general ledger maintenance</w:t>
      </w:r>
    </w:p>
    <w:p w14:paraId="62B22E6F" w14:textId="69192E16"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r</w:t>
      </w:r>
      <w:r w:rsidR="00DF7B35" w:rsidRPr="0076580F">
        <w:rPr>
          <w:rFonts w:ascii="Muli" w:hAnsi="Muli"/>
          <w:color w:val="000000"/>
        </w:rPr>
        <w:t>econciliation of balance sheet accounts and month-end close procedures</w:t>
      </w:r>
    </w:p>
    <w:p w14:paraId="68AC4B56" w14:textId="485C5156"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v</w:t>
      </w:r>
      <w:r w:rsidR="00DF7B35" w:rsidRPr="0076580F">
        <w:rPr>
          <w:rFonts w:ascii="Muli" w:hAnsi="Muli"/>
          <w:color w:val="000000"/>
        </w:rPr>
        <w:t>ariance analysis of income and expense accounts</w:t>
      </w:r>
    </w:p>
    <w:p w14:paraId="34D31B7A" w14:textId="2E022AD1" w:rsidR="00DF7B35" w:rsidRPr="0076580F" w:rsidRDefault="005F0ADA" w:rsidP="00927014">
      <w:pPr>
        <w:numPr>
          <w:ilvl w:val="0"/>
          <w:numId w:val="31"/>
        </w:numPr>
        <w:pBdr>
          <w:top w:val="nil"/>
          <w:left w:val="nil"/>
          <w:bottom w:val="nil"/>
          <w:right w:val="nil"/>
          <w:between w:val="nil"/>
        </w:pBdr>
        <w:rPr>
          <w:rFonts w:ascii="Muli" w:hAnsi="Muli"/>
        </w:rPr>
      </w:pPr>
      <w:r>
        <w:rPr>
          <w:rFonts w:ascii="Muli" w:hAnsi="Muli"/>
          <w:color w:val="000000"/>
        </w:rPr>
        <w:t>m</w:t>
      </w:r>
      <w:r w:rsidR="00DF7B35" w:rsidRPr="0076580F">
        <w:rPr>
          <w:rFonts w:ascii="Muli" w:hAnsi="Muli"/>
          <w:color w:val="000000"/>
        </w:rPr>
        <w:t>onthly GAAP basis financial statement</w:t>
      </w:r>
    </w:p>
    <w:p w14:paraId="645AE136" w14:textId="77777777" w:rsidR="005F0ADA" w:rsidRDefault="005F0ADA" w:rsidP="00927014">
      <w:pPr>
        <w:numPr>
          <w:ilvl w:val="0"/>
          <w:numId w:val="31"/>
        </w:numPr>
        <w:pBdr>
          <w:top w:val="nil"/>
          <w:left w:val="nil"/>
          <w:bottom w:val="nil"/>
          <w:right w:val="nil"/>
          <w:between w:val="nil"/>
        </w:pBdr>
        <w:rPr>
          <w:rFonts w:ascii="Muli" w:hAnsi="Muli"/>
        </w:rPr>
      </w:pPr>
      <w:r>
        <w:rPr>
          <w:rFonts w:ascii="Muli" w:hAnsi="Muli"/>
          <w:color w:val="000000"/>
        </w:rPr>
        <w:t>r</w:t>
      </w:r>
      <w:r w:rsidR="00DF7B35" w:rsidRPr="0076580F">
        <w:rPr>
          <w:rFonts w:ascii="Muli" w:hAnsi="Muli"/>
          <w:color w:val="000000"/>
        </w:rPr>
        <w:t>egulatory reporting</w:t>
      </w:r>
    </w:p>
    <w:p w14:paraId="0D824A8E" w14:textId="5358C93F" w:rsidR="00DF7B35" w:rsidRPr="005F0ADA" w:rsidRDefault="005F0ADA" w:rsidP="00927014">
      <w:pPr>
        <w:numPr>
          <w:ilvl w:val="0"/>
          <w:numId w:val="31"/>
        </w:numPr>
        <w:pBdr>
          <w:top w:val="nil"/>
          <w:left w:val="nil"/>
          <w:bottom w:val="nil"/>
          <w:right w:val="nil"/>
          <w:between w:val="nil"/>
        </w:pBdr>
        <w:rPr>
          <w:rFonts w:ascii="Muli" w:hAnsi="Muli"/>
        </w:rPr>
      </w:pPr>
      <w:r>
        <w:rPr>
          <w:rFonts w:ascii="Muli" w:hAnsi="Muli"/>
          <w:color w:val="000000"/>
        </w:rPr>
        <w:t>m</w:t>
      </w:r>
      <w:r w:rsidR="00DF7B35" w:rsidRPr="005F0ADA">
        <w:rPr>
          <w:rFonts w:ascii="Muli" w:hAnsi="Muli"/>
          <w:color w:val="000000"/>
        </w:rPr>
        <w:t xml:space="preserve">anaged payroll </w:t>
      </w:r>
    </w:p>
    <w:p w14:paraId="6074423E" w14:textId="21F35F3F" w:rsidR="00DF7B35" w:rsidRDefault="005F0ADA" w:rsidP="00DF7B35">
      <w:pPr>
        <w:pStyle w:val="Heading1"/>
        <w:rPr>
          <w:color w:val="355F91"/>
        </w:rPr>
      </w:pPr>
      <w:bookmarkStart w:id="107" w:name="_Toc46763225"/>
      <w:bookmarkStart w:id="108" w:name="_Toc54297328"/>
      <w:r>
        <w:rPr>
          <w:color w:val="355F91"/>
        </w:rPr>
        <w:lastRenderedPageBreak/>
        <w:t>P</w:t>
      </w:r>
      <w:r w:rsidR="002E3814">
        <w:rPr>
          <w:color w:val="355F91"/>
        </w:rPr>
        <w:t xml:space="preserve">ART </w:t>
      </w:r>
      <w:r>
        <w:rPr>
          <w:color w:val="355F91"/>
        </w:rPr>
        <w:t xml:space="preserve">8: </w:t>
      </w:r>
      <w:r w:rsidR="00DF7B35">
        <w:rPr>
          <w:color w:val="355F91"/>
        </w:rPr>
        <w:t>CLOSING THE GAPS</w:t>
      </w:r>
      <w:bookmarkEnd w:id="107"/>
      <w:bookmarkEnd w:id="108"/>
    </w:p>
    <w:p w14:paraId="5B346741" w14:textId="77777777" w:rsidR="0076580F" w:rsidRPr="0076580F" w:rsidRDefault="0076580F" w:rsidP="0076580F"/>
    <w:p w14:paraId="671E3704" w14:textId="3EE63AD1" w:rsidR="00DF7B35" w:rsidRPr="0034179B" w:rsidRDefault="00EA029B" w:rsidP="00DF7B35">
      <w:pPr>
        <w:rPr>
          <w:rFonts w:ascii="Muli" w:hAnsi="Muli"/>
        </w:rPr>
      </w:pPr>
      <w:r>
        <w:rPr>
          <w:rFonts w:ascii="Muli" w:hAnsi="Muli"/>
        </w:rPr>
        <w:t>Certain things slip through the cracks in many practices, so it</w:t>
      </w:r>
      <w:r w:rsidR="00DF7B35" w:rsidRPr="0034179B">
        <w:rPr>
          <w:rFonts w:ascii="Muli" w:hAnsi="Muli"/>
        </w:rPr>
        <w:t xml:space="preserve"> is important for the office manager to inspect and act, using logic and objectivity, </w:t>
      </w:r>
      <w:r>
        <w:rPr>
          <w:rFonts w:ascii="Muli" w:hAnsi="Muli"/>
        </w:rPr>
        <w:t>on</w:t>
      </w:r>
      <w:r w:rsidR="00DF7B35" w:rsidRPr="0034179B">
        <w:rPr>
          <w:rFonts w:ascii="Muli" w:hAnsi="Muli"/>
        </w:rPr>
        <w:t xml:space="preserve"> these areas. </w:t>
      </w:r>
    </w:p>
    <w:p w14:paraId="0D3173EA" w14:textId="303022AC" w:rsidR="00DF7B35" w:rsidRPr="0034179B" w:rsidRDefault="00DF7B35" w:rsidP="00DF7B35">
      <w:pPr>
        <w:rPr>
          <w:rFonts w:ascii="Muli" w:hAnsi="Muli"/>
        </w:rPr>
      </w:pPr>
      <w:proofErr w:type="spellStart"/>
      <w:r w:rsidRPr="0034179B">
        <w:rPr>
          <w:rFonts w:ascii="Muli" w:hAnsi="Muli"/>
        </w:rPr>
        <w:t>ePractice</w:t>
      </w:r>
      <w:proofErr w:type="spellEnd"/>
      <w:r w:rsidRPr="0034179B">
        <w:rPr>
          <w:rFonts w:ascii="Muli" w:hAnsi="Muli"/>
        </w:rPr>
        <w:t xml:space="preserve"> Manager recommends </w:t>
      </w:r>
      <w:r w:rsidR="00EA029B">
        <w:rPr>
          <w:rFonts w:ascii="Muli" w:hAnsi="Muli"/>
        </w:rPr>
        <w:t xml:space="preserve">that </w:t>
      </w:r>
      <w:r w:rsidRPr="0034179B">
        <w:rPr>
          <w:rFonts w:ascii="Muli" w:hAnsi="Muli"/>
        </w:rPr>
        <w:t xml:space="preserve">the office manager oversee </w:t>
      </w:r>
      <w:r w:rsidR="002E3814">
        <w:rPr>
          <w:rFonts w:ascii="Muli" w:hAnsi="Muli"/>
        </w:rPr>
        <w:t xml:space="preserve">the following practices </w:t>
      </w:r>
      <w:r w:rsidRPr="0034179B">
        <w:rPr>
          <w:rFonts w:ascii="Muli" w:hAnsi="Muli"/>
        </w:rPr>
        <w:t>to close potential gaps.</w:t>
      </w:r>
    </w:p>
    <w:p w14:paraId="7396690E" w14:textId="77777777" w:rsidR="0076580F" w:rsidRPr="0034179B" w:rsidRDefault="0076580F" w:rsidP="00DF7B35">
      <w:pPr>
        <w:rPr>
          <w:rFonts w:ascii="Muli" w:hAnsi="Muli"/>
        </w:rPr>
      </w:pPr>
    </w:p>
    <w:p w14:paraId="3D389B38" w14:textId="4C9BBF60" w:rsidR="00DF7B35" w:rsidRPr="0034179B" w:rsidRDefault="00DF7B35" w:rsidP="002E3814">
      <w:pPr>
        <w:pStyle w:val="Heading2"/>
      </w:pPr>
      <w:bookmarkStart w:id="109" w:name="_Toc46763226"/>
      <w:bookmarkStart w:id="110" w:name="_Toc54297329"/>
      <w:r w:rsidRPr="0034179B">
        <w:t xml:space="preserve">General </w:t>
      </w:r>
      <w:r w:rsidRPr="002E3814">
        <w:t>Dentist</w:t>
      </w:r>
      <w:r w:rsidRPr="0034179B">
        <w:t xml:space="preserve"> Practices</w:t>
      </w:r>
      <w:bookmarkEnd w:id="109"/>
      <w:bookmarkEnd w:id="110"/>
    </w:p>
    <w:p w14:paraId="0CD3531E" w14:textId="77777777" w:rsidR="002E3814" w:rsidRDefault="002E3814" w:rsidP="0076580F">
      <w:pPr>
        <w:rPr>
          <w:rFonts w:ascii="Muli" w:hAnsi="Muli"/>
        </w:rPr>
      </w:pPr>
    </w:p>
    <w:p w14:paraId="50B3B0F5" w14:textId="6DBBB3B1" w:rsidR="0076580F" w:rsidRPr="0034179B" w:rsidRDefault="002E3814" w:rsidP="0076580F">
      <w:pPr>
        <w:rPr>
          <w:rFonts w:ascii="Muli" w:hAnsi="Muli"/>
        </w:rPr>
      </w:pPr>
      <w:r w:rsidRPr="002E3814">
        <w:rPr>
          <w:rFonts w:ascii="Muli" w:hAnsi="Muli"/>
          <w:b/>
          <w:bCs/>
        </w:rPr>
        <w:t>Recall</w:t>
      </w:r>
      <w:r w:rsidRPr="002E3814">
        <w:rPr>
          <w:rFonts w:ascii="Muli" w:hAnsi="Muli"/>
        </w:rPr>
        <w:t>: When you have patients in a maintenance program, but they are not scheduled for their next appointment, these would be called “recall” appointments. As the office manager</w:t>
      </w:r>
      <w:r>
        <w:rPr>
          <w:rFonts w:ascii="Muli" w:hAnsi="Muli"/>
        </w:rPr>
        <w:t>,</w:t>
      </w:r>
      <w:r w:rsidRPr="002E3814">
        <w:rPr>
          <w:rFonts w:ascii="Muli" w:hAnsi="Muli"/>
        </w:rPr>
        <w:t xml:space="preserve"> you should put a system in place to ensure these patients are being contacted and scheduled for appointments.</w:t>
      </w:r>
    </w:p>
    <w:p w14:paraId="197B7A46" w14:textId="77777777" w:rsidR="00DF7B35" w:rsidRPr="0034179B" w:rsidRDefault="00DF7B35" w:rsidP="00DF7B35">
      <w:pPr>
        <w:pBdr>
          <w:top w:val="nil"/>
          <w:left w:val="nil"/>
          <w:bottom w:val="nil"/>
          <w:right w:val="nil"/>
          <w:between w:val="nil"/>
        </w:pBdr>
        <w:rPr>
          <w:rFonts w:ascii="Muli" w:hAnsi="Muli"/>
          <w:u w:val="single"/>
        </w:rPr>
      </w:pPr>
    </w:p>
    <w:p w14:paraId="310E9F9B" w14:textId="6655CBA6" w:rsidR="00DF7B35" w:rsidRPr="0034179B" w:rsidRDefault="00DF7B35" w:rsidP="002E3814">
      <w:pPr>
        <w:pStyle w:val="Heading2"/>
      </w:pPr>
      <w:bookmarkStart w:id="111" w:name="_Toc46763227"/>
      <w:bookmarkStart w:id="112" w:name="_Toc54297330"/>
      <w:r w:rsidRPr="0034179B">
        <w:t>Specialty Practices</w:t>
      </w:r>
      <w:bookmarkEnd w:id="111"/>
      <w:bookmarkEnd w:id="112"/>
    </w:p>
    <w:p w14:paraId="53757A53" w14:textId="77777777" w:rsidR="002E3814" w:rsidRDefault="002E3814" w:rsidP="0076580F">
      <w:pPr>
        <w:rPr>
          <w:rFonts w:ascii="Muli" w:hAnsi="Muli"/>
        </w:rPr>
      </w:pPr>
    </w:p>
    <w:p w14:paraId="2E2EE929" w14:textId="476A8CC3" w:rsidR="0076580F" w:rsidRPr="0034179B" w:rsidRDefault="002E3814" w:rsidP="0076580F">
      <w:pPr>
        <w:rPr>
          <w:rFonts w:ascii="Muli" w:hAnsi="Muli"/>
        </w:rPr>
      </w:pPr>
      <w:r w:rsidRPr="002E3814">
        <w:rPr>
          <w:rFonts w:ascii="Muli" w:hAnsi="Muli"/>
          <w:b/>
          <w:bCs/>
        </w:rPr>
        <w:t>Cooperative Care</w:t>
      </w:r>
      <w:r w:rsidRPr="002E3814">
        <w:rPr>
          <w:rFonts w:ascii="Muli" w:hAnsi="Muli"/>
        </w:rPr>
        <w:t>: When you have a series of appointments for patients between your practice</w:t>
      </w:r>
      <w:r>
        <w:rPr>
          <w:rFonts w:ascii="Muli" w:hAnsi="Muli"/>
        </w:rPr>
        <w:t>,</w:t>
      </w:r>
      <w:r w:rsidRPr="002E3814">
        <w:rPr>
          <w:rFonts w:ascii="Muli" w:hAnsi="Muli"/>
        </w:rPr>
        <w:t xml:space="preserve"> the patient’s general dentist</w:t>
      </w:r>
      <w:r>
        <w:rPr>
          <w:rFonts w:ascii="Muli" w:hAnsi="Muli"/>
        </w:rPr>
        <w:t>,</w:t>
      </w:r>
      <w:r w:rsidRPr="002E3814">
        <w:rPr>
          <w:rFonts w:ascii="Muli" w:hAnsi="Muli"/>
        </w:rPr>
        <w:t xml:space="preserve"> and possibly a dental lab, these are “cooperative care” appointments. It is important to ensure items dealing with patient care are not missed, that information is shared with involved practices, and that patient treatment programs </w:t>
      </w:r>
      <w:r>
        <w:rPr>
          <w:rFonts w:ascii="Muli" w:hAnsi="Muli"/>
        </w:rPr>
        <w:t>are</w:t>
      </w:r>
      <w:r w:rsidRPr="002E3814">
        <w:rPr>
          <w:rFonts w:ascii="Muli" w:hAnsi="Muli"/>
        </w:rPr>
        <w:t xml:space="preserve"> completed in a timely manner.</w:t>
      </w:r>
    </w:p>
    <w:p w14:paraId="3F4F0928" w14:textId="77777777" w:rsidR="00DF7B35" w:rsidRPr="0034179B" w:rsidRDefault="00DF7B35" w:rsidP="00DF7B35">
      <w:pPr>
        <w:pBdr>
          <w:top w:val="nil"/>
          <w:left w:val="nil"/>
          <w:bottom w:val="nil"/>
          <w:right w:val="nil"/>
          <w:between w:val="nil"/>
        </w:pBdr>
        <w:ind w:left="720" w:hanging="720"/>
        <w:rPr>
          <w:rFonts w:ascii="Muli" w:hAnsi="Muli"/>
        </w:rPr>
      </w:pPr>
    </w:p>
    <w:p w14:paraId="561F07CA" w14:textId="6DE16907" w:rsidR="00DF7B35" w:rsidRPr="0034179B" w:rsidRDefault="00DF7B35" w:rsidP="002E3814">
      <w:pPr>
        <w:pStyle w:val="Heading2"/>
      </w:pPr>
      <w:bookmarkStart w:id="113" w:name="_Toc46763228"/>
      <w:bookmarkStart w:id="114" w:name="_Toc54297331"/>
      <w:r w:rsidRPr="0034179B">
        <w:t>All Practices</w:t>
      </w:r>
      <w:bookmarkEnd w:id="113"/>
      <w:bookmarkEnd w:id="114"/>
    </w:p>
    <w:p w14:paraId="697A3AFB" w14:textId="77777777" w:rsidR="002E3814" w:rsidRDefault="002E3814" w:rsidP="0076580F">
      <w:pPr>
        <w:rPr>
          <w:rFonts w:ascii="Muli" w:hAnsi="Muli"/>
        </w:rPr>
      </w:pPr>
    </w:p>
    <w:p w14:paraId="79F16AC4" w14:textId="657BD946" w:rsidR="0076580F" w:rsidRPr="0034179B" w:rsidRDefault="002E3814" w:rsidP="0076580F">
      <w:pPr>
        <w:rPr>
          <w:rFonts w:ascii="Muli" w:hAnsi="Muli"/>
        </w:rPr>
      </w:pPr>
      <w:r w:rsidRPr="002E3814">
        <w:rPr>
          <w:rFonts w:ascii="Muli" w:hAnsi="Muli"/>
          <w:b/>
          <w:bCs/>
        </w:rPr>
        <w:t>Patients with Outstanding Treatment</w:t>
      </w:r>
      <w:r w:rsidRPr="002E3814">
        <w:rPr>
          <w:rFonts w:ascii="Muli" w:hAnsi="Muli"/>
        </w:rPr>
        <w:t>: When the doctor has diagnosed a patient and presented treatment</w:t>
      </w:r>
      <w:r>
        <w:rPr>
          <w:rFonts w:ascii="Muli" w:hAnsi="Muli"/>
        </w:rPr>
        <w:t>,</w:t>
      </w:r>
      <w:r w:rsidRPr="002E3814">
        <w:rPr>
          <w:rFonts w:ascii="Muli" w:hAnsi="Muli"/>
        </w:rPr>
        <w:t xml:space="preserve"> but the patient hasn’t received the treatment, these patients are said to have “outstanding treatment.” You should have reporting systems for these patients and decide what your communication with them is going to be.</w:t>
      </w:r>
    </w:p>
    <w:p w14:paraId="518BF9FF" w14:textId="77777777" w:rsidR="0076580F" w:rsidRDefault="0076580F" w:rsidP="00DF7B35">
      <w:pPr>
        <w:pBdr>
          <w:top w:val="nil"/>
          <w:left w:val="nil"/>
          <w:bottom w:val="nil"/>
          <w:right w:val="nil"/>
          <w:between w:val="nil"/>
        </w:pBdr>
        <w:ind w:left="720" w:hanging="720"/>
        <w:rPr>
          <w:color w:val="000000"/>
        </w:rPr>
      </w:pPr>
    </w:p>
    <w:p w14:paraId="229B9EF4" w14:textId="0202858E" w:rsidR="00DF7B35" w:rsidRDefault="00DF7B35" w:rsidP="002E3814">
      <w:pPr>
        <w:pStyle w:val="Heading2"/>
      </w:pPr>
      <w:bookmarkStart w:id="115" w:name="_Toc46763229"/>
      <w:bookmarkStart w:id="116" w:name="_Toc54297332"/>
      <w:r>
        <w:t xml:space="preserve">Patient </w:t>
      </w:r>
      <w:r w:rsidRPr="002E3814">
        <w:t>Communication</w:t>
      </w:r>
      <w:bookmarkEnd w:id="115"/>
      <w:bookmarkEnd w:id="116"/>
    </w:p>
    <w:p w14:paraId="35CA4ADD" w14:textId="77777777" w:rsidR="0076580F" w:rsidRPr="0076580F" w:rsidRDefault="0076580F" w:rsidP="0076580F"/>
    <w:p w14:paraId="472DCC22" w14:textId="59E5B6C0" w:rsidR="00DF7B35" w:rsidRPr="0034179B" w:rsidRDefault="00DF7B35" w:rsidP="00DF7B35">
      <w:pPr>
        <w:rPr>
          <w:rFonts w:ascii="Muli" w:hAnsi="Muli"/>
        </w:rPr>
      </w:pPr>
      <w:r w:rsidRPr="0034179B">
        <w:rPr>
          <w:rFonts w:ascii="Muli" w:hAnsi="Muli"/>
        </w:rPr>
        <w:t>Ensuring you and your staff communicate with your patients is a huge part of closing the gaps. Decisions must be made for who is to be in touch with the patients, especially for unscheduled treatment,</w:t>
      </w:r>
      <w:r w:rsidR="002E3814">
        <w:rPr>
          <w:rFonts w:ascii="Muli" w:hAnsi="Muli"/>
        </w:rPr>
        <w:t xml:space="preserve"> and</w:t>
      </w:r>
      <w:r w:rsidRPr="0034179B">
        <w:rPr>
          <w:rFonts w:ascii="Muli" w:hAnsi="Muli"/>
        </w:rPr>
        <w:t xml:space="preserve"> at what frequency or intervals, and with what information. Doing so will ensure that your patient</w:t>
      </w:r>
      <w:r w:rsidR="002E3814">
        <w:rPr>
          <w:rFonts w:ascii="Muli" w:hAnsi="Muli"/>
        </w:rPr>
        <w:t>s</w:t>
      </w:r>
      <w:r w:rsidRPr="0034179B">
        <w:rPr>
          <w:rFonts w:ascii="Muli" w:hAnsi="Muli"/>
        </w:rPr>
        <w:t xml:space="preserve"> take some responsibility in moving themselves through treatment, and that these types of appointments don’t just weigh on the practice. </w:t>
      </w:r>
    </w:p>
    <w:p w14:paraId="1D8D7BEB" w14:textId="77777777" w:rsidR="002E3814" w:rsidRDefault="002E3814">
      <w:pPr>
        <w:spacing w:after="160" w:line="259" w:lineRule="auto"/>
        <w:rPr>
          <w:rFonts w:ascii="Georgia" w:eastAsiaTheme="majorEastAsia" w:hAnsi="Georgia" w:cstheme="majorBidi"/>
          <w:b/>
          <w:bCs/>
          <w:color w:val="355F91"/>
          <w:sz w:val="32"/>
          <w:szCs w:val="32"/>
        </w:rPr>
      </w:pPr>
      <w:bookmarkStart w:id="117" w:name="_Toc46763230"/>
      <w:r>
        <w:rPr>
          <w:color w:val="355F91"/>
        </w:rPr>
        <w:br w:type="page"/>
      </w:r>
    </w:p>
    <w:p w14:paraId="42FD17DB" w14:textId="26D8EAE2" w:rsidR="00DF7B35" w:rsidRDefault="002E3814" w:rsidP="00DF7B35">
      <w:pPr>
        <w:pStyle w:val="Heading1"/>
        <w:rPr>
          <w:color w:val="355F91"/>
        </w:rPr>
      </w:pPr>
      <w:bookmarkStart w:id="118" w:name="_Toc54297333"/>
      <w:r>
        <w:rPr>
          <w:color w:val="355F91"/>
        </w:rPr>
        <w:lastRenderedPageBreak/>
        <w:t xml:space="preserve">PART 9: </w:t>
      </w:r>
      <w:r w:rsidR="00DF7B35">
        <w:rPr>
          <w:color w:val="355F91"/>
        </w:rPr>
        <w:t>TECHNOLOGY</w:t>
      </w:r>
      <w:bookmarkEnd w:id="117"/>
      <w:bookmarkEnd w:id="118"/>
    </w:p>
    <w:p w14:paraId="175B8E31" w14:textId="77777777" w:rsidR="0076580F" w:rsidRPr="0076580F" w:rsidRDefault="0076580F" w:rsidP="0076580F"/>
    <w:p w14:paraId="02890ECB" w14:textId="2E6AACF7" w:rsidR="00DF7B35" w:rsidRDefault="00DF7B35" w:rsidP="00BA48D2">
      <w:pPr>
        <w:pStyle w:val="Heading2"/>
      </w:pPr>
      <w:bookmarkStart w:id="119" w:name="_Toc46763231"/>
      <w:bookmarkStart w:id="120" w:name="_Toc54297334"/>
      <w:r>
        <w:t xml:space="preserve">Practice </w:t>
      </w:r>
      <w:r w:rsidRPr="00BA48D2">
        <w:t>Management</w:t>
      </w:r>
      <w:r>
        <w:t xml:space="preserve"> Software</w:t>
      </w:r>
      <w:bookmarkEnd w:id="119"/>
      <w:bookmarkEnd w:id="120"/>
    </w:p>
    <w:p w14:paraId="4D7A5E4A" w14:textId="77777777" w:rsidR="0076580F" w:rsidRPr="0076580F" w:rsidRDefault="0076580F" w:rsidP="0076580F"/>
    <w:p w14:paraId="5F093A3E" w14:textId="7B8710EC" w:rsidR="00DF7B35" w:rsidRDefault="00DF7B35" w:rsidP="00DF7B35">
      <w:pPr>
        <w:rPr>
          <w:rFonts w:ascii="Muli" w:hAnsi="Muli"/>
        </w:rPr>
      </w:pPr>
      <w:r w:rsidRPr="0034179B">
        <w:rPr>
          <w:rFonts w:ascii="Muli" w:hAnsi="Muli"/>
        </w:rPr>
        <w:t xml:space="preserve">The practice management software you choose to handle patient administrative records and process patient claims should be an integral part of your practice’s operations. Surveys show that about 70% of dental practices use an EMR, and about 15% of those practices are paperless. </w:t>
      </w:r>
    </w:p>
    <w:p w14:paraId="07A136C8" w14:textId="77777777" w:rsidR="002E3814" w:rsidRPr="0034179B" w:rsidRDefault="002E3814" w:rsidP="00DF7B35">
      <w:pPr>
        <w:rPr>
          <w:rFonts w:ascii="Muli" w:hAnsi="Muli"/>
        </w:rPr>
      </w:pPr>
    </w:p>
    <w:p w14:paraId="000C34B8" w14:textId="4ECB9537" w:rsidR="00DF7B35" w:rsidRPr="0034179B" w:rsidRDefault="00DF7B35" w:rsidP="00DF7B35">
      <w:pPr>
        <w:rPr>
          <w:rFonts w:ascii="Muli" w:hAnsi="Muli"/>
        </w:rPr>
      </w:pPr>
      <w:r w:rsidRPr="0034179B">
        <w:rPr>
          <w:rFonts w:ascii="Muli" w:hAnsi="Muli"/>
        </w:rPr>
        <w:t>It is your job as the office manager to routinely evaluate your practice needs against your software</w:t>
      </w:r>
      <w:r w:rsidR="002E3814">
        <w:rPr>
          <w:rFonts w:ascii="Muli" w:hAnsi="Muli"/>
        </w:rPr>
        <w:t xml:space="preserve"> to ensure</w:t>
      </w:r>
      <w:r w:rsidRPr="0034179B">
        <w:rPr>
          <w:rFonts w:ascii="Muli" w:hAnsi="Muli"/>
        </w:rPr>
        <w:t xml:space="preserve"> the software is the best choice for your practice. If after an evaluation you find that it is not up to your practice’s standards, you may need to shop and compare practice management software </w:t>
      </w:r>
      <w:r w:rsidR="002E3814">
        <w:rPr>
          <w:rFonts w:ascii="Muli" w:hAnsi="Muli"/>
        </w:rPr>
        <w:t xml:space="preserve">systems </w:t>
      </w:r>
      <w:r w:rsidRPr="0034179B">
        <w:rPr>
          <w:rFonts w:ascii="Muli" w:hAnsi="Muli"/>
        </w:rPr>
        <w:t xml:space="preserve">from other companies. </w:t>
      </w:r>
    </w:p>
    <w:p w14:paraId="5047B99E" w14:textId="77777777" w:rsidR="0076580F" w:rsidRPr="0034179B" w:rsidRDefault="0076580F" w:rsidP="00DF7B35">
      <w:pPr>
        <w:rPr>
          <w:rFonts w:ascii="Muli" w:hAnsi="Muli"/>
        </w:rPr>
      </w:pPr>
    </w:p>
    <w:p w14:paraId="6F4F394D" w14:textId="5473E975" w:rsidR="00DF7B35" w:rsidRDefault="002E3814" w:rsidP="00DF7B35">
      <w:pPr>
        <w:rPr>
          <w:rFonts w:ascii="Muli" w:hAnsi="Muli"/>
        </w:rPr>
      </w:pPr>
      <w:r>
        <w:rPr>
          <w:rFonts w:ascii="Muli" w:hAnsi="Muli"/>
        </w:rPr>
        <w:t>While researching, ask yourself the following:</w:t>
      </w:r>
    </w:p>
    <w:p w14:paraId="7DD00D8F" w14:textId="77777777" w:rsidR="002E3814" w:rsidRPr="0034179B" w:rsidRDefault="002E3814" w:rsidP="00DF7B35">
      <w:pPr>
        <w:rPr>
          <w:rFonts w:ascii="Muli" w:hAnsi="Muli"/>
        </w:rPr>
      </w:pPr>
    </w:p>
    <w:p w14:paraId="4D564399" w14:textId="77777777" w:rsidR="00DF7B35" w:rsidRPr="0034179B" w:rsidRDefault="00DF7B35" w:rsidP="00927014">
      <w:pPr>
        <w:numPr>
          <w:ilvl w:val="0"/>
          <w:numId w:val="32"/>
        </w:numPr>
        <w:pBdr>
          <w:top w:val="nil"/>
          <w:left w:val="nil"/>
          <w:bottom w:val="nil"/>
          <w:right w:val="nil"/>
          <w:between w:val="nil"/>
        </w:pBdr>
        <w:rPr>
          <w:rFonts w:ascii="Muli" w:hAnsi="Muli"/>
        </w:rPr>
      </w:pPr>
      <w:r w:rsidRPr="0034179B">
        <w:rPr>
          <w:rFonts w:ascii="Muli" w:hAnsi="Muli"/>
          <w:color w:val="000000"/>
        </w:rPr>
        <w:t>What do you need your practice management software to accomplish?</w:t>
      </w:r>
    </w:p>
    <w:p w14:paraId="016C192E" w14:textId="77777777" w:rsidR="00DF7B35" w:rsidRPr="0034179B" w:rsidRDefault="00DF7B35" w:rsidP="00927014">
      <w:pPr>
        <w:numPr>
          <w:ilvl w:val="0"/>
          <w:numId w:val="32"/>
        </w:numPr>
        <w:pBdr>
          <w:top w:val="nil"/>
          <w:left w:val="nil"/>
          <w:bottom w:val="nil"/>
          <w:right w:val="nil"/>
          <w:between w:val="nil"/>
        </w:pBdr>
        <w:rPr>
          <w:rFonts w:ascii="Muli" w:hAnsi="Muli"/>
        </w:rPr>
      </w:pPr>
      <w:r w:rsidRPr="0034179B">
        <w:rPr>
          <w:rFonts w:ascii="Muli" w:hAnsi="Muli"/>
          <w:color w:val="000000"/>
        </w:rPr>
        <w:t>What are the needs and requirements of your practice?</w:t>
      </w:r>
    </w:p>
    <w:p w14:paraId="2B0EAFF6" w14:textId="77777777" w:rsidR="00DF7B35" w:rsidRPr="0034179B" w:rsidRDefault="00DF7B35" w:rsidP="00927014">
      <w:pPr>
        <w:numPr>
          <w:ilvl w:val="0"/>
          <w:numId w:val="32"/>
        </w:numPr>
        <w:pBdr>
          <w:top w:val="nil"/>
          <w:left w:val="nil"/>
          <w:bottom w:val="nil"/>
          <w:right w:val="nil"/>
          <w:between w:val="nil"/>
        </w:pBdr>
        <w:rPr>
          <w:rFonts w:ascii="Muli" w:hAnsi="Muli"/>
        </w:rPr>
      </w:pPr>
      <w:r w:rsidRPr="0034179B">
        <w:rPr>
          <w:rFonts w:ascii="Muli" w:hAnsi="Muli"/>
          <w:color w:val="000000"/>
        </w:rPr>
        <w:t>Have you consulted with major departments of the practice to see what problems they are running into?</w:t>
      </w:r>
    </w:p>
    <w:p w14:paraId="6D813753" w14:textId="77777777" w:rsidR="00DF7B35" w:rsidRPr="0034179B" w:rsidRDefault="00DF7B35" w:rsidP="00927014">
      <w:pPr>
        <w:numPr>
          <w:ilvl w:val="0"/>
          <w:numId w:val="32"/>
        </w:numPr>
        <w:pBdr>
          <w:top w:val="nil"/>
          <w:left w:val="nil"/>
          <w:bottom w:val="nil"/>
          <w:right w:val="nil"/>
          <w:between w:val="nil"/>
        </w:pBdr>
        <w:rPr>
          <w:rFonts w:ascii="Muli" w:hAnsi="Muli"/>
        </w:rPr>
      </w:pPr>
      <w:r w:rsidRPr="0034179B">
        <w:rPr>
          <w:rFonts w:ascii="Muli" w:hAnsi="Muli"/>
          <w:color w:val="000000"/>
        </w:rPr>
        <w:t>Is it worth updating your existing software to an electronic medical record version?</w:t>
      </w:r>
    </w:p>
    <w:p w14:paraId="11345105" w14:textId="5025A3E3" w:rsidR="00DF7B35" w:rsidRPr="0034179B" w:rsidRDefault="00DF7B35" w:rsidP="00927014">
      <w:pPr>
        <w:numPr>
          <w:ilvl w:val="0"/>
          <w:numId w:val="32"/>
        </w:numPr>
        <w:pBdr>
          <w:top w:val="nil"/>
          <w:left w:val="nil"/>
          <w:bottom w:val="nil"/>
          <w:right w:val="nil"/>
          <w:between w:val="nil"/>
        </w:pBdr>
        <w:rPr>
          <w:rFonts w:ascii="Muli" w:hAnsi="Muli"/>
        </w:rPr>
      </w:pPr>
      <w:r w:rsidRPr="0034179B">
        <w:rPr>
          <w:rFonts w:ascii="Muli" w:hAnsi="Muli"/>
          <w:color w:val="000000"/>
        </w:rPr>
        <w:t>Will changing to a new software disrupt your existing operations and processes? If so, how much?</w:t>
      </w:r>
    </w:p>
    <w:p w14:paraId="1F14F13A" w14:textId="77777777" w:rsidR="00DF7B35" w:rsidRPr="0034179B" w:rsidRDefault="00DF7B35" w:rsidP="00927014">
      <w:pPr>
        <w:numPr>
          <w:ilvl w:val="0"/>
          <w:numId w:val="32"/>
        </w:numPr>
        <w:pBdr>
          <w:top w:val="nil"/>
          <w:left w:val="nil"/>
          <w:bottom w:val="nil"/>
          <w:right w:val="nil"/>
          <w:between w:val="nil"/>
        </w:pBdr>
        <w:spacing w:after="120"/>
        <w:rPr>
          <w:rFonts w:ascii="Muli" w:hAnsi="Muli"/>
        </w:rPr>
      </w:pPr>
      <w:r w:rsidRPr="0034179B">
        <w:rPr>
          <w:rFonts w:ascii="Muli" w:hAnsi="Muli"/>
          <w:color w:val="000000"/>
        </w:rPr>
        <w:t>What is the owner’s budget?</w:t>
      </w:r>
    </w:p>
    <w:p w14:paraId="27129DF8" w14:textId="77777777" w:rsidR="002E3814" w:rsidRDefault="002E3814" w:rsidP="00DF7B35">
      <w:pPr>
        <w:rPr>
          <w:rFonts w:ascii="Muli" w:hAnsi="Muli"/>
        </w:rPr>
      </w:pPr>
    </w:p>
    <w:p w14:paraId="017711B2" w14:textId="5E3F2AD4" w:rsidR="00DF7B35" w:rsidRPr="0034179B" w:rsidRDefault="00DF7B35" w:rsidP="00DF7B35">
      <w:pPr>
        <w:rPr>
          <w:rFonts w:ascii="Muli" w:hAnsi="Muli"/>
        </w:rPr>
      </w:pPr>
      <w:r w:rsidRPr="0034179B">
        <w:rPr>
          <w:rFonts w:ascii="Muli" w:hAnsi="Muli"/>
        </w:rPr>
        <w:t xml:space="preserve">It is very important to make an informed decision when it comes to practice management software. Whether you decide </w:t>
      </w:r>
      <w:r w:rsidR="002E3814">
        <w:rPr>
          <w:rFonts w:ascii="Muli" w:hAnsi="Muli"/>
        </w:rPr>
        <w:t>that</w:t>
      </w:r>
      <w:r w:rsidRPr="0034179B">
        <w:rPr>
          <w:rFonts w:ascii="Muli" w:hAnsi="Muli"/>
        </w:rPr>
        <w:t xml:space="preserve"> upgrading your current software is the best choice or </w:t>
      </w:r>
      <w:r w:rsidR="002E3814">
        <w:rPr>
          <w:rFonts w:ascii="Muli" w:hAnsi="Muli"/>
        </w:rPr>
        <w:t xml:space="preserve">that a </w:t>
      </w:r>
      <w:r w:rsidRPr="0034179B">
        <w:rPr>
          <w:rFonts w:ascii="Muli" w:hAnsi="Muli"/>
        </w:rPr>
        <w:t>new software</w:t>
      </w:r>
      <w:r w:rsidR="002E3814">
        <w:rPr>
          <w:rFonts w:ascii="Muli" w:hAnsi="Muli"/>
        </w:rPr>
        <w:t xml:space="preserve"> is necessary</w:t>
      </w:r>
      <w:r w:rsidRPr="0034179B">
        <w:rPr>
          <w:rFonts w:ascii="Muli" w:hAnsi="Muli"/>
        </w:rPr>
        <w:t>, consider</w:t>
      </w:r>
      <w:r w:rsidR="002E3814">
        <w:rPr>
          <w:rFonts w:ascii="Muli" w:hAnsi="Muli"/>
        </w:rPr>
        <w:t xml:space="preserve"> the following (as well as cost comparisons) before making a final purchase</w:t>
      </w:r>
      <w:r w:rsidRPr="0034179B">
        <w:rPr>
          <w:rFonts w:ascii="Muli" w:hAnsi="Muli"/>
        </w:rPr>
        <w:t>:</w:t>
      </w:r>
    </w:p>
    <w:p w14:paraId="68162D23" w14:textId="77777777" w:rsidR="0076580F" w:rsidRPr="0034179B" w:rsidRDefault="0076580F" w:rsidP="00DF7B35">
      <w:pPr>
        <w:rPr>
          <w:rFonts w:ascii="Muli" w:hAnsi="Muli"/>
        </w:rPr>
      </w:pPr>
    </w:p>
    <w:p w14:paraId="4FEE820D"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 xml:space="preserve">How easy will it be for your team to learn the new software? </w:t>
      </w:r>
    </w:p>
    <w:p w14:paraId="0C0002E5"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 xml:space="preserve">Have you contacted similar practices to see what is working for them? </w:t>
      </w:r>
    </w:p>
    <w:p w14:paraId="777BC5C8"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Are you about to purchase tried and true software?</w:t>
      </w:r>
    </w:p>
    <w:p w14:paraId="625F8B81"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 xml:space="preserve">Is their support team readily available? </w:t>
      </w:r>
    </w:p>
    <w:p w14:paraId="0677CBD4"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 xml:space="preserve">Will the company send a software consultant to install the software and train your team? </w:t>
      </w:r>
    </w:p>
    <w:p w14:paraId="3CD33013" w14:textId="77777777" w:rsidR="00DF7B35" w:rsidRPr="0034179B" w:rsidRDefault="00DF7B35" w:rsidP="00927014">
      <w:pPr>
        <w:numPr>
          <w:ilvl w:val="0"/>
          <w:numId w:val="33"/>
        </w:numPr>
        <w:pBdr>
          <w:top w:val="nil"/>
          <w:left w:val="nil"/>
          <w:bottom w:val="nil"/>
          <w:right w:val="nil"/>
          <w:between w:val="nil"/>
        </w:pBdr>
        <w:rPr>
          <w:rFonts w:ascii="Muli" w:hAnsi="Muli"/>
        </w:rPr>
      </w:pPr>
      <w:r w:rsidRPr="0034179B">
        <w:rPr>
          <w:rFonts w:ascii="Muli" w:hAnsi="Muli"/>
          <w:color w:val="000000"/>
        </w:rPr>
        <w:t>How much time will it take to either upgrade or replace the software?</w:t>
      </w:r>
    </w:p>
    <w:p w14:paraId="0CE81B41" w14:textId="77777777" w:rsidR="00DF7B35" w:rsidRPr="0034179B" w:rsidRDefault="00DF7B35" w:rsidP="00927014">
      <w:pPr>
        <w:numPr>
          <w:ilvl w:val="0"/>
          <w:numId w:val="33"/>
        </w:numPr>
        <w:pBdr>
          <w:top w:val="nil"/>
          <w:left w:val="nil"/>
          <w:bottom w:val="nil"/>
          <w:right w:val="nil"/>
          <w:between w:val="nil"/>
        </w:pBdr>
        <w:spacing w:after="120"/>
        <w:rPr>
          <w:rFonts w:ascii="Muli" w:hAnsi="Muli"/>
        </w:rPr>
      </w:pPr>
      <w:r w:rsidRPr="0034179B">
        <w:rPr>
          <w:rFonts w:ascii="Muli" w:hAnsi="Muli"/>
          <w:color w:val="000000"/>
        </w:rPr>
        <w:t>Is it possible to establish a relationship with one tech support person?</w:t>
      </w:r>
    </w:p>
    <w:p w14:paraId="5081B13C" w14:textId="77777777" w:rsidR="0076580F" w:rsidRDefault="0076580F" w:rsidP="00DF7B35"/>
    <w:p w14:paraId="67FEBCFC" w14:textId="1A79228A" w:rsidR="00DF7B35" w:rsidRDefault="00DF7B35" w:rsidP="002E3814">
      <w:pPr>
        <w:pStyle w:val="Heading2"/>
      </w:pPr>
      <w:bookmarkStart w:id="121" w:name="_Toc46763232"/>
      <w:bookmarkStart w:id="122" w:name="_Toc54297335"/>
      <w:r>
        <w:lastRenderedPageBreak/>
        <w:t xml:space="preserve">Reporting within </w:t>
      </w:r>
      <w:r w:rsidRPr="002E3814">
        <w:t>Your</w:t>
      </w:r>
      <w:r>
        <w:t xml:space="preserve"> Practice Management Software</w:t>
      </w:r>
      <w:bookmarkEnd w:id="121"/>
      <w:bookmarkEnd w:id="122"/>
    </w:p>
    <w:p w14:paraId="342ED682" w14:textId="77777777" w:rsidR="0076580F" w:rsidRPr="0076580F" w:rsidRDefault="0076580F" w:rsidP="0076580F"/>
    <w:p w14:paraId="32A50509" w14:textId="5CA0CDC5" w:rsidR="00DF7B35" w:rsidRDefault="002E3814" w:rsidP="00DF7B35">
      <w:pPr>
        <w:rPr>
          <w:rFonts w:ascii="Muli" w:hAnsi="Muli"/>
        </w:rPr>
      </w:pPr>
      <w:r>
        <w:rPr>
          <w:rFonts w:ascii="Muli" w:hAnsi="Muli"/>
        </w:rPr>
        <w:t>Y</w:t>
      </w:r>
      <w:r w:rsidR="00DF7B35" w:rsidRPr="0034179B">
        <w:rPr>
          <w:rFonts w:ascii="Muli" w:hAnsi="Muli"/>
        </w:rPr>
        <w:t xml:space="preserve">our practice management software can provide you with various reports </w:t>
      </w:r>
      <w:r>
        <w:rPr>
          <w:rFonts w:ascii="Muli" w:hAnsi="Muli"/>
        </w:rPr>
        <w:t>on</w:t>
      </w:r>
      <w:r w:rsidR="00DF7B35" w:rsidRPr="0034179B">
        <w:rPr>
          <w:rFonts w:ascii="Muli" w:hAnsi="Muli"/>
        </w:rPr>
        <w:t xml:space="preserve"> production, collections, referral sources, pending treatment</w:t>
      </w:r>
      <w:r>
        <w:rPr>
          <w:rFonts w:ascii="Muli" w:hAnsi="Muli"/>
        </w:rPr>
        <w:t>,</w:t>
      </w:r>
      <w:r w:rsidR="00DF7B35" w:rsidRPr="0034179B">
        <w:rPr>
          <w:rFonts w:ascii="Muli" w:hAnsi="Muli"/>
        </w:rPr>
        <w:t xml:space="preserve"> </w:t>
      </w:r>
      <w:r>
        <w:rPr>
          <w:rFonts w:ascii="Muli" w:hAnsi="Muli"/>
        </w:rPr>
        <w:t>etc</w:t>
      </w:r>
      <w:r w:rsidR="00DF7B35" w:rsidRPr="0034179B">
        <w:rPr>
          <w:rFonts w:ascii="Muli" w:hAnsi="Muli"/>
        </w:rPr>
        <w:t>.</w:t>
      </w:r>
      <w:r>
        <w:rPr>
          <w:rFonts w:ascii="Muli" w:hAnsi="Muli"/>
        </w:rPr>
        <w:t>,</w:t>
      </w:r>
      <w:r w:rsidR="00DF7B35" w:rsidRPr="0034179B">
        <w:rPr>
          <w:rFonts w:ascii="Muli" w:hAnsi="Muli"/>
        </w:rPr>
        <w:t xml:space="preserve"> </w:t>
      </w:r>
      <w:r>
        <w:rPr>
          <w:rFonts w:ascii="Muli" w:hAnsi="Muli"/>
        </w:rPr>
        <w:t>b</w:t>
      </w:r>
      <w:r w:rsidR="00DF7B35" w:rsidRPr="0034179B">
        <w:rPr>
          <w:rFonts w:ascii="Muli" w:hAnsi="Muli"/>
        </w:rPr>
        <w:t xml:space="preserve">ut some practices underutilize </w:t>
      </w:r>
      <w:r>
        <w:rPr>
          <w:rFonts w:ascii="Muli" w:hAnsi="Muli"/>
        </w:rPr>
        <w:t xml:space="preserve">the </w:t>
      </w:r>
      <w:r w:rsidR="00DF7B35" w:rsidRPr="0034179B">
        <w:rPr>
          <w:rFonts w:ascii="Muli" w:hAnsi="Muli"/>
        </w:rPr>
        <w:t xml:space="preserve">reporting features that help optimize an office. </w:t>
      </w:r>
    </w:p>
    <w:p w14:paraId="3FB14836" w14:textId="2C043638" w:rsidR="002E3814" w:rsidRPr="0034179B" w:rsidRDefault="002E3814" w:rsidP="00DF7B35">
      <w:pPr>
        <w:rPr>
          <w:rFonts w:ascii="Muli" w:hAnsi="Muli"/>
        </w:rPr>
      </w:pPr>
    </w:p>
    <w:p w14:paraId="7FBEFCE9" w14:textId="2D51EBB9" w:rsidR="00DF7B35" w:rsidRPr="0034179B" w:rsidRDefault="00DF7B35" w:rsidP="00DF7B35">
      <w:pPr>
        <w:rPr>
          <w:rFonts w:ascii="Muli" w:hAnsi="Muli"/>
        </w:rPr>
      </w:pPr>
      <w:r w:rsidRPr="0034179B">
        <w:rPr>
          <w:rFonts w:ascii="Muli" w:hAnsi="Muli"/>
        </w:rPr>
        <w:t xml:space="preserve">You may find your staff engaged in repetitive data entry, which could be optimized for greater efficiency. This can happen at the front office </w:t>
      </w:r>
      <w:r w:rsidR="00E85332">
        <w:rPr>
          <w:rFonts w:ascii="Muli" w:hAnsi="Muli"/>
        </w:rPr>
        <w:t>during</w:t>
      </w:r>
      <w:r w:rsidRPr="0034179B">
        <w:rPr>
          <w:rFonts w:ascii="Muli" w:hAnsi="Muli"/>
        </w:rPr>
        <w:t xml:space="preserve"> patient intake </w:t>
      </w:r>
      <w:r w:rsidR="00E85332">
        <w:rPr>
          <w:rFonts w:ascii="Muli" w:hAnsi="Muli"/>
        </w:rPr>
        <w:t>for</w:t>
      </w:r>
      <w:r w:rsidRPr="0034179B">
        <w:rPr>
          <w:rFonts w:ascii="Muli" w:hAnsi="Muli"/>
        </w:rPr>
        <w:t xml:space="preserve"> things like medications, allergies</w:t>
      </w:r>
      <w:r w:rsidR="00E85332">
        <w:rPr>
          <w:rFonts w:ascii="Muli" w:hAnsi="Muli"/>
        </w:rPr>
        <w:t>,</w:t>
      </w:r>
      <w:r w:rsidRPr="0034179B">
        <w:rPr>
          <w:rFonts w:ascii="Muli" w:hAnsi="Muli"/>
        </w:rPr>
        <w:t xml:space="preserve"> and referral sources. It can </w:t>
      </w:r>
      <w:r w:rsidR="00E85332">
        <w:rPr>
          <w:rFonts w:ascii="Muli" w:hAnsi="Muli"/>
        </w:rPr>
        <w:t xml:space="preserve">also </w:t>
      </w:r>
      <w:r w:rsidRPr="0034179B">
        <w:rPr>
          <w:rFonts w:ascii="Muli" w:hAnsi="Muli"/>
        </w:rPr>
        <w:t>occur in the back office</w:t>
      </w:r>
      <w:r w:rsidR="00E85332">
        <w:rPr>
          <w:rFonts w:ascii="Muli" w:hAnsi="Muli"/>
        </w:rPr>
        <w:t xml:space="preserve"> when</w:t>
      </w:r>
      <w:r w:rsidRPr="0034179B">
        <w:rPr>
          <w:rFonts w:ascii="Muli" w:hAnsi="Muli"/>
        </w:rPr>
        <w:t xml:space="preserve"> charting the various appointment types. Even accounting and billing may need optimization if you find that checks are not being posted consistently, patient balances are not being collected, or pre-treatment deposits increased. </w:t>
      </w:r>
    </w:p>
    <w:p w14:paraId="792A851A" w14:textId="77777777" w:rsidR="0076580F" w:rsidRPr="0034179B" w:rsidRDefault="0076580F" w:rsidP="00DF7B35">
      <w:pPr>
        <w:rPr>
          <w:rFonts w:ascii="Muli" w:hAnsi="Muli"/>
        </w:rPr>
      </w:pPr>
    </w:p>
    <w:p w14:paraId="6B53BD81" w14:textId="32ECFF79" w:rsidR="00DF7B35" w:rsidRPr="0034179B" w:rsidRDefault="00DF7B35" w:rsidP="00DF7B35">
      <w:pPr>
        <w:rPr>
          <w:rFonts w:ascii="Muli" w:hAnsi="Muli"/>
        </w:rPr>
      </w:pPr>
      <w:r w:rsidRPr="0034179B">
        <w:rPr>
          <w:rFonts w:ascii="Muli" w:hAnsi="Muli"/>
        </w:rPr>
        <w:t xml:space="preserve">Efficiency is essential. </w:t>
      </w:r>
      <w:r w:rsidR="00E85332">
        <w:rPr>
          <w:rFonts w:ascii="Muli" w:hAnsi="Muli"/>
        </w:rPr>
        <w:t>Examine charting processes and reporting systems and then l</w:t>
      </w:r>
      <w:r w:rsidRPr="0034179B">
        <w:rPr>
          <w:rFonts w:ascii="Muli" w:hAnsi="Muli"/>
        </w:rPr>
        <w:t xml:space="preserve">ook at what the ideal protocols and processes would be in regard to utilizing practice management software. Hours can be wasted </w:t>
      </w:r>
      <w:r w:rsidR="00E85332">
        <w:rPr>
          <w:rFonts w:ascii="Muli" w:hAnsi="Muli"/>
        </w:rPr>
        <w:t xml:space="preserve">due to </w:t>
      </w:r>
      <w:r w:rsidRPr="0034179B">
        <w:rPr>
          <w:rFonts w:ascii="Muli" w:hAnsi="Muli"/>
        </w:rPr>
        <w:t xml:space="preserve">inefficient technology. </w:t>
      </w:r>
    </w:p>
    <w:p w14:paraId="7F29CA86" w14:textId="77777777" w:rsidR="0076580F" w:rsidRDefault="0076580F" w:rsidP="00DF7B35"/>
    <w:p w14:paraId="57A9FE10" w14:textId="014B68CD" w:rsidR="00DF7B35" w:rsidRDefault="00DF7B35" w:rsidP="00E85332">
      <w:pPr>
        <w:pStyle w:val="Heading2"/>
      </w:pPr>
      <w:bookmarkStart w:id="123" w:name="_Toc46763233"/>
      <w:bookmarkStart w:id="124" w:name="_Toc54297336"/>
      <w:r w:rsidRPr="00E85332">
        <w:t>Clinical</w:t>
      </w:r>
      <w:bookmarkEnd w:id="123"/>
      <w:bookmarkEnd w:id="124"/>
    </w:p>
    <w:p w14:paraId="45002629" w14:textId="77777777" w:rsidR="0076580F" w:rsidRPr="0076580F" w:rsidRDefault="0076580F" w:rsidP="0076580F"/>
    <w:p w14:paraId="2F849C0E" w14:textId="619C1676" w:rsidR="00DF7B35" w:rsidRDefault="00DF7B35" w:rsidP="00DF7B35">
      <w:pPr>
        <w:rPr>
          <w:rFonts w:ascii="Muli" w:hAnsi="Muli"/>
        </w:rPr>
      </w:pPr>
      <w:r w:rsidRPr="0034179B">
        <w:rPr>
          <w:rFonts w:ascii="Muli" w:hAnsi="Muli"/>
        </w:rPr>
        <w:t>Since clinical staff have various pieces of equipment that will need to integrate with your practice management software, the office manager will also need to routinely evaluate their integration. This may include an x-ray machine, intra-oral scanner</w:t>
      </w:r>
      <w:r w:rsidR="00E85332">
        <w:rPr>
          <w:rFonts w:ascii="Muli" w:hAnsi="Muli"/>
        </w:rPr>
        <w:t>,</w:t>
      </w:r>
      <w:r w:rsidRPr="0034179B">
        <w:rPr>
          <w:rFonts w:ascii="Muli" w:hAnsi="Muli"/>
        </w:rPr>
        <w:t xml:space="preserve"> and/or a camera. Some practices even have their electronic prescriptions integrated with their software. </w:t>
      </w:r>
    </w:p>
    <w:p w14:paraId="0FB9AFDB" w14:textId="77777777" w:rsidR="00E85332" w:rsidRPr="0034179B" w:rsidRDefault="00E85332" w:rsidP="00DF7B35">
      <w:pPr>
        <w:rPr>
          <w:rFonts w:ascii="Muli" w:hAnsi="Muli"/>
        </w:rPr>
      </w:pPr>
    </w:p>
    <w:p w14:paraId="0D63A2AD" w14:textId="3C1685A8" w:rsidR="00DF7B35" w:rsidRPr="0034179B" w:rsidRDefault="00DF7B35" w:rsidP="00DF7B35">
      <w:pPr>
        <w:rPr>
          <w:rFonts w:ascii="Muli" w:hAnsi="Muli"/>
        </w:rPr>
      </w:pPr>
      <w:r w:rsidRPr="0034179B">
        <w:rPr>
          <w:rFonts w:ascii="Muli" w:hAnsi="Muli"/>
        </w:rPr>
        <w:t>Regularly checking in with your clinical staff and walking through the patient experience as it pertains to the technology in your office is always a good idea. You can identify inefficiencies and correct them before they interrupt patient care.</w:t>
      </w:r>
    </w:p>
    <w:p w14:paraId="410C0C0E" w14:textId="77777777" w:rsidR="00E85332" w:rsidRDefault="00E85332">
      <w:pPr>
        <w:spacing w:after="160" w:line="259" w:lineRule="auto"/>
        <w:rPr>
          <w:rFonts w:ascii="Georgia" w:eastAsiaTheme="majorEastAsia" w:hAnsi="Georgia" w:cstheme="majorBidi"/>
          <w:b/>
          <w:bCs/>
          <w:color w:val="355F91"/>
          <w:sz w:val="32"/>
          <w:szCs w:val="32"/>
        </w:rPr>
      </w:pPr>
      <w:bookmarkStart w:id="125" w:name="_Toc46763234"/>
      <w:r>
        <w:rPr>
          <w:color w:val="355F91"/>
        </w:rPr>
        <w:br w:type="page"/>
      </w:r>
    </w:p>
    <w:p w14:paraId="4264754E" w14:textId="143C3BC5" w:rsidR="00DF7B35" w:rsidRDefault="00E85332" w:rsidP="00DF7B35">
      <w:pPr>
        <w:pStyle w:val="Heading1"/>
        <w:rPr>
          <w:color w:val="355F91"/>
        </w:rPr>
      </w:pPr>
      <w:bookmarkStart w:id="126" w:name="_Toc54297337"/>
      <w:r>
        <w:rPr>
          <w:color w:val="355F91"/>
        </w:rPr>
        <w:lastRenderedPageBreak/>
        <w:t xml:space="preserve">PART 10: </w:t>
      </w:r>
      <w:r w:rsidR="00DF7B35">
        <w:rPr>
          <w:color w:val="355F91"/>
        </w:rPr>
        <w:t>QUALITY CONTROL</w:t>
      </w:r>
      <w:bookmarkEnd w:id="125"/>
      <w:bookmarkEnd w:id="126"/>
    </w:p>
    <w:p w14:paraId="6808AD3F" w14:textId="77777777" w:rsidR="0076580F" w:rsidRPr="0076580F" w:rsidRDefault="0076580F" w:rsidP="0076580F"/>
    <w:p w14:paraId="22F4FC7E" w14:textId="2FEB3E40" w:rsidR="00DF7B35" w:rsidRDefault="00DF7B35" w:rsidP="00E85332">
      <w:pPr>
        <w:pStyle w:val="Heading2"/>
      </w:pPr>
      <w:bookmarkStart w:id="127" w:name="_Toc46763235"/>
      <w:bookmarkStart w:id="128" w:name="_Toc54297338"/>
      <w:r>
        <w:t>Patient Satisfaction</w:t>
      </w:r>
      <w:bookmarkEnd w:id="127"/>
      <w:bookmarkEnd w:id="128"/>
    </w:p>
    <w:p w14:paraId="33832617" w14:textId="77777777" w:rsidR="0076580F" w:rsidRPr="0034179B" w:rsidRDefault="0076580F" w:rsidP="00DF7B35">
      <w:pPr>
        <w:rPr>
          <w:rFonts w:ascii="Muli" w:hAnsi="Muli"/>
        </w:rPr>
      </w:pPr>
    </w:p>
    <w:p w14:paraId="415B33BD" w14:textId="7F34AD0C" w:rsidR="00DF7B35" w:rsidRPr="0034179B" w:rsidRDefault="00E85332" w:rsidP="00DF7B35">
      <w:pPr>
        <w:rPr>
          <w:rFonts w:ascii="Muli" w:hAnsi="Muli"/>
        </w:rPr>
      </w:pPr>
      <w:r>
        <w:rPr>
          <w:rFonts w:ascii="Muli" w:hAnsi="Muli"/>
        </w:rPr>
        <w:t>It is important to have an</w:t>
      </w:r>
      <w:r w:rsidR="00DF7B35" w:rsidRPr="0034179B">
        <w:rPr>
          <w:rFonts w:ascii="Muli" w:hAnsi="Muli"/>
        </w:rPr>
        <w:t xml:space="preserve"> effective means of evaluating patient satisfaction—</w:t>
      </w:r>
      <w:r>
        <w:rPr>
          <w:rFonts w:ascii="Muli" w:hAnsi="Muli"/>
        </w:rPr>
        <w:t xml:space="preserve">both </w:t>
      </w:r>
      <w:r w:rsidR="00DF7B35" w:rsidRPr="0034179B">
        <w:rPr>
          <w:rFonts w:ascii="Muli" w:hAnsi="Muli"/>
        </w:rPr>
        <w:t>good and bad</w:t>
      </w:r>
      <w:r w:rsidR="004E05B1">
        <w:rPr>
          <w:rFonts w:ascii="Muli" w:hAnsi="Muli"/>
        </w:rPr>
        <w:t>—and</w:t>
      </w:r>
      <w:r>
        <w:rPr>
          <w:rFonts w:ascii="Muli" w:hAnsi="Muli"/>
        </w:rPr>
        <w:t xml:space="preserve"> to see your practice from </w:t>
      </w:r>
      <w:r w:rsidR="004E05B1">
        <w:rPr>
          <w:rFonts w:ascii="Muli" w:hAnsi="Muli"/>
        </w:rPr>
        <w:t>the</w:t>
      </w:r>
      <w:r>
        <w:rPr>
          <w:rFonts w:ascii="Muli" w:hAnsi="Muli"/>
        </w:rPr>
        <w:t xml:space="preserve"> patient’s point of view to determine what can be done better. It is also important to have practices in place t</w:t>
      </w:r>
      <w:r w:rsidR="004E05B1">
        <w:rPr>
          <w:rFonts w:ascii="Muli" w:hAnsi="Muli"/>
        </w:rPr>
        <w:t>o</w:t>
      </w:r>
      <w:r>
        <w:rPr>
          <w:rFonts w:ascii="Muli" w:hAnsi="Muli"/>
        </w:rPr>
        <w:t xml:space="preserve"> determine how negative feedback is handled and how to handle </w:t>
      </w:r>
      <w:r w:rsidR="004E05B1">
        <w:rPr>
          <w:rFonts w:ascii="Muli" w:hAnsi="Muli"/>
        </w:rPr>
        <w:t>unhappy</w:t>
      </w:r>
      <w:r>
        <w:rPr>
          <w:rFonts w:ascii="Muli" w:hAnsi="Muli"/>
        </w:rPr>
        <w:t xml:space="preserve"> patients.</w:t>
      </w:r>
    </w:p>
    <w:p w14:paraId="518E77CF" w14:textId="77777777" w:rsidR="0076580F" w:rsidRDefault="0076580F" w:rsidP="00DF7B35"/>
    <w:p w14:paraId="62DCA51C" w14:textId="4959000B" w:rsidR="00DF7B35" w:rsidRDefault="00DF7B35" w:rsidP="00E85332">
      <w:pPr>
        <w:pStyle w:val="Heading2"/>
      </w:pPr>
      <w:bookmarkStart w:id="129" w:name="_Toc46763236"/>
      <w:bookmarkStart w:id="130" w:name="_Toc54297339"/>
      <w:r>
        <w:t>Reviews &amp; Surveys</w:t>
      </w:r>
      <w:bookmarkEnd w:id="129"/>
      <w:bookmarkEnd w:id="130"/>
    </w:p>
    <w:p w14:paraId="76638EF8" w14:textId="77777777" w:rsidR="0076580F" w:rsidRPr="0076580F" w:rsidRDefault="0076580F" w:rsidP="0076580F"/>
    <w:p w14:paraId="45B72001" w14:textId="0F4ED86B" w:rsidR="00DF7B35" w:rsidRPr="0034179B" w:rsidRDefault="00DF7B35" w:rsidP="00DF7B35">
      <w:pPr>
        <w:rPr>
          <w:rFonts w:ascii="Muli" w:hAnsi="Muli"/>
        </w:rPr>
      </w:pPr>
      <w:r w:rsidRPr="0034179B">
        <w:rPr>
          <w:rFonts w:ascii="Muli" w:hAnsi="Muli"/>
        </w:rPr>
        <w:t xml:space="preserve">Patient reviews and surveys </w:t>
      </w:r>
      <w:r w:rsidR="00E85332">
        <w:rPr>
          <w:rFonts w:ascii="Muli" w:hAnsi="Muli"/>
        </w:rPr>
        <w:t xml:space="preserve">can </w:t>
      </w:r>
      <w:r w:rsidRPr="0034179B">
        <w:rPr>
          <w:rFonts w:ascii="Muli" w:hAnsi="Muli"/>
        </w:rPr>
        <w:t xml:space="preserve">relate to marketing, but they are also a huge part of identifying patient satisfaction. Both happy and unhappy patients will decide to leave online reviews about your office. It is your job to ensure that patient needs are dealt with, </w:t>
      </w:r>
      <w:r w:rsidR="00E85332">
        <w:rPr>
          <w:rFonts w:ascii="Muli" w:hAnsi="Muli"/>
        </w:rPr>
        <w:t xml:space="preserve">and being </w:t>
      </w:r>
      <w:r w:rsidRPr="0034179B">
        <w:rPr>
          <w:rFonts w:ascii="Muli" w:hAnsi="Muli"/>
        </w:rPr>
        <w:t xml:space="preserve">continuously proactive </w:t>
      </w:r>
      <w:r w:rsidR="00E85332">
        <w:rPr>
          <w:rFonts w:ascii="Muli" w:hAnsi="Muli"/>
        </w:rPr>
        <w:t xml:space="preserve">in finding </w:t>
      </w:r>
      <w:r w:rsidRPr="0034179B">
        <w:rPr>
          <w:rFonts w:ascii="Muli" w:hAnsi="Muli"/>
        </w:rPr>
        <w:t xml:space="preserve">inefficiencies within the office will </w:t>
      </w:r>
      <w:r w:rsidR="00E85332">
        <w:rPr>
          <w:rFonts w:ascii="Muli" w:hAnsi="Muli"/>
        </w:rPr>
        <w:t xml:space="preserve">help </w:t>
      </w:r>
      <w:r w:rsidRPr="0034179B">
        <w:rPr>
          <w:rFonts w:ascii="Muli" w:hAnsi="Muli"/>
        </w:rPr>
        <w:t xml:space="preserve">improve staff and patient satisfaction. </w:t>
      </w:r>
    </w:p>
    <w:p w14:paraId="00A8B6F3" w14:textId="77777777" w:rsidR="0076580F" w:rsidRPr="0034179B" w:rsidRDefault="0076580F" w:rsidP="00DF7B35">
      <w:pPr>
        <w:rPr>
          <w:rFonts w:ascii="Muli" w:hAnsi="Muli"/>
        </w:rPr>
      </w:pPr>
    </w:p>
    <w:p w14:paraId="1D53915E" w14:textId="38909B38" w:rsidR="00DF7B35" w:rsidRPr="0034179B" w:rsidRDefault="00DF7B35" w:rsidP="00DF7B35">
      <w:pPr>
        <w:rPr>
          <w:rFonts w:ascii="Muli" w:hAnsi="Muli"/>
        </w:rPr>
      </w:pPr>
      <w:proofErr w:type="spellStart"/>
      <w:r w:rsidRPr="0034179B">
        <w:rPr>
          <w:rFonts w:ascii="Muli" w:hAnsi="Muli"/>
        </w:rPr>
        <w:t>ePractice</w:t>
      </w:r>
      <w:proofErr w:type="spellEnd"/>
      <w:r w:rsidRPr="0034179B">
        <w:rPr>
          <w:rFonts w:ascii="Muli" w:hAnsi="Muli"/>
        </w:rPr>
        <w:t xml:space="preserve"> Manager recommends routinely completing a workflow analysis</w:t>
      </w:r>
      <w:r w:rsidR="00E85332">
        <w:rPr>
          <w:rFonts w:ascii="Muli" w:hAnsi="Muli"/>
        </w:rPr>
        <w:t xml:space="preserve"> to examine </w:t>
      </w:r>
      <w:r w:rsidRPr="0034179B">
        <w:rPr>
          <w:rFonts w:ascii="Muli" w:hAnsi="Muli"/>
        </w:rPr>
        <w:t xml:space="preserve">the patient experience from the moment they call the office for the first time to the completion of their entire treatment program. This analysis would also include accounting and billing processes. </w:t>
      </w:r>
    </w:p>
    <w:p w14:paraId="6CE5D962" w14:textId="77777777" w:rsidR="0076580F" w:rsidRDefault="0076580F" w:rsidP="00DF7B35"/>
    <w:p w14:paraId="29FC962C" w14:textId="48D17179" w:rsidR="00DF7B35" w:rsidRDefault="00DF7B35" w:rsidP="00E85332">
      <w:pPr>
        <w:pStyle w:val="Heading2"/>
      </w:pPr>
      <w:bookmarkStart w:id="131" w:name="_Toc46763237"/>
      <w:bookmarkStart w:id="132" w:name="_Toc54297340"/>
      <w:r>
        <w:t xml:space="preserve">Unhappy </w:t>
      </w:r>
      <w:r w:rsidRPr="00E85332">
        <w:t>Patients</w:t>
      </w:r>
      <w:bookmarkEnd w:id="131"/>
      <w:bookmarkEnd w:id="132"/>
    </w:p>
    <w:p w14:paraId="25FB05F3" w14:textId="77777777" w:rsidR="0076580F" w:rsidRPr="0076580F" w:rsidRDefault="0076580F" w:rsidP="0076580F"/>
    <w:p w14:paraId="2DB86B70" w14:textId="77777777" w:rsidR="00E85332" w:rsidRDefault="00DF7B35" w:rsidP="00DF7B35">
      <w:pPr>
        <w:rPr>
          <w:rFonts w:ascii="Muli" w:hAnsi="Muli"/>
        </w:rPr>
      </w:pPr>
      <w:r w:rsidRPr="0034179B">
        <w:rPr>
          <w:rFonts w:ascii="Muli" w:hAnsi="Muli"/>
        </w:rPr>
        <w:t xml:space="preserve">Dealing with unhappy patients may be a daunting task, but </w:t>
      </w:r>
      <w:r w:rsidR="00E85332">
        <w:rPr>
          <w:rFonts w:ascii="Muli" w:hAnsi="Muli"/>
        </w:rPr>
        <w:t>having</w:t>
      </w:r>
      <w:r w:rsidRPr="0034179B">
        <w:rPr>
          <w:rFonts w:ascii="Muli" w:hAnsi="Muli"/>
        </w:rPr>
        <w:t xml:space="preserve"> the right systems in place </w:t>
      </w:r>
      <w:r w:rsidR="00E85332">
        <w:rPr>
          <w:rFonts w:ascii="Muli" w:hAnsi="Muli"/>
        </w:rPr>
        <w:t>will making handling these situations much easier</w:t>
      </w:r>
      <w:r w:rsidRPr="0034179B">
        <w:rPr>
          <w:rFonts w:ascii="Muli" w:hAnsi="Muli"/>
        </w:rPr>
        <w:t>. As the office manager, you should help streamline the process for handling an unhappy patient in the office or o</w:t>
      </w:r>
      <w:r w:rsidR="00E85332">
        <w:rPr>
          <w:rFonts w:ascii="Muli" w:hAnsi="Muli"/>
        </w:rPr>
        <w:t>ver</w:t>
      </w:r>
      <w:r w:rsidRPr="0034179B">
        <w:rPr>
          <w:rFonts w:ascii="Muli" w:hAnsi="Muli"/>
        </w:rPr>
        <w:t xml:space="preserve"> the phone. This process will be different for every office, but it may </w:t>
      </w:r>
      <w:r w:rsidR="00E85332">
        <w:rPr>
          <w:rFonts w:ascii="Muli" w:hAnsi="Muli"/>
        </w:rPr>
        <w:t>include</w:t>
      </w:r>
      <w:r w:rsidRPr="0034179B">
        <w:rPr>
          <w:rFonts w:ascii="Muli" w:hAnsi="Muli"/>
        </w:rPr>
        <w:t xml:space="preserve"> bringing th</w:t>
      </w:r>
      <w:r w:rsidR="00E85332">
        <w:rPr>
          <w:rFonts w:ascii="Muli" w:hAnsi="Muli"/>
        </w:rPr>
        <w:t>e unhappy</w:t>
      </w:r>
      <w:r w:rsidRPr="0034179B">
        <w:rPr>
          <w:rFonts w:ascii="Muli" w:hAnsi="Muli"/>
        </w:rPr>
        <w:t xml:space="preserve"> patient into a private room and meeting with them immediately. </w:t>
      </w:r>
      <w:r w:rsidR="00E85332">
        <w:rPr>
          <w:rFonts w:ascii="Muli" w:hAnsi="Muli"/>
        </w:rPr>
        <w:t>T</w:t>
      </w:r>
      <w:r w:rsidRPr="0034179B">
        <w:rPr>
          <w:rFonts w:ascii="Muli" w:hAnsi="Muli"/>
        </w:rPr>
        <w:t xml:space="preserve">he doctor </w:t>
      </w:r>
      <w:r w:rsidR="00E85332">
        <w:rPr>
          <w:rFonts w:ascii="Muli" w:hAnsi="Muli"/>
        </w:rPr>
        <w:t xml:space="preserve">may even take </w:t>
      </w:r>
      <w:r w:rsidRPr="0034179B">
        <w:rPr>
          <w:rFonts w:ascii="Muli" w:hAnsi="Muli"/>
        </w:rPr>
        <w:t xml:space="preserve">the phone call to put the patient at ease. </w:t>
      </w:r>
    </w:p>
    <w:p w14:paraId="3D1DA551" w14:textId="77777777" w:rsidR="00E85332" w:rsidRDefault="00E85332" w:rsidP="00DF7B35">
      <w:pPr>
        <w:rPr>
          <w:rFonts w:ascii="Muli" w:hAnsi="Muli"/>
        </w:rPr>
      </w:pPr>
    </w:p>
    <w:p w14:paraId="17287218" w14:textId="54ECE555" w:rsidR="00DF7B35" w:rsidRPr="0034179B" w:rsidRDefault="00DF7B35" w:rsidP="00DF7B35">
      <w:pPr>
        <w:rPr>
          <w:rFonts w:ascii="Muli" w:hAnsi="Muli"/>
        </w:rPr>
      </w:pPr>
      <w:r w:rsidRPr="0034179B">
        <w:rPr>
          <w:rFonts w:ascii="Muli" w:hAnsi="Muli"/>
        </w:rPr>
        <w:t xml:space="preserve">Avoid looking at these processes negatively. Ultimately, </w:t>
      </w:r>
      <w:r w:rsidR="00E85332">
        <w:rPr>
          <w:rFonts w:ascii="Muli" w:hAnsi="Muli"/>
        </w:rPr>
        <w:t xml:space="preserve">being prepared to handle these situations, </w:t>
      </w:r>
      <w:r w:rsidRPr="0034179B">
        <w:rPr>
          <w:rFonts w:ascii="Muli" w:hAnsi="Muli"/>
        </w:rPr>
        <w:t>listening to concerns, evaluating the situation, and taking any necessary corrective actions will ensure</w:t>
      </w:r>
      <w:r w:rsidR="00E85332">
        <w:rPr>
          <w:rFonts w:ascii="Muli" w:hAnsi="Muli"/>
        </w:rPr>
        <w:t xml:space="preserve"> that there are</w:t>
      </w:r>
      <w:r w:rsidRPr="0034179B">
        <w:rPr>
          <w:rFonts w:ascii="Muli" w:hAnsi="Muli"/>
        </w:rPr>
        <w:t xml:space="preserve"> </w:t>
      </w:r>
      <w:r w:rsidR="00E85332">
        <w:rPr>
          <w:rFonts w:ascii="Muli" w:hAnsi="Muli"/>
        </w:rPr>
        <w:t xml:space="preserve">fewer </w:t>
      </w:r>
      <w:r w:rsidRPr="0034179B">
        <w:rPr>
          <w:rFonts w:ascii="Muli" w:hAnsi="Muli"/>
        </w:rPr>
        <w:t>unhappy patients</w:t>
      </w:r>
      <w:r w:rsidR="00E85332">
        <w:rPr>
          <w:rFonts w:ascii="Muli" w:hAnsi="Muli"/>
        </w:rPr>
        <w:t>.</w:t>
      </w:r>
    </w:p>
    <w:p w14:paraId="35641E4D" w14:textId="77777777" w:rsidR="0076580F" w:rsidRDefault="0076580F" w:rsidP="00DF7B35"/>
    <w:p w14:paraId="05ADB5AD" w14:textId="3228BD1E" w:rsidR="00DF7B35" w:rsidRDefault="00DF7B35" w:rsidP="00E85332">
      <w:pPr>
        <w:pStyle w:val="Heading2"/>
      </w:pPr>
      <w:bookmarkStart w:id="133" w:name="_Toc46763238"/>
      <w:bookmarkStart w:id="134" w:name="_Toc54297341"/>
      <w:r w:rsidRPr="00E85332">
        <w:t>Affiliates</w:t>
      </w:r>
      <w:bookmarkEnd w:id="133"/>
      <w:bookmarkEnd w:id="134"/>
    </w:p>
    <w:p w14:paraId="5FEC0628" w14:textId="77777777" w:rsidR="0076580F" w:rsidRPr="0076580F" w:rsidRDefault="0076580F" w:rsidP="0076580F"/>
    <w:p w14:paraId="741F4EBD" w14:textId="795DD15E" w:rsidR="00DF7B35" w:rsidRPr="0034179B" w:rsidRDefault="00E85332" w:rsidP="00DF7B35">
      <w:pPr>
        <w:rPr>
          <w:rFonts w:ascii="Muli" w:hAnsi="Muli"/>
        </w:rPr>
      </w:pPr>
      <w:r>
        <w:rPr>
          <w:rFonts w:ascii="Muli" w:hAnsi="Muli"/>
        </w:rPr>
        <w:t>Y</w:t>
      </w:r>
      <w:r w:rsidR="00DF7B35" w:rsidRPr="0034179B">
        <w:rPr>
          <w:rFonts w:ascii="Muli" w:hAnsi="Muli"/>
        </w:rPr>
        <w:t xml:space="preserve">our office will </w:t>
      </w:r>
      <w:r>
        <w:rPr>
          <w:rFonts w:ascii="Muli" w:hAnsi="Muli"/>
        </w:rPr>
        <w:t xml:space="preserve">often work </w:t>
      </w:r>
      <w:r w:rsidR="00DF7B35" w:rsidRPr="0034179B">
        <w:rPr>
          <w:rFonts w:ascii="Muli" w:hAnsi="Muli"/>
        </w:rPr>
        <w:t xml:space="preserve">with outside labs, website management companies, </w:t>
      </w:r>
      <w:r>
        <w:rPr>
          <w:rFonts w:ascii="Muli" w:hAnsi="Muli"/>
        </w:rPr>
        <w:t xml:space="preserve">and </w:t>
      </w:r>
      <w:r w:rsidR="00DF7B35" w:rsidRPr="0034179B">
        <w:rPr>
          <w:rFonts w:ascii="Muli" w:hAnsi="Muli"/>
        </w:rPr>
        <w:t xml:space="preserve">confirmation </w:t>
      </w:r>
      <w:r>
        <w:rPr>
          <w:rFonts w:ascii="Muli" w:hAnsi="Muli"/>
        </w:rPr>
        <w:t xml:space="preserve">or billing </w:t>
      </w:r>
      <w:r w:rsidR="00DF7B35" w:rsidRPr="0034179B">
        <w:rPr>
          <w:rFonts w:ascii="Muli" w:hAnsi="Muli"/>
        </w:rPr>
        <w:t xml:space="preserve">systems to enhance patient care. </w:t>
      </w:r>
      <w:r w:rsidR="004E05B1">
        <w:rPr>
          <w:rFonts w:ascii="Muli" w:hAnsi="Muli"/>
        </w:rPr>
        <w:t>Y</w:t>
      </w:r>
      <w:r w:rsidR="00DF7B35" w:rsidRPr="0034179B">
        <w:rPr>
          <w:rFonts w:ascii="Muli" w:hAnsi="Muli"/>
        </w:rPr>
        <w:t xml:space="preserve">ou will likely be held responsible for your patients’ experiences outside affiliates as well. Regular communication with your vendors and oversight of the work done by affiliates will maintain high standards of care and ensure patient satisfaction. </w:t>
      </w:r>
    </w:p>
    <w:p w14:paraId="701C9EE5" w14:textId="39A0DB4E" w:rsidR="00DF7B35" w:rsidRDefault="004E05B1" w:rsidP="00DF7B35">
      <w:pPr>
        <w:pStyle w:val="Heading1"/>
        <w:rPr>
          <w:color w:val="355F91"/>
        </w:rPr>
      </w:pPr>
      <w:bookmarkStart w:id="135" w:name="_Toc46763239"/>
      <w:bookmarkStart w:id="136" w:name="_Toc54297342"/>
      <w:r>
        <w:rPr>
          <w:color w:val="355F91"/>
        </w:rPr>
        <w:lastRenderedPageBreak/>
        <w:t xml:space="preserve">PART 11: </w:t>
      </w:r>
      <w:r w:rsidR="00DF7B35">
        <w:rPr>
          <w:color w:val="355F91"/>
        </w:rPr>
        <w:t>MARKETING/PR</w:t>
      </w:r>
      <w:bookmarkEnd w:id="135"/>
      <w:bookmarkEnd w:id="136"/>
    </w:p>
    <w:p w14:paraId="4AA7DAD1" w14:textId="77777777" w:rsidR="0076580F" w:rsidRPr="0076580F" w:rsidRDefault="0076580F" w:rsidP="0076580F"/>
    <w:p w14:paraId="1508A94F" w14:textId="0E5434E5" w:rsidR="00DF7B35" w:rsidRPr="0034179B" w:rsidRDefault="00DF7B35" w:rsidP="00DF7B35">
      <w:pPr>
        <w:rPr>
          <w:rFonts w:ascii="Muli" w:hAnsi="Muli"/>
        </w:rPr>
      </w:pPr>
      <w:r w:rsidRPr="0034179B">
        <w:rPr>
          <w:rFonts w:ascii="Muli" w:hAnsi="Muli"/>
        </w:rPr>
        <w:t>As the office manager</w:t>
      </w:r>
      <w:r w:rsidR="004E05B1">
        <w:rPr>
          <w:rFonts w:ascii="Muli" w:hAnsi="Muli"/>
        </w:rPr>
        <w:t>,</w:t>
      </w:r>
      <w:r w:rsidRPr="0034179B">
        <w:rPr>
          <w:rFonts w:ascii="Muli" w:hAnsi="Muli"/>
        </w:rPr>
        <w:t xml:space="preserve"> you should be involved in developing a strategy for how you want to create new patient inflow. In order to accomplish this, you </w:t>
      </w:r>
      <w:r w:rsidR="004E05B1">
        <w:rPr>
          <w:rFonts w:ascii="Muli" w:hAnsi="Muli"/>
        </w:rPr>
        <w:t>must</w:t>
      </w:r>
      <w:r w:rsidRPr="0034179B">
        <w:rPr>
          <w:rFonts w:ascii="Muli" w:hAnsi="Muli"/>
        </w:rPr>
        <w:t xml:space="preserve"> routinely complete an analysis of relevant statistics/KPIs. </w:t>
      </w:r>
    </w:p>
    <w:p w14:paraId="39E667C5" w14:textId="77777777" w:rsidR="0076580F" w:rsidRPr="0034179B" w:rsidRDefault="0076580F" w:rsidP="00DF7B35">
      <w:pPr>
        <w:rPr>
          <w:rFonts w:ascii="Muli" w:hAnsi="Muli"/>
        </w:rPr>
      </w:pPr>
    </w:p>
    <w:p w14:paraId="2B0928AB" w14:textId="2A352531" w:rsidR="004E05B1" w:rsidRDefault="00DF7B35" w:rsidP="00DF7B35">
      <w:pPr>
        <w:rPr>
          <w:rFonts w:ascii="Muli" w:hAnsi="Muli"/>
        </w:rPr>
      </w:pPr>
      <w:r w:rsidRPr="0034179B">
        <w:rPr>
          <w:rFonts w:ascii="Muli" w:hAnsi="Muli"/>
        </w:rPr>
        <w:t>General practices will evaluate new patient and active patient numbers</w:t>
      </w:r>
      <w:r w:rsidR="004E05B1">
        <w:rPr>
          <w:rFonts w:ascii="Muli" w:hAnsi="Muli"/>
        </w:rPr>
        <w:t>, and s</w:t>
      </w:r>
      <w:r w:rsidRPr="0034179B">
        <w:rPr>
          <w:rFonts w:ascii="Muli" w:hAnsi="Muli"/>
        </w:rPr>
        <w:t xml:space="preserve">pecialty practices will assess what offices </w:t>
      </w:r>
      <w:r w:rsidR="004E05B1">
        <w:rPr>
          <w:rFonts w:ascii="Muli" w:hAnsi="Muli"/>
        </w:rPr>
        <w:t>they could</w:t>
      </w:r>
      <w:r w:rsidRPr="0034179B">
        <w:rPr>
          <w:rFonts w:ascii="Muli" w:hAnsi="Muli"/>
        </w:rPr>
        <w:t xml:space="preserve"> potentially work with, how many of </w:t>
      </w:r>
      <w:r w:rsidR="004E05B1">
        <w:rPr>
          <w:rFonts w:ascii="Muli" w:hAnsi="Muli"/>
        </w:rPr>
        <w:t>them</w:t>
      </w:r>
      <w:r w:rsidRPr="0034179B">
        <w:rPr>
          <w:rFonts w:ascii="Muli" w:hAnsi="Muli"/>
        </w:rPr>
        <w:t xml:space="preserve"> are already engaged with your practice, and what actions you </w:t>
      </w:r>
      <w:r w:rsidR="004E05B1">
        <w:rPr>
          <w:rFonts w:ascii="Muli" w:hAnsi="Muli"/>
        </w:rPr>
        <w:t xml:space="preserve">have </w:t>
      </w:r>
      <w:r w:rsidRPr="0034179B">
        <w:rPr>
          <w:rFonts w:ascii="Muli" w:hAnsi="Muli"/>
        </w:rPr>
        <w:t xml:space="preserve">taken in the past that have made an impact on referral relationships and patient situations. </w:t>
      </w:r>
      <w:r w:rsidR="004E05B1">
        <w:rPr>
          <w:rFonts w:ascii="Muli" w:hAnsi="Muli"/>
        </w:rPr>
        <w:t>Review</w:t>
      </w:r>
      <w:r w:rsidRPr="0034179B">
        <w:rPr>
          <w:rFonts w:ascii="Muli" w:hAnsi="Muli"/>
        </w:rPr>
        <w:t xml:space="preserve"> how well your efforts are working and what you may need to do to reboot certain systems.</w:t>
      </w:r>
    </w:p>
    <w:p w14:paraId="2C420CD1" w14:textId="53E0893D" w:rsidR="0076580F" w:rsidRPr="004E05B1" w:rsidRDefault="00DF7B35" w:rsidP="00DF7B35">
      <w:pPr>
        <w:rPr>
          <w:rFonts w:ascii="Muli" w:hAnsi="Muli"/>
        </w:rPr>
      </w:pPr>
      <w:r w:rsidRPr="0034179B">
        <w:rPr>
          <w:rFonts w:ascii="Muli" w:hAnsi="Muli"/>
        </w:rPr>
        <w:t xml:space="preserve"> </w:t>
      </w:r>
    </w:p>
    <w:p w14:paraId="751A3C57" w14:textId="7CF27F5F" w:rsidR="00DF7B35" w:rsidRDefault="00DF7B35" w:rsidP="004E05B1">
      <w:pPr>
        <w:pStyle w:val="Heading2"/>
      </w:pPr>
      <w:bookmarkStart w:id="137" w:name="_Toc46763240"/>
      <w:bookmarkStart w:id="138" w:name="_Toc54297343"/>
      <w:r>
        <w:t xml:space="preserve">Assessment </w:t>
      </w:r>
      <w:r w:rsidRPr="004E05B1">
        <w:t>of</w:t>
      </w:r>
      <w:r>
        <w:t xml:space="preserve"> New Volume</w:t>
      </w:r>
      <w:bookmarkEnd w:id="137"/>
      <w:bookmarkEnd w:id="138"/>
    </w:p>
    <w:p w14:paraId="7E0D4A5B" w14:textId="77777777" w:rsidR="0076580F" w:rsidRPr="0076580F" w:rsidRDefault="0076580F" w:rsidP="0076580F"/>
    <w:p w14:paraId="0A89D1FD" w14:textId="22114726" w:rsidR="00DF7B35" w:rsidRPr="0034179B" w:rsidRDefault="00DF7B35" w:rsidP="00DF7B35">
      <w:pPr>
        <w:rPr>
          <w:rFonts w:ascii="Muli" w:hAnsi="Muli"/>
        </w:rPr>
      </w:pPr>
      <w:r w:rsidRPr="0034179B">
        <w:rPr>
          <w:rFonts w:ascii="Muli" w:hAnsi="Muli"/>
        </w:rPr>
        <w:t>Evaluating the volume coming into your practice is more than just how many new patient appointments are on the schedule right now</w:t>
      </w:r>
      <w:r w:rsidR="004E05B1">
        <w:rPr>
          <w:rFonts w:ascii="Muli" w:hAnsi="Muli"/>
        </w:rPr>
        <w:t>, and it</w:t>
      </w:r>
      <w:r w:rsidRPr="0034179B">
        <w:rPr>
          <w:rFonts w:ascii="Muli" w:hAnsi="Muli"/>
        </w:rPr>
        <w:t xml:space="preserve"> is more than how long it </w:t>
      </w:r>
      <w:r w:rsidR="004E05B1">
        <w:rPr>
          <w:rFonts w:ascii="Muli" w:hAnsi="Muli"/>
        </w:rPr>
        <w:t xml:space="preserve">takes before a new caller is seen. </w:t>
      </w:r>
      <w:r w:rsidRPr="0034179B">
        <w:rPr>
          <w:rFonts w:ascii="Muli" w:hAnsi="Muli"/>
        </w:rPr>
        <w:t xml:space="preserve">While those are very </w:t>
      </w:r>
      <w:r w:rsidR="004E05B1">
        <w:rPr>
          <w:rFonts w:ascii="Muli" w:hAnsi="Muli"/>
        </w:rPr>
        <w:t>measures</w:t>
      </w:r>
      <w:r w:rsidRPr="0034179B">
        <w:rPr>
          <w:rFonts w:ascii="Muli" w:hAnsi="Muli"/>
        </w:rPr>
        <w:t xml:space="preserve">, </w:t>
      </w:r>
      <w:r w:rsidR="004E05B1">
        <w:rPr>
          <w:rFonts w:ascii="Muli" w:hAnsi="Muli"/>
        </w:rPr>
        <w:t xml:space="preserve">you must also asses </w:t>
      </w:r>
      <w:r w:rsidRPr="0034179B">
        <w:rPr>
          <w:rFonts w:ascii="Muli" w:hAnsi="Muli"/>
        </w:rPr>
        <w:t xml:space="preserve">what kind of new patient inflow is needed to move the practice forward. </w:t>
      </w:r>
    </w:p>
    <w:p w14:paraId="2A7475A4" w14:textId="77777777" w:rsidR="004E05B1" w:rsidRDefault="004E05B1" w:rsidP="00DF7B35">
      <w:pPr>
        <w:rPr>
          <w:rFonts w:ascii="Muli" w:hAnsi="Muli"/>
        </w:rPr>
      </w:pPr>
    </w:p>
    <w:p w14:paraId="64499E77" w14:textId="765AD4DF" w:rsidR="00DF7B35" w:rsidRPr="0034179B" w:rsidRDefault="00DF7B35" w:rsidP="00DF7B35">
      <w:pPr>
        <w:rPr>
          <w:rFonts w:ascii="Muli" w:hAnsi="Muli"/>
        </w:rPr>
      </w:pPr>
      <w:r w:rsidRPr="0034179B">
        <w:rPr>
          <w:rFonts w:ascii="Muli" w:hAnsi="Muli"/>
        </w:rPr>
        <w:t xml:space="preserve">General practices lose somewhere between 8%-10% of their patients from normal attrition. </w:t>
      </w:r>
      <w:r w:rsidR="004E05B1">
        <w:rPr>
          <w:rFonts w:ascii="Muli" w:hAnsi="Muli"/>
        </w:rPr>
        <w:t>Patients</w:t>
      </w:r>
      <w:r w:rsidRPr="0034179B">
        <w:rPr>
          <w:rFonts w:ascii="Muli" w:hAnsi="Muli"/>
        </w:rPr>
        <w:t xml:space="preserve"> </w:t>
      </w:r>
      <w:r w:rsidR="004E05B1">
        <w:rPr>
          <w:rFonts w:ascii="Muli" w:hAnsi="Muli"/>
        </w:rPr>
        <w:t xml:space="preserve">may </w:t>
      </w:r>
      <w:r w:rsidRPr="0034179B">
        <w:rPr>
          <w:rFonts w:ascii="Muli" w:hAnsi="Muli"/>
        </w:rPr>
        <w:t>pass away, move to a different area, change insurance</w:t>
      </w:r>
      <w:r w:rsidR="004E05B1">
        <w:rPr>
          <w:rFonts w:ascii="Muli" w:hAnsi="Muli"/>
        </w:rPr>
        <w:t xml:space="preserve">, etc., and the </w:t>
      </w:r>
      <w:r w:rsidRPr="0034179B">
        <w:rPr>
          <w:rFonts w:ascii="Muli" w:hAnsi="Muli"/>
        </w:rPr>
        <w:t>same is true for specialty practices</w:t>
      </w:r>
      <w:r w:rsidR="004E05B1">
        <w:rPr>
          <w:rFonts w:ascii="Muli" w:hAnsi="Muli"/>
        </w:rPr>
        <w:t xml:space="preserve">. By </w:t>
      </w:r>
      <w:r w:rsidRPr="0034179B">
        <w:rPr>
          <w:rFonts w:ascii="Muli" w:hAnsi="Muli"/>
        </w:rPr>
        <w:t>determin</w:t>
      </w:r>
      <w:r w:rsidR="004E05B1">
        <w:rPr>
          <w:rFonts w:ascii="Muli" w:hAnsi="Muli"/>
        </w:rPr>
        <w:t>ing</w:t>
      </w:r>
      <w:r w:rsidRPr="0034179B">
        <w:rPr>
          <w:rFonts w:ascii="Muli" w:hAnsi="Muli"/>
        </w:rPr>
        <w:t xml:space="preserve"> how many new patients you need in the upcoming months, one of the things to keep in mind is that the number of new patients should exceed attrition. </w:t>
      </w:r>
    </w:p>
    <w:p w14:paraId="784C8246" w14:textId="77777777" w:rsidR="0076580F" w:rsidRDefault="0076580F" w:rsidP="00DF7B35"/>
    <w:p w14:paraId="775126F9" w14:textId="2A2EC08D" w:rsidR="00DF7B35" w:rsidRDefault="00DF7B35" w:rsidP="004E05B1">
      <w:pPr>
        <w:pStyle w:val="Heading2"/>
      </w:pPr>
      <w:bookmarkStart w:id="139" w:name="_Toc46763241"/>
      <w:bookmarkStart w:id="140" w:name="_Toc54297344"/>
      <w:r>
        <w:t>Personnel and Outside Resources</w:t>
      </w:r>
      <w:bookmarkEnd w:id="139"/>
      <w:bookmarkEnd w:id="140"/>
    </w:p>
    <w:p w14:paraId="5E9DA448" w14:textId="77777777" w:rsidR="0076580F" w:rsidRPr="0076580F" w:rsidRDefault="0076580F" w:rsidP="0076580F"/>
    <w:p w14:paraId="7F51264C" w14:textId="77777777" w:rsidR="00DF7B35" w:rsidRPr="0034179B" w:rsidRDefault="00DF7B35" w:rsidP="00DF7B35">
      <w:pPr>
        <w:rPr>
          <w:rFonts w:ascii="Muli" w:hAnsi="Muli"/>
        </w:rPr>
      </w:pPr>
      <w:r w:rsidRPr="0034179B">
        <w:rPr>
          <w:rFonts w:ascii="Muli" w:hAnsi="Muli"/>
        </w:rPr>
        <w:t xml:space="preserve">You may be wondering, “How am I going to achieve necessary new patient inflow?” </w:t>
      </w:r>
    </w:p>
    <w:p w14:paraId="67373DF3" w14:textId="4C4A234C" w:rsidR="00DF7B35" w:rsidRPr="0034179B" w:rsidRDefault="00DF7B35" w:rsidP="00DF7B35">
      <w:pPr>
        <w:rPr>
          <w:rFonts w:ascii="Muli" w:hAnsi="Muli"/>
        </w:rPr>
      </w:pPr>
      <w:r w:rsidRPr="0034179B">
        <w:rPr>
          <w:rFonts w:ascii="Muli" w:hAnsi="Muli"/>
        </w:rPr>
        <w:t>Take a look at your internal personnel (and also outside resources) available to dedicate time, energy</w:t>
      </w:r>
      <w:r w:rsidR="004E05B1">
        <w:rPr>
          <w:rFonts w:ascii="Muli" w:hAnsi="Muli"/>
        </w:rPr>
        <w:t>,</w:t>
      </w:r>
      <w:r w:rsidRPr="0034179B">
        <w:rPr>
          <w:rFonts w:ascii="Muli" w:hAnsi="Muli"/>
        </w:rPr>
        <w:t xml:space="preserve"> and effort to marketing/PR. The office manager should allocate work time, a set of responsibilities</w:t>
      </w:r>
      <w:r w:rsidR="004E05B1">
        <w:rPr>
          <w:rFonts w:ascii="Muli" w:hAnsi="Muli"/>
        </w:rPr>
        <w:t>,</w:t>
      </w:r>
      <w:r w:rsidRPr="0034179B">
        <w:rPr>
          <w:rFonts w:ascii="Muli" w:hAnsi="Muli"/>
        </w:rPr>
        <w:t xml:space="preserve"> and actual training so </w:t>
      </w:r>
      <w:r w:rsidR="004E05B1">
        <w:rPr>
          <w:rFonts w:ascii="Muli" w:hAnsi="Muli"/>
        </w:rPr>
        <w:t>that the</w:t>
      </w:r>
      <w:r w:rsidRPr="0034179B">
        <w:rPr>
          <w:rFonts w:ascii="Muli" w:hAnsi="Muli"/>
        </w:rPr>
        <w:t xml:space="preserve"> team can complete the important </w:t>
      </w:r>
      <w:r w:rsidR="004E05B1">
        <w:rPr>
          <w:rFonts w:ascii="Muli" w:hAnsi="Muli"/>
        </w:rPr>
        <w:t xml:space="preserve">marking-related </w:t>
      </w:r>
      <w:r w:rsidRPr="0034179B">
        <w:rPr>
          <w:rFonts w:ascii="Muli" w:hAnsi="Muli"/>
        </w:rPr>
        <w:t>tasks. Some practices hire someone specifically for marketing and some outsource part of it. In any case, there should still be an in-office</w:t>
      </w:r>
      <w:r w:rsidR="004E05B1">
        <w:rPr>
          <w:rFonts w:ascii="Muli" w:hAnsi="Muli"/>
        </w:rPr>
        <w:t xml:space="preserve"> representative </w:t>
      </w:r>
      <w:r w:rsidRPr="0034179B">
        <w:rPr>
          <w:rFonts w:ascii="Muli" w:hAnsi="Muli"/>
        </w:rPr>
        <w:t xml:space="preserve">presence for some of the marketing. </w:t>
      </w:r>
    </w:p>
    <w:p w14:paraId="00197DAE" w14:textId="77777777" w:rsidR="0076580F" w:rsidRDefault="0076580F" w:rsidP="00DF7B35"/>
    <w:p w14:paraId="4D50755C" w14:textId="6CF72545" w:rsidR="00DF7B35" w:rsidRDefault="00DF7B35" w:rsidP="004E05B1">
      <w:pPr>
        <w:pStyle w:val="Heading2"/>
      </w:pPr>
      <w:bookmarkStart w:id="141" w:name="_Toc46763242"/>
      <w:bookmarkStart w:id="142" w:name="_Toc54297345"/>
      <w:r>
        <w:t xml:space="preserve">Types of </w:t>
      </w:r>
      <w:r w:rsidRPr="004E05B1">
        <w:t>Marketing</w:t>
      </w:r>
      <w:bookmarkEnd w:id="141"/>
      <w:bookmarkEnd w:id="142"/>
    </w:p>
    <w:p w14:paraId="605DB696" w14:textId="77777777" w:rsidR="0076580F" w:rsidRPr="0076580F" w:rsidRDefault="0076580F" w:rsidP="0076580F"/>
    <w:p w14:paraId="22B31B59" w14:textId="06327CFA" w:rsidR="00DF7B35" w:rsidRDefault="00DF7B35" w:rsidP="004E05B1">
      <w:pPr>
        <w:pStyle w:val="Heading3"/>
      </w:pPr>
      <w:bookmarkStart w:id="143" w:name="_Toc46763243"/>
      <w:bookmarkStart w:id="144" w:name="_Toc54297346"/>
      <w:r w:rsidRPr="004E05B1">
        <w:t>Internal</w:t>
      </w:r>
      <w:bookmarkEnd w:id="143"/>
      <w:bookmarkEnd w:id="144"/>
    </w:p>
    <w:p w14:paraId="59F1262F" w14:textId="77777777" w:rsidR="0076580F" w:rsidRPr="0076580F" w:rsidRDefault="0076580F" w:rsidP="0076580F"/>
    <w:p w14:paraId="4C2CDF67" w14:textId="1A909D87" w:rsidR="00DF7B35" w:rsidRPr="0034179B" w:rsidRDefault="00DF7B35" w:rsidP="00DF7B35">
      <w:pPr>
        <w:rPr>
          <w:rFonts w:ascii="Muli" w:hAnsi="Muli"/>
        </w:rPr>
      </w:pPr>
      <w:r w:rsidRPr="0034179B">
        <w:rPr>
          <w:rFonts w:ascii="Muli" w:hAnsi="Muli"/>
        </w:rPr>
        <w:t xml:space="preserve">Internal marketing is by far the most effective marketing </w:t>
      </w:r>
      <w:r w:rsidR="004E05B1">
        <w:rPr>
          <w:rFonts w:ascii="Muli" w:hAnsi="Muli"/>
        </w:rPr>
        <w:t xml:space="preserve">type </w:t>
      </w:r>
      <w:r w:rsidRPr="0034179B">
        <w:rPr>
          <w:rFonts w:ascii="Muli" w:hAnsi="Muli"/>
        </w:rPr>
        <w:t xml:space="preserve">for general practices in terms of results and cost. Internal marketing captures patients through retention </w:t>
      </w:r>
      <w:r w:rsidRPr="0034179B">
        <w:rPr>
          <w:rFonts w:ascii="Muli" w:hAnsi="Muli"/>
        </w:rPr>
        <w:lastRenderedPageBreak/>
        <w:t>programs and uses your existing patient base to generate new referrals. As the office manager</w:t>
      </w:r>
      <w:r w:rsidR="004E05B1">
        <w:rPr>
          <w:rFonts w:ascii="Muli" w:hAnsi="Muli"/>
        </w:rPr>
        <w:t>,</w:t>
      </w:r>
      <w:r w:rsidRPr="0034179B">
        <w:rPr>
          <w:rFonts w:ascii="Muli" w:hAnsi="Muli"/>
        </w:rPr>
        <w:t xml:space="preserve"> you can ensure that your office has</w:t>
      </w:r>
    </w:p>
    <w:p w14:paraId="7083437D" w14:textId="1BDC9B1F" w:rsidR="00DF7B35" w:rsidRPr="0034179B" w:rsidRDefault="004E05B1" w:rsidP="00927014">
      <w:pPr>
        <w:pStyle w:val="ListParagraph"/>
        <w:numPr>
          <w:ilvl w:val="0"/>
          <w:numId w:val="35"/>
        </w:numPr>
        <w:rPr>
          <w:rFonts w:ascii="Muli" w:hAnsi="Muli"/>
        </w:rPr>
      </w:pPr>
      <w:r>
        <w:rPr>
          <w:rFonts w:ascii="Muli" w:hAnsi="Muli"/>
        </w:rPr>
        <w:t>a</w:t>
      </w:r>
      <w:r w:rsidR="00DF7B35" w:rsidRPr="0034179B">
        <w:rPr>
          <w:rFonts w:ascii="Muli" w:hAnsi="Muli"/>
        </w:rPr>
        <w:t xml:space="preserve"> well-managed and up-to-date patient database</w:t>
      </w:r>
    </w:p>
    <w:p w14:paraId="76C100C7" w14:textId="67B7A8FE" w:rsidR="00DF7B35" w:rsidRPr="0034179B" w:rsidRDefault="004E05B1" w:rsidP="00927014">
      <w:pPr>
        <w:pStyle w:val="ListParagraph"/>
        <w:numPr>
          <w:ilvl w:val="0"/>
          <w:numId w:val="35"/>
        </w:numPr>
        <w:rPr>
          <w:rFonts w:ascii="Muli" w:hAnsi="Muli"/>
        </w:rPr>
      </w:pPr>
      <w:r>
        <w:rPr>
          <w:rFonts w:ascii="Muli" w:hAnsi="Muli"/>
        </w:rPr>
        <w:t>a</w:t>
      </w:r>
      <w:r w:rsidR="00DF7B35" w:rsidRPr="0034179B">
        <w:rPr>
          <w:rFonts w:ascii="Muli" w:hAnsi="Muli"/>
        </w:rPr>
        <w:t>n effective recall program in place</w:t>
      </w:r>
    </w:p>
    <w:p w14:paraId="6547C18F" w14:textId="6DB46418" w:rsidR="00DF7B35" w:rsidRPr="0034179B" w:rsidRDefault="004E05B1" w:rsidP="00927014">
      <w:pPr>
        <w:pStyle w:val="ListParagraph"/>
        <w:numPr>
          <w:ilvl w:val="0"/>
          <w:numId w:val="35"/>
        </w:numPr>
        <w:rPr>
          <w:rFonts w:ascii="Muli" w:hAnsi="Muli"/>
        </w:rPr>
      </w:pPr>
      <w:r>
        <w:rPr>
          <w:rFonts w:ascii="Muli" w:hAnsi="Muli"/>
        </w:rPr>
        <w:t>r</w:t>
      </w:r>
      <w:r w:rsidR="00DF7B35" w:rsidRPr="0034179B">
        <w:rPr>
          <w:rFonts w:ascii="Muli" w:hAnsi="Muli"/>
        </w:rPr>
        <w:t>egular mailings being sent to your database</w:t>
      </w:r>
    </w:p>
    <w:p w14:paraId="0CD9811D" w14:textId="536629AB" w:rsidR="00DF7B35" w:rsidRDefault="004E05B1" w:rsidP="00927014">
      <w:pPr>
        <w:pStyle w:val="ListParagraph"/>
        <w:numPr>
          <w:ilvl w:val="0"/>
          <w:numId w:val="35"/>
        </w:numPr>
        <w:rPr>
          <w:rFonts w:ascii="Muli" w:hAnsi="Muli"/>
        </w:rPr>
      </w:pPr>
      <w:r>
        <w:rPr>
          <w:rFonts w:ascii="Muli" w:hAnsi="Muli"/>
        </w:rPr>
        <w:t>a</w:t>
      </w:r>
      <w:r w:rsidR="00DF7B35" w:rsidRPr="0034179B">
        <w:rPr>
          <w:rFonts w:ascii="Muli" w:hAnsi="Muli"/>
        </w:rPr>
        <w:t>n ongoing referral program</w:t>
      </w:r>
    </w:p>
    <w:p w14:paraId="223A1DB8" w14:textId="77777777" w:rsidR="0034179B" w:rsidRPr="0034179B" w:rsidRDefault="0034179B" w:rsidP="0034179B">
      <w:pPr>
        <w:pStyle w:val="ListParagraph"/>
        <w:rPr>
          <w:rFonts w:ascii="Muli" w:hAnsi="Muli"/>
        </w:rPr>
      </w:pPr>
    </w:p>
    <w:p w14:paraId="0F3AFA2C" w14:textId="1352CF17" w:rsidR="00DF7B35" w:rsidRDefault="00DF7B35" w:rsidP="004E05B1">
      <w:pPr>
        <w:pStyle w:val="Heading3"/>
      </w:pPr>
      <w:bookmarkStart w:id="145" w:name="_Toc46763244"/>
      <w:bookmarkStart w:id="146" w:name="_Toc54297347"/>
      <w:r w:rsidRPr="004E05B1">
        <w:t>External</w:t>
      </w:r>
      <w:bookmarkEnd w:id="145"/>
      <w:bookmarkEnd w:id="146"/>
    </w:p>
    <w:p w14:paraId="6ADF5C0D" w14:textId="77777777" w:rsidR="0076580F" w:rsidRPr="0076580F" w:rsidRDefault="0076580F" w:rsidP="0076580F"/>
    <w:p w14:paraId="56567031" w14:textId="00B2ABA3" w:rsidR="00DF7B35" w:rsidRPr="004E05B1" w:rsidRDefault="00DF7B35" w:rsidP="004E05B1">
      <w:pPr>
        <w:rPr>
          <w:rFonts w:ascii="Muli" w:hAnsi="Muli"/>
        </w:rPr>
      </w:pPr>
      <w:r w:rsidRPr="0034179B">
        <w:rPr>
          <w:rFonts w:ascii="Muli" w:hAnsi="Muli"/>
        </w:rPr>
        <w:t xml:space="preserve">External marketing consists of external outreach to make your office known and reach potential new patients. This is done through marketing methods that do not use your existing patient database. </w:t>
      </w:r>
      <w:r w:rsidR="004E05B1">
        <w:rPr>
          <w:rFonts w:ascii="Muli" w:hAnsi="Muli"/>
        </w:rPr>
        <w:t>Here are 10 example ways to externally market your practice:</w:t>
      </w:r>
    </w:p>
    <w:p w14:paraId="45D41E5A" w14:textId="77777777" w:rsidR="0076580F" w:rsidRPr="0076580F" w:rsidRDefault="0076580F" w:rsidP="0076580F"/>
    <w:p w14:paraId="4D1ADF17" w14:textId="54C9A918" w:rsidR="00DF7B35" w:rsidRPr="0034179B" w:rsidRDefault="00DF7B35" w:rsidP="00927014">
      <w:pPr>
        <w:pStyle w:val="ListParagraph"/>
        <w:numPr>
          <w:ilvl w:val="0"/>
          <w:numId w:val="36"/>
        </w:numPr>
        <w:rPr>
          <w:rFonts w:ascii="Muli" w:hAnsi="Muli"/>
        </w:rPr>
      </w:pPr>
      <w:r w:rsidRPr="0034179B">
        <w:rPr>
          <w:rFonts w:ascii="Muli" w:hAnsi="Muli"/>
        </w:rPr>
        <w:t>Have an open house</w:t>
      </w:r>
      <w:r w:rsidR="00BA48D2">
        <w:rPr>
          <w:rFonts w:ascii="Muli" w:hAnsi="Muli"/>
        </w:rPr>
        <w:t>.</w:t>
      </w:r>
    </w:p>
    <w:p w14:paraId="1AED66A6" w14:textId="5768DF20" w:rsidR="00DF7B35" w:rsidRPr="0034179B" w:rsidRDefault="00DF7B35" w:rsidP="00927014">
      <w:pPr>
        <w:pStyle w:val="ListParagraph"/>
        <w:numPr>
          <w:ilvl w:val="0"/>
          <w:numId w:val="36"/>
        </w:numPr>
        <w:rPr>
          <w:rFonts w:ascii="Muli" w:hAnsi="Muli"/>
        </w:rPr>
      </w:pPr>
      <w:r w:rsidRPr="0034179B">
        <w:rPr>
          <w:rFonts w:ascii="Muli" w:hAnsi="Muli"/>
        </w:rPr>
        <w:t>Sponsor a local sports team</w:t>
      </w:r>
      <w:r w:rsidR="00BA48D2">
        <w:rPr>
          <w:rFonts w:ascii="Muli" w:hAnsi="Muli"/>
        </w:rPr>
        <w:t>.</w:t>
      </w:r>
    </w:p>
    <w:p w14:paraId="2087BA5C" w14:textId="7EC3261B" w:rsidR="00DF7B35" w:rsidRPr="0034179B" w:rsidRDefault="00DF7B35" w:rsidP="00927014">
      <w:pPr>
        <w:pStyle w:val="ListParagraph"/>
        <w:numPr>
          <w:ilvl w:val="0"/>
          <w:numId w:val="36"/>
        </w:numPr>
        <w:rPr>
          <w:rFonts w:ascii="Muli" w:hAnsi="Muli"/>
        </w:rPr>
      </w:pPr>
      <w:r w:rsidRPr="0034179B">
        <w:rPr>
          <w:rFonts w:ascii="Muli" w:hAnsi="Muli"/>
        </w:rPr>
        <w:t>Plan or sponsor an upcoming event</w:t>
      </w:r>
      <w:r w:rsidR="00BA48D2">
        <w:rPr>
          <w:rFonts w:ascii="Muli" w:hAnsi="Muli"/>
        </w:rPr>
        <w:t>,</w:t>
      </w:r>
      <w:r w:rsidRPr="0034179B">
        <w:rPr>
          <w:rFonts w:ascii="Muli" w:hAnsi="Muli"/>
        </w:rPr>
        <w:t xml:space="preserve"> such as free first aid/CPR certification, park clean up, or school playground improvement</w:t>
      </w:r>
      <w:r w:rsidR="00BA48D2">
        <w:rPr>
          <w:rFonts w:ascii="Muli" w:hAnsi="Muli"/>
        </w:rPr>
        <w:t>.</w:t>
      </w:r>
    </w:p>
    <w:p w14:paraId="12051CEA" w14:textId="1F99CE06" w:rsidR="00DF7B35" w:rsidRPr="0034179B" w:rsidRDefault="00DF7B35" w:rsidP="00927014">
      <w:pPr>
        <w:pStyle w:val="ListParagraph"/>
        <w:numPr>
          <w:ilvl w:val="0"/>
          <w:numId w:val="36"/>
        </w:numPr>
        <w:rPr>
          <w:rFonts w:ascii="Muli" w:hAnsi="Muli"/>
        </w:rPr>
      </w:pPr>
      <w:r w:rsidRPr="0034179B">
        <w:rPr>
          <w:rFonts w:ascii="Muli" w:hAnsi="Muli"/>
        </w:rPr>
        <w:t>Participate in a neighborhood outreach project</w:t>
      </w:r>
      <w:r w:rsidR="00BA48D2">
        <w:rPr>
          <w:rFonts w:ascii="Muli" w:hAnsi="Muli"/>
        </w:rPr>
        <w:t>.</w:t>
      </w:r>
    </w:p>
    <w:p w14:paraId="6932E70A" w14:textId="6A818B87" w:rsidR="00DF7B35" w:rsidRPr="0034179B" w:rsidRDefault="00DF7B35" w:rsidP="00927014">
      <w:pPr>
        <w:pStyle w:val="ListParagraph"/>
        <w:numPr>
          <w:ilvl w:val="0"/>
          <w:numId w:val="36"/>
        </w:numPr>
        <w:rPr>
          <w:rFonts w:ascii="Muli" w:hAnsi="Muli"/>
        </w:rPr>
      </w:pPr>
      <w:r w:rsidRPr="0034179B">
        <w:rPr>
          <w:rFonts w:ascii="Muli" w:hAnsi="Muli"/>
        </w:rPr>
        <w:t>Get listed in directories</w:t>
      </w:r>
      <w:r w:rsidR="00BA48D2">
        <w:rPr>
          <w:rFonts w:ascii="Muli" w:hAnsi="Muli"/>
        </w:rPr>
        <w:t>.</w:t>
      </w:r>
    </w:p>
    <w:p w14:paraId="60D66703" w14:textId="06D2A199" w:rsidR="00DF7B35" w:rsidRPr="0034179B" w:rsidRDefault="00DF7B35" w:rsidP="00927014">
      <w:pPr>
        <w:pStyle w:val="ListParagraph"/>
        <w:numPr>
          <w:ilvl w:val="0"/>
          <w:numId w:val="36"/>
        </w:numPr>
        <w:rPr>
          <w:rFonts w:ascii="Muli" w:hAnsi="Muli"/>
        </w:rPr>
      </w:pPr>
      <w:r w:rsidRPr="0034179B">
        <w:rPr>
          <w:rFonts w:ascii="Muli" w:hAnsi="Muli"/>
        </w:rPr>
        <w:t>Solicit reviews</w:t>
      </w:r>
      <w:r w:rsidR="00BA48D2">
        <w:rPr>
          <w:rFonts w:ascii="Muli" w:hAnsi="Muli"/>
        </w:rPr>
        <w:t>.</w:t>
      </w:r>
    </w:p>
    <w:p w14:paraId="1C3ACC03" w14:textId="598E1F1B" w:rsidR="00DF7B35" w:rsidRPr="0034179B" w:rsidRDefault="00DF7B35" w:rsidP="00927014">
      <w:pPr>
        <w:pStyle w:val="ListParagraph"/>
        <w:numPr>
          <w:ilvl w:val="0"/>
          <w:numId w:val="36"/>
        </w:numPr>
        <w:rPr>
          <w:rFonts w:ascii="Muli" w:hAnsi="Muli"/>
        </w:rPr>
      </w:pPr>
      <w:r w:rsidRPr="0034179B">
        <w:rPr>
          <w:rFonts w:ascii="Muli" w:hAnsi="Muli"/>
        </w:rPr>
        <w:t>Post on social media</w:t>
      </w:r>
      <w:r w:rsidR="00BA48D2">
        <w:rPr>
          <w:rFonts w:ascii="Muli" w:hAnsi="Muli"/>
        </w:rPr>
        <w:t>.</w:t>
      </w:r>
    </w:p>
    <w:p w14:paraId="16B1547A" w14:textId="3C4C3550" w:rsidR="00DF7B35" w:rsidRPr="0034179B" w:rsidRDefault="00DF7B35" w:rsidP="00927014">
      <w:pPr>
        <w:pStyle w:val="ListParagraph"/>
        <w:numPr>
          <w:ilvl w:val="0"/>
          <w:numId w:val="36"/>
        </w:numPr>
        <w:rPr>
          <w:rFonts w:ascii="Muli" w:hAnsi="Muli"/>
        </w:rPr>
      </w:pPr>
      <w:r w:rsidRPr="0034179B">
        <w:rPr>
          <w:rFonts w:ascii="Muli" w:hAnsi="Muli"/>
        </w:rPr>
        <w:t>Maintain your affiliates</w:t>
      </w:r>
      <w:r w:rsidR="00BA48D2">
        <w:rPr>
          <w:rFonts w:ascii="Muli" w:hAnsi="Muli"/>
        </w:rPr>
        <w:t>.</w:t>
      </w:r>
    </w:p>
    <w:p w14:paraId="2C028771" w14:textId="52A6041F" w:rsidR="00DF7B35" w:rsidRPr="0034179B" w:rsidRDefault="00DF7B35" w:rsidP="00927014">
      <w:pPr>
        <w:pStyle w:val="ListParagraph"/>
        <w:numPr>
          <w:ilvl w:val="0"/>
          <w:numId w:val="36"/>
        </w:numPr>
        <w:rPr>
          <w:rFonts w:ascii="Muli" w:hAnsi="Muli"/>
        </w:rPr>
      </w:pPr>
      <w:r w:rsidRPr="0034179B">
        <w:rPr>
          <w:rFonts w:ascii="Muli" w:hAnsi="Muli"/>
        </w:rPr>
        <w:t>Place ads on TV or radio or in magazines or newsletters</w:t>
      </w:r>
      <w:r w:rsidR="00BA48D2">
        <w:rPr>
          <w:rFonts w:ascii="Muli" w:hAnsi="Muli"/>
        </w:rPr>
        <w:t>.</w:t>
      </w:r>
    </w:p>
    <w:p w14:paraId="7812B996" w14:textId="45F8ECBB" w:rsidR="00DF7B35" w:rsidRPr="0034179B" w:rsidRDefault="00DF7B35" w:rsidP="00927014">
      <w:pPr>
        <w:pStyle w:val="ListParagraph"/>
        <w:numPr>
          <w:ilvl w:val="0"/>
          <w:numId w:val="36"/>
        </w:numPr>
        <w:rPr>
          <w:rFonts w:ascii="Muli" w:hAnsi="Muli"/>
        </w:rPr>
      </w:pPr>
      <w:r w:rsidRPr="0034179B">
        <w:rPr>
          <w:rFonts w:ascii="Muli" w:hAnsi="Muli"/>
        </w:rPr>
        <w:t>Participate in “best of” campaigns</w:t>
      </w:r>
      <w:r w:rsidR="00BA48D2">
        <w:rPr>
          <w:rFonts w:ascii="Muli" w:hAnsi="Muli"/>
        </w:rPr>
        <w:t>.</w:t>
      </w:r>
    </w:p>
    <w:p w14:paraId="0635A098" w14:textId="77777777" w:rsidR="004E05B1" w:rsidRDefault="004E05B1" w:rsidP="00DF7B35">
      <w:pPr>
        <w:rPr>
          <w:rFonts w:ascii="Muli" w:hAnsi="Muli"/>
        </w:rPr>
      </w:pPr>
    </w:p>
    <w:p w14:paraId="0166B0E6" w14:textId="28DA2BA9" w:rsidR="00DF7B35" w:rsidRPr="0034179B" w:rsidRDefault="00DF7B35" w:rsidP="00DF7B35">
      <w:pPr>
        <w:rPr>
          <w:rFonts w:ascii="Muli" w:hAnsi="Muli"/>
        </w:rPr>
      </w:pPr>
      <w:r w:rsidRPr="0034179B">
        <w:rPr>
          <w:rFonts w:ascii="Muli" w:hAnsi="Muli"/>
        </w:rPr>
        <w:t xml:space="preserve">For more detailed information </w:t>
      </w:r>
      <w:r w:rsidR="00BA48D2">
        <w:rPr>
          <w:rFonts w:ascii="Muli" w:hAnsi="Muli"/>
        </w:rPr>
        <w:t>on</w:t>
      </w:r>
      <w:r w:rsidRPr="0034179B">
        <w:rPr>
          <w:rFonts w:ascii="Muli" w:hAnsi="Muli"/>
        </w:rPr>
        <w:t xml:space="preserve"> external marketing</w:t>
      </w:r>
      <w:r w:rsidR="00BA48D2">
        <w:rPr>
          <w:rFonts w:ascii="Muli" w:hAnsi="Muli"/>
        </w:rPr>
        <w:t xml:space="preserve">, </w:t>
      </w:r>
      <w:r w:rsidRPr="0034179B">
        <w:rPr>
          <w:rFonts w:ascii="Muli" w:hAnsi="Muli"/>
        </w:rPr>
        <w:t xml:space="preserve">refer to the Document Library on your </w:t>
      </w:r>
      <w:proofErr w:type="spellStart"/>
      <w:r w:rsidRPr="0034179B">
        <w:rPr>
          <w:rFonts w:ascii="Muli" w:hAnsi="Muli"/>
        </w:rPr>
        <w:t>ePractice</w:t>
      </w:r>
      <w:proofErr w:type="spellEnd"/>
      <w:r w:rsidRPr="0034179B">
        <w:rPr>
          <w:rFonts w:ascii="Muli" w:hAnsi="Muli"/>
        </w:rPr>
        <w:t xml:space="preserve"> Manager website and look for the file titled “Marketing.”</w:t>
      </w:r>
    </w:p>
    <w:p w14:paraId="2995E30F" w14:textId="77777777" w:rsidR="0076580F" w:rsidRDefault="0076580F" w:rsidP="00DF7B35"/>
    <w:p w14:paraId="5B9D0F57" w14:textId="7634808D" w:rsidR="00DF7B35" w:rsidRDefault="00DF7B35" w:rsidP="00BA48D2">
      <w:pPr>
        <w:pStyle w:val="Heading2"/>
      </w:pPr>
      <w:bookmarkStart w:id="147" w:name="_Toc46763246"/>
      <w:bookmarkStart w:id="148" w:name="_Toc54297348"/>
      <w:r>
        <w:t>Online Presence and Reputation Management</w:t>
      </w:r>
      <w:bookmarkEnd w:id="147"/>
      <w:bookmarkEnd w:id="148"/>
      <w:r>
        <w:t xml:space="preserve"> </w:t>
      </w:r>
    </w:p>
    <w:p w14:paraId="573493B6" w14:textId="77777777" w:rsidR="0076580F" w:rsidRPr="0076580F" w:rsidRDefault="0076580F" w:rsidP="0076580F"/>
    <w:p w14:paraId="336267C1" w14:textId="5E98EFEB" w:rsidR="00DF7B35" w:rsidRPr="0034179B" w:rsidRDefault="00DF7B35" w:rsidP="00DF7B35">
      <w:pPr>
        <w:rPr>
          <w:rFonts w:ascii="Muli" w:hAnsi="Muli"/>
        </w:rPr>
      </w:pPr>
      <w:r w:rsidRPr="0034179B">
        <w:rPr>
          <w:rFonts w:ascii="Muli" w:hAnsi="Muli"/>
        </w:rPr>
        <w:t>While you have control of your office’s website and social media platforms, it is likely that you will find a large amount of ‘other’ information over which you have no control. This can include reviews, business listings</w:t>
      </w:r>
      <w:r w:rsidR="00BA48D2">
        <w:rPr>
          <w:rFonts w:ascii="Muli" w:hAnsi="Muli"/>
        </w:rPr>
        <w:t>,</w:t>
      </w:r>
      <w:r w:rsidRPr="0034179B">
        <w:rPr>
          <w:rFonts w:ascii="Muli" w:hAnsi="Muli"/>
        </w:rPr>
        <w:t xml:space="preserve"> and images of your office that surface from </w:t>
      </w:r>
      <w:r w:rsidR="00BA48D2">
        <w:rPr>
          <w:rFonts w:ascii="Muli" w:hAnsi="Muli"/>
        </w:rPr>
        <w:t>the internet</w:t>
      </w:r>
      <w:r w:rsidRPr="0034179B">
        <w:rPr>
          <w:rFonts w:ascii="Muli" w:hAnsi="Muli"/>
        </w:rPr>
        <w:t>. The potential for damage can be quite daunting</w:t>
      </w:r>
      <w:r w:rsidR="00BA48D2">
        <w:rPr>
          <w:rFonts w:ascii="Muli" w:hAnsi="Muli"/>
        </w:rPr>
        <w:t xml:space="preserve"> and could put your</w:t>
      </w:r>
      <w:r w:rsidRPr="0034179B">
        <w:rPr>
          <w:rFonts w:ascii="Muli" w:hAnsi="Muli"/>
        </w:rPr>
        <w:t xml:space="preserve"> office’s reputation at </w:t>
      </w:r>
      <w:r w:rsidR="00BA48D2">
        <w:rPr>
          <w:rFonts w:ascii="Muli" w:hAnsi="Muli"/>
        </w:rPr>
        <w:t xml:space="preserve">risk. </w:t>
      </w:r>
      <w:r w:rsidRPr="0034179B">
        <w:rPr>
          <w:rFonts w:ascii="Muli" w:hAnsi="Muli"/>
        </w:rPr>
        <w:t xml:space="preserve">This is where reputation management comes into play. </w:t>
      </w:r>
    </w:p>
    <w:p w14:paraId="14E6F433" w14:textId="77777777" w:rsidR="00BA48D2" w:rsidRDefault="00BA48D2" w:rsidP="00DF7B35">
      <w:pPr>
        <w:rPr>
          <w:rFonts w:ascii="Muli" w:hAnsi="Muli"/>
        </w:rPr>
      </w:pPr>
    </w:p>
    <w:p w14:paraId="613332AD" w14:textId="5A980439" w:rsidR="00DF7B35" w:rsidRPr="0034179B" w:rsidRDefault="00DF7B35" w:rsidP="00DF7B35">
      <w:pPr>
        <w:rPr>
          <w:rFonts w:ascii="Muli" w:hAnsi="Muli"/>
        </w:rPr>
      </w:pPr>
      <w:r w:rsidRPr="0034179B">
        <w:rPr>
          <w:rFonts w:ascii="Muli" w:hAnsi="Muli"/>
        </w:rPr>
        <w:t>Here are several reasons why you should manage your online reputation:</w:t>
      </w:r>
    </w:p>
    <w:p w14:paraId="5E64FF29" w14:textId="77777777" w:rsidR="0076580F" w:rsidRPr="0034179B" w:rsidRDefault="0076580F" w:rsidP="00DF7B35">
      <w:pPr>
        <w:rPr>
          <w:rFonts w:ascii="Muli" w:hAnsi="Muli"/>
        </w:rPr>
      </w:pPr>
    </w:p>
    <w:p w14:paraId="042BEF58" w14:textId="7B32F4CF" w:rsidR="00DF7B35" w:rsidRPr="0034179B" w:rsidRDefault="00DF7B35" w:rsidP="00927014">
      <w:pPr>
        <w:numPr>
          <w:ilvl w:val="0"/>
          <w:numId w:val="5"/>
        </w:numPr>
        <w:pBdr>
          <w:top w:val="nil"/>
          <w:left w:val="nil"/>
          <w:bottom w:val="nil"/>
          <w:right w:val="nil"/>
          <w:between w:val="nil"/>
        </w:pBdr>
        <w:rPr>
          <w:rFonts w:ascii="Muli" w:hAnsi="Muli"/>
        </w:rPr>
      </w:pPr>
      <w:r w:rsidRPr="0034179B">
        <w:rPr>
          <w:rFonts w:ascii="Muli" w:hAnsi="Muli"/>
        </w:rPr>
        <w:t>Your office’s online presence is everywhere</w:t>
      </w:r>
      <w:r w:rsidR="00BA48D2">
        <w:rPr>
          <w:rFonts w:ascii="Muli" w:hAnsi="Muli"/>
        </w:rPr>
        <w:t>.</w:t>
      </w:r>
    </w:p>
    <w:p w14:paraId="2489A3F0" w14:textId="4BEFAD0D" w:rsidR="00DF7B35" w:rsidRPr="0034179B" w:rsidRDefault="00DF7B35" w:rsidP="00927014">
      <w:pPr>
        <w:numPr>
          <w:ilvl w:val="0"/>
          <w:numId w:val="5"/>
        </w:numPr>
        <w:pBdr>
          <w:top w:val="nil"/>
          <w:left w:val="nil"/>
          <w:bottom w:val="nil"/>
          <w:right w:val="nil"/>
          <w:between w:val="nil"/>
        </w:pBdr>
        <w:rPr>
          <w:rFonts w:ascii="Muli" w:hAnsi="Muli"/>
        </w:rPr>
      </w:pPr>
      <w:r w:rsidRPr="0034179B">
        <w:rPr>
          <w:rFonts w:ascii="Muli" w:hAnsi="Muli"/>
        </w:rPr>
        <w:t>Responding to patient reviews is crucial</w:t>
      </w:r>
      <w:r w:rsidR="00BA48D2">
        <w:rPr>
          <w:rFonts w:ascii="Muli" w:hAnsi="Muli"/>
        </w:rPr>
        <w:t>.</w:t>
      </w:r>
    </w:p>
    <w:p w14:paraId="4F630507" w14:textId="44CEAFAD" w:rsidR="00DF7B35" w:rsidRPr="0034179B" w:rsidRDefault="00DF7B35" w:rsidP="00927014">
      <w:pPr>
        <w:numPr>
          <w:ilvl w:val="0"/>
          <w:numId w:val="5"/>
        </w:numPr>
        <w:pBdr>
          <w:top w:val="nil"/>
          <w:left w:val="nil"/>
          <w:bottom w:val="nil"/>
          <w:right w:val="nil"/>
          <w:between w:val="nil"/>
        </w:pBdr>
        <w:rPr>
          <w:rFonts w:ascii="Muli" w:hAnsi="Muli"/>
        </w:rPr>
      </w:pPr>
      <w:r w:rsidRPr="0034179B">
        <w:rPr>
          <w:rFonts w:ascii="Muli" w:hAnsi="Muli"/>
        </w:rPr>
        <w:lastRenderedPageBreak/>
        <w:t>You may have unknown website listings</w:t>
      </w:r>
      <w:r w:rsidR="00BA48D2">
        <w:rPr>
          <w:rFonts w:ascii="Muli" w:hAnsi="Muli"/>
        </w:rPr>
        <w:t>.</w:t>
      </w:r>
    </w:p>
    <w:p w14:paraId="24C4CB64" w14:textId="48366586" w:rsidR="00DF7B35" w:rsidRPr="0034179B" w:rsidRDefault="00DF7B35" w:rsidP="00927014">
      <w:pPr>
        <w:numPr>
          <w:ilvl w:val="0"/>
          <w:numId w:val="5"/>
        </w:numPr>
        <w:pBdr>
          <w:top w:val="nil"/>
          <w:left w:val="nil"/>
          <w:bottom w:val="nil"/>
          <w:right w:val="nil"/>
          <w:between w:val="nil"/>
        </w:pBdr>
        <w:rPr>
          <w:rFonts w:ascii="Muli" w:hAnsi="Muli"/>
        </w:rPr>
      </w:pPr>
      <w:r w:rsidRPr="0034179B">
        <w:rPr>
          <w:rFonts w:ascii="Muli" w:hAnsi="Muli"/>
        </w:rPr>
        <w:t>Claiming back your listings can take time</w:t>
      </w:r>
      <w:r w:rsidR="00BA48D2">
        <w:rPr>
          <w:rFonts w:ascii="Muli" w:hAnsi="Muli"/>
        </w:rPr>
        <w:t>.</w:t>
      </w:r>
    </w:p>
    <w:p w14:paraId="2CBB79BF" w14:textId="3DEEEE5D" w:rsidR="00DF7B35" w:rsidRPr="0034179B" w:rsidRDefault="00DF7B35" w:rsidP="00927014">
      <w:pPr>
        <w:numPr>
          <w:ilvl w:val="0"/>
          <w:numId w:val="5"/>
        </w:numPr>
        <w:pBdr>
          <w:top w:val="nil"/>
          <w:left w:val="nil"/>
          <w:bottom w:val="nil"/>
          <w:right w:val="nil"/>
          <w:between w:val="nil"/>
        </w:pBdr>
        <w:rPr>
          <w:rFonts w:ascii="Muli" w:hAnsi="Muli"/>
        </w:rPr>
      </w:pPr>
      <w:r w:rsidRPr="0034179B">
        <w:rPr>
          <w:rFonts w:ascii="Muli" w:hAnsi="Muli"/>
        </w:rPr>
        <w:t xml:space="preserve">People trust </w:t>
      </w:r>
      <w:r w:rsidR="00BA48D2">
        <w:rPr>
          <w:rFonts w:ascii="Muli" w:hAnsi="Muli"/>
        </w:rPr>
        <w:t xml:space="preserve">other </w:t>
      </w:r>
      <w:r w:rsidRPr="0034179B">
        <w:rPr>
          <w:rFonts w:ascii="Muli" w:hAnsi="Muli"/>
        </w:rPr>
        <w:t>people</w:t>
      </w:r>
      <w:r w:rsidR="00BA48D2">
        <w:rPr>
          <w:rFonts w:ascii="Muli" w:hAnsi="Muli"/>
        </w:rPr>
        <w:t>’s reviews.</w:t>
      </w:r>
    </w:p>
    <w:p w14:paraId="2F3A53A1" w14:textId="127D42CA" w:rsidR="00DF7B35" w:rsidRPr="0034179B" w:rsidRDefault="00DF7B35" w:rsidP="00927014">
      <w:pPr>
        <w:numPr>
          <w:ilvl w:val="0"/>
          <w:numId w:val="5"/>
        </w:numPr>
        <w:pBdr>
          <w:top w:val="nil"/>
          <w:left w:val="nil"/>
          <w:bottom w:val="nil"/>
          <w:right w:val="nil"/>
          <w:between w:val="nil"/>
        </w:pBdr>
        <w:spacing w:after="120"/>
        <w:rPr>
          <w:rFonts w:ascii="Muli" w:hAnsi="Muli"/>
        </w:rPr>
      </w:pPr>
      <w:r w:rsidRPr="0034179B">
        <w:rPr>
          <w:rFonts w:ascii="Muli" w:hAnsi="Muli"/>
        </w:rPr>
        <w:t>Word-of-mouth moves quickly</w:t>
      </w:r>
      <w:r w:rsidR="00BA48D2">
        <w:rPr>
          <w:rFonts w:ascii="Muli" w:hAnsi="Muli"/>
        </w:rPr>
        <w:t>.</w:t>
      </w:r>
    </w:p>
    <w:p w14:paraId="06D0C59E" w14:textId="77777777" w:rsidR="00BA48D2" w:rsidRDefault="00BA48D2" w:rsidP="00DF7B35">
      <w:pPr>
        <w:rPr>
          <w:rFonts w:ascii="Muli" w:hAnsi="Muli"/>
        </w:rPr>
      </w:pPr>
    </w:p>
    <w:p w14:paraId="6BA706A7" w14:textId="340BEA7D" w:rsidR="00DF7B35" w:rsidRPr="0034179B" w:rsidRDefault="00DF7B35" w:rsidP="00DF7B35">
      <w:pPr>
        <w:rPr>
          <w:rFonts w:ascii="Muli" w:hAnsi="Muli"/>
        </w:rPr>
      </w:pPr>
      <w:r w:rsidRPr="0034179B">
        <w:rPr>
          <w:rFonts w:ascii="Muli" w:hAnsi="Muli"/>
        </w:rPr>
        <w:t xml:space="preserve">For more detailed information </w:t>
      </w:r>
      <w:r w:rsidR="00BA48D2">
        <w:rPr>
          <w:rFonts w:ascii="Muli" w:hAnsi="Muli"/>
        </w:rPr>
        <w:t>on</w:t>
      </w:r>
      <w:r w:rsidRPr="0034179B">
        <w:rPr>
          <w:rFonts w:ascii="Muli" w:hAnsi="Muli"/>
        </w:rPr>
        <w:t xml:space="preserve"> managing and increasing your online presence, refer to </w:t>
      </w:r>
      <w:proofErr w:type="spellStart"/>
      <w:r w:rsidRPr="0034179B">
        <w:rPr>
          <w:rFonts w:ascii="Muli" w:hAnsi="Muli"/>
        </w:rPr>
        <w:t>ePractice</w:t>
      </w:r>
      <w:proofErr w:type="spellEnd"/>
      <w:r w:rsidRPr="0034179B">
        <w:rPr>
          <w:rFonts w:ascii="Muli" w:hAnsi="Muli"/>
        </w:rPr>
        <w:t xml:space="preserve"> Manager’s Webinar portal “Increasing Your Practice’s Online Visibility.”</w:t>
      </w:r>
    </w:p>
    <w:p w14:paraId="30EAFFA0" w14:textId="77777777" w:rsidR="0076580F" w:rsidRDefault="0076580F" w:rsidP="00DF7B35"/>
    <w:p w14:paraId="01B7133B" w14:textId="425D716B" w:rsidR="00DF7B35" w:rsidRDefault="00DF7B35" w:rsidP="00BA48D2">
      <w:pPr>
        <w:pStyle w:val="Heading2"/>
      </w:pPr>
      <w:bookmarkStart w:id="149" w:name="_Toc46763247"/>
      <w:bookmarkStart w:id="150" w:name="_Toc54297349"/>
      <w:r w:rsidRPr="00BA48D2">
        <w:t>Statistics</w:t>
      </w:r>
      <w:bookmarkEnd w:id="149"/>
      <w:bookmarkEnd w:id="150"/>
    </w:p>
    <w:p w14:paraId="15D4FCFA" w14:textId="77777777" w:rsidR="0076580F" w:rsidRPr="0076580F" w:rsidRDefault="0076580F" w:rsidP="0076580F"/>
    <w:p w14:paraId="67697AE6" w14:textId="7DCE0E5C" w:rsidR="00DF7B35" w:rsidRDefault="00DF7B35" w:rsidP="00DF7B35">
      <w:pPr>
        <w:rPr>
          <w:rFonts w:ascii="Muli" w:hAnsi="Muli"/>
        </w:rPr>
      </w:pPr>
      <w:r w:rsidRPr="0034179B">
        <w:rPr>
          <w:rFonts w:ascii="Muli" w:hAnsi="Muli"/>
        </w:rPr>
        <w:t xml:space="preserve">What statistics are you tracking to see whether or not you are correctly accessing the needed new patient volume? Are you achieving your targeted volume? Are the steps you are taking moving the office in the right direction, or are there some changes that need to be made? A lot of this boils down to the planning between the doctor and office manager. </w:t>
      </w:r>
    </w:p>
    <w:p w14:paraId="6509D07D" w14:textId="77777777" w:rsidR="0034179B" w:rsidRPr="0034179B" w:rsidRDefault="0034179B" w:rsidP="00DF7B35">
      <w:pPr>
        <w:rPr>
          <w:rFonts w:ascii="Muli" w:hAnsi="Muli"/>
        </w:rPr>
      </w:pPr>
    </w:p>
    <w:p w14:paraId="549CB9CC" w14:textId="26F9B3E6" w:rsidR="00DF7B35" w:rsidRPr="0034179B" w:rsidRDefault="00DF7B35" w:rsidP="00DF7B35">
      <w:pPr>
        <w:rPr>
          <w:rFonts w:ascii="Muli" w:hAnsi="Muli"/>
        </w:rPr>
      </w:pPr>
      <w:r w:rsidRPr="0034179B">
        <w:rPr>
          <w:rFonts w:ascii="Muli" w:hAnsi="Muli"/>
        </w:rPr>
        <w:t>As previously stated, some statistics to consider for tracking the planning process include:</w:t>
      </w:r>
    </w:p>
    <w:p w14:paraId="5477576B" w14:textId="77777777" w:rsidR="0076580F" w:rsidRDefault="0076580F" w:rsidP="00DF7B35"/>
    <w:p w14:paraId="1B90BBB3" w14:textId="01618E0C" w:rsidR="00DF7B35" w:rsidRDefault="00DF7B35" w:rsidP="00DF7B35">
      <w:pPr>
        <w:pStyle w:val="Heading3"/>
      </w:pPr>
      <w:bookmarkStart w:id="151" w:name="_Toc46763248"/>
      <w:bookmarkStart w:id="152" w:name="_Toc54297350"/>
      <w:r>
        <w:t>Specialty Practice</w:t>
      </w:r>
      <w:bookmarkEnd w:id="151"/>
      <w:bookmarkEnd w:id="152"/>
    </w:p>
    <w:p w14:paraId="16932499" w14:textId="77777777" w:rsidR="0076580F" w:rsidRPr="0076580F" w:rsidRDefault="0076580F" w:rsidP="0076580F"/>
    <w:p w14:paraId="1A7D8DC8" w14:textId="77777777" w:rsidR="00DF7B35" w:rsidRPr="0034179B" w:rsidRDefault="00DF7B35" w:rsidP="00927014">
      <w:pPr>
        <w:numPr>
          <w:ilvl w:val="0"/>
          <w:numId w:val="34"/>
        </w:numPr>
        <w:pBdr>
          <w:top w:val="nil"/>
          <w:left w:val="nil"/>
          <w:bottom w:val="nil"/>
          <w:right w:val="nil"/>
          <w:between w:val="nil"/>
        </w:pBdr>
        <w:rPr>
          <w:rFonts w:ascii="Muli" w:hAnsi="Muli"/>
        </w:rPr>
      </w:pPr>
      <w:r w:rsidRPr="0034179B">
        <w:rPr>
          <w:rFonts w:ascii="Muli" w:hAnsi="Muli"/>
        </w:rPr>
        <w:t>Potential referral sources</w:t>
      </w:r>
    </w:p>
    <w:p w14:paraId="5DB4FDA2" w14:textId="77777777" w:rsidR="00DF7B35" w:rsidRPr="0034179B" w:rsidRDefault="00DF7B35" w:rsidP="00927014">
      <w:pPr>
        <w:numPr>
          <w:ilvl w:val="0"/>
          <w:numId w:val="34"/>
        </w:numPr>
        <w:pBdr>
          <w:top w:val="nil"/>
          <w:left w:val="nil"/>
          <w:bottom w:val="nil"/>
          <w:right w:val="nil"/>
          <w:between w:val="nil"/>
        </w:pBdr>
        <w:rPr>
          <w:rFonts w:ascii="Muli" w:hAnsi="Muli"/>
        </w:rPr>
      </w:pPr>
      <w:r w:rsidRPr="0034179B">
        <w:rPr>
          <w:rFonts w:ascii="Muli" w:hAnsi="Muli"/>
        </w:rPr>
        <w:t>Active referral sources</w:t>
      </w:r>
    </w:p>
    <w:p w14:paraId="037310BD" w14:textId="77777777" w:rsidR="00DF7B35" w:rsidRPr="0034179B" w:rsidRDefault="00DF7B35" w:rsidP="00927014">
      <w:pPr>
        <w:numPr>
          <w:ilvl w:val="0"/>
          <w:numId w:val="34"/>
        </w:numPr>
        <w:pBdr>
          <w:top w:val="nil"/>
          <w:left w:val="nil"/>
          <w:bottom w:val="nil"/>
          <w:right w:val="nil"/>
          <w:between w:val="nil"/>
        </w:pBdr>
        <w:rPr>
          <w:rFonts w:ascii="Muli" w:hAnsi="Muli"/>
        </w:rPr>
      </w:pPr>
      <w:r w:rsidRPr="0034179B">
        <w:rPr>
          <w:rFonts w:ascii="Muli" w:hAnsi="Muli"/>
        </w:rPr>
        <w:t>New referral sources</w:t>
      </w:r>
    </w:p>
    <w:p w14:paraId="7055D0D0" w14:textId="77777777" w:rsidR="00DF7B35" w:rsidRPr="0034179B" w:rsidRDefault="00DF7B35" w:rsidP="00927014">
      <w:pPr>
        <w:numPr>
          <w:ilvl w:val="0"/>
          <w:numId w:val="34"/>
        </w:numPr>
        <w:pBdr>
          <w:top w:val="nil"/>
          <w:left w:val="nil"/>
          <w:bottom w:val="nil"/>
          <w:right w:val="nil"/>
          <w:between w:val="nil"/>
        </w:pBdr>
        <w:spacing w:after="120"/>
        <w:rPr>
          <w:rFonts w:ascii="Muli" w:hAnsi="Muli"/>
        </w:rPr>
      </w:pPr>
      <w:r w:rsidRPr="0034179B">
        <w:rPr>
          <w:rFonts w:ascii="Muli" w:hAnsi="Muli"/>
        </w:rPr>
        <w:t>Number of referrals</w:t>
      </w:r>
    </w:p>
    <w:p w14:paraId="2738B792" w14:textId="25EFCAF1" w:rsidR="00DF7B35" w:rsidRDefault="00DF7B35" w:rsidP="00DF7B35">
      <w:pPr>
        <w:pStyle w:val="Heading3"/>
      </w:pPr>
      <w:bookmarkStart w:id="153" w:name="_Toc46763249"/>
      <w:bookmarkStart w:id="154" w:name="_Toc54297351"/>
      <w:r>
        <w:t>General Practice</w:t>
      </w:r>
      <w:bookmarkEnd w:id="153"/>
      <w:bookmarkEnd w:id="154"/>
    </w:p>
    <w:p w14:paraId="7B4937DB" w14:textId="77777777" w:rsidR="0076580F" w:rsidRPr="0076580F" w:rsidRDefault="0076580F" w:rsidP="0076580F"/>
    <w:p w14:paraId="45E72731" w14:textId="77777777" w:rsidR="00DF7B35" w:rsidRPr="0034179B" w:rsidRDefault="00DF7B35" w:rsidP="00927014">
      <w:pPr>
        <w:numPr>
          <w:ilvl w:val="0"/>
          <w:numId w:val="34"/>
        </w:numPr>
        <w:pBdr>
          <w:top w:val="nil"/>
          <w:left w:val="nil"/>
          <w:bottom w:val="nil"/>
          <w:right w:val="nil"/>
          <w:between w:val="nil"/>
        </w:pBdr>
        <w:rPr>
          <w:rFonts w:ascii="Muli" w:hAnsi="Muli"/>
        </w:rPr>
      </w:pPr>
      <w:r w:rsidRPr="0034179B">
        <w:rPr>
          <w:rFonts w:ascii="Muli" w:hAnsi="Muli"/>
        </w:rPr>
        <w:t>Number of new patients</w:t>
      </w:r>
    </w:p>
    <w:p w14:paraId="4FD763C2" w14:textId="77777777" w:rsidR="00DF7B35" w:rsidRPr="0034179B" w:rsidRDefault="00DF7B35" w:rsidP="00927014">
      <w:pPr>
        <w:numPr>
          <w:ilvl w:val="0"/>
          <w:numId w:val="34"/>
        </w:numPr>
        <w:pBdr>
          <w:top w:val="nil"/>
          <w:left w:val="nil"/>
          <w:bottom w:val="nil"/>
          <w:right w:val="nil"/>
          <w:between w:val="nil"/>
        </w:pBdr>
        <w:rPr>
          <w:rFonts w:ascii="Muli" w:hAnsi="Muli"/>
        </w:rPr>
      </w:pPr>
      <w:r w:rsidRPr="0034179B">
        <w:rPr>
          <w:rFonts w:ascii="Muli" w:hAnsi="Muli"/>
        </w:rPr>
        <w:t>Number of active patients</w:t>
      </w:r>
    </w:p>
    <w:p w14:paraId="62CA9AF1" w14:textId="77777777" w:rsidR="00BA48D2" w:rsidRDefault="00BA48D2">
      <w:pPr>
        <w:spacing w:after="160" w:line="259" w:lineRule="auto"/>
        <w:rPr>
          <w:rFonts w:ascii="Georgia" w:eastAsiaTheme="majorEastAsia" w:hAnsi="Georgia" w:cstheme="majorBidi"/>
          <w:b/>
          <w:bCs/>
          <w:color w:val="355F91"/>
          <w:sz w:val="32"/>
          <w:szCs w:val="32"/>
        </w:rPr>
      </w:pPr>
      <w:bookmarkStart w:id="155" w:name="_Toc46763250"/>
      <w:r>
        <w:rPr>
          <w:color w:val="355F91"/>
        </w:rPr>
        <w:br w:type="page"/>
      </w:r>
    </w:p>
    <w:p w14:paraId="151AE4F8" w14:textId="6FF8E13B" w:rsidR="00DF7B35" w:rsidRDefault="00BA48D2" w:rsidP="00DF7B35">
      <w:pPr>
        <w:pStyle w:val="Heading1"/>
        <w:rPr>
          <w:color w:val="355F91"/>
        </w:rPr>
      </w:pPr>
      <w:bookmarkStart w:id="156" w:name="_Toc54297352"/>
      <w:r>
        <w:rPr>
          <w:color w:val="355F91"/>
        </w:rPr>
        <w:lastRenderedPageBreak/>
        <w:t xml:space="preserve">PART 12: </w:t>
      </w:r>
      <w:r w:rsidR="00DF7B35">
        <w:rPr>
          <w:color w:val="355F91"/>
        </w:rPr>
        <w:t>SPECIAL PROJECTS</w:t>
      </w:r>
      <w:bookmarkEnd w:id="155"/>
      <w:bookmarkEnd w:id="156"/>
    </w:p>
    <w:p w14:paraId="2AF0766F" w14:textId="77777777" w:rsidR="0076580F" w:rsidRPr="0076580F" w:rsidRDefault="0076580F" w:rsidP="0076580F"/>
    <w:p w14:paraId="6A3FEE10" w14:textId="4A70D54E" w:rsidR="00DF7B35" w:rsidRDefault="00DF7B35" w:rsidP="00DF7B35">
      <w:pPr>
        <w:rPr>
          <w:rFonts w:ascii="Muli" w:hAnsi="Muli"/>
        </w:rPr>
      </w:pPr>
      <w:r w:rsidRPr="0034179B">
        <w:rPr>
          <w:rFonts w:ascii="Muli" w:hAnsi="Muli"/>
        </w:rPr>
        <w:t>There are always going to be projects that need to be tended to in a practice</w:t>
      </w:r>
      <w:r w:rsidR="00BA48D2">
        <w:rPr>
          <w:rFonts w:ascii="Muli" w:hAnsi="Muli"/>
        </w:rPr>
        <w:t xml:space="preserve"> that often</w:t>
      </w:r>
      <w:r w:rsidRPr="0034179B">
        <w:rPr>
          <w:rFonts w:ascii="Muli" w:hAnsi="Muli"/>
        </w:rPr>
        <w:t xml:space="preserve"> do not fit the day-to-day flow of patients in your practice. It is important </w:t>
      </w:r>
      <w:r w:rsidR="00BA48D2">
        <w:rPr>
          <w:rFonts w:ascii="Muli" w:hAnsi="Muli"/>
        </w:rPr>
        <w:t xml:space="preserve">that </w:t>
      </w:r>
      <w:r w:rsidRPr="0034179B">
        <w:rPr>
          <w:rFonts w:ascii="Muli" w:hAnsi="Muli"/>
        </w:rPr>
        <w:t>you</w:t>
      </w:r>
      <w:r w:rsidR="00BA48D2">
        <w:rPr>
          <w:rFonts w:ascii="Muli" w:hAnsi="Muli"/>
        </w:rPr>
        <w:t xml:space="preserve"> </w:t>
      </w:r>
      <w:r w:rsidRPr="0034179B">
        <w:rPr>
          <w:rFonts w:ascii="Muli" w:hAnsi="Muli"/>
        </w:rPr>
        <w:t xml:space="preserve">coordinate with the doctor on current and upcoming special projects so that the doctor understands how much of your time it will take to accomplish them (especially since they may cause you to step away from your traditional office manager duties). </w:t>
      </w:r>
    </w:p>
    <w:p w14:paraId="7E51C1CF" w14:textId="77777777" w:rsidR="0034179B" w:rsidRPr="0034179B" w:rsidRDefault="0034179B" w:rsidP="00DF7B35">
      <w:pPr>
        <w:rPr>
          <w:rFonts w:ascii="Muli" w:hAnsi="Muli"/>
        </w:rPr>
      </w:pPr>
    </w:p>
    <w:p w14:paraId="319CD8A5" w14:textId="2767F7F2" w:rsidR="00DF7B35" w:rsidRPr="0034179B" w:rsidRDefault="00DF7B35" w:rsidP="00DF7B35">
      <w:pPr>
        <w:rPr>
          <w:rFonts w:ascii="Muli" w:hAnsi="Muli"/>
        </w:rPr>
      </w:pPr>
      <w:r w:rsidRPr="0034179B">
        <w:rPr>
          <w:rFonts w:ascii="Muli" w:hAnsi="Muli"/>
        </w:rPr>
        <w:t>It is important for you to prioritize your normal workflow</w:t>
      </w:r>
      <w:r w:rsidR="00BA48D2">
        <w:rPr>
          <w:rFonts w:ascii="Muli" w:hAnsi="Muli"/>
        </w:rPr>
        <w:t>, and i</w:t>
      </w:r>
      <w:r w:rsidRPr="0034179B">
        <w:rPr>
          <w:rFonts w:ascii="Muli" w:hAnsi="Muli"/>
        </w:rPr>
        <w:t xml:space="preserve">t is also </w:t>
      </w:r>
      <w:r w:rsidR="00BA48D2">
        <w:rPr>
          <w:rFonts w:ascii="Muli" w:hAnsi="Muli"/>
        </w:rPr>
        <w:t xml:space="preserve">OK </w:t>
      </w:r>
      <w:r w:rsidRPr="0034179B">
        <w:rPr>
          <w:rFonts w:ascii="Muli" w:hAnsi="Muli"/>
        </w:rPr>
        <w:t xml:space="preserve">to delegate portions of the research or </w:t>
      </w:r>
      <w:r w:rsidR="00BA48D2">
        <w:rPr>
          <w:rFonts w:ascii="Muli" w:hAnsi="Muli"/>
        </w:rPr>
        <w:t xml:space="preserve">other project </w:t>
      </w:r>
      <w:r w:rsidRPr="0034179B">
        <w:rPr>
          <w:rFonts w:ascii="Muli" w:hAnsi="Muli"/>
        </w:rPr>
        <w:t>work to other staff members who may have open time in their schedules.</w:t>
      </w:r>
    </w:p>
    <w:p w14:paraId="17EEAA8D" w14:textId="77777777" w:rsidR="0076580F" w:rsidRDefault="0076580F" w:rsidP="00DF7B35"/>
    <w:p w14:paraId="692FFCF1" w14:textId="3A11AA41" w:rsidR="00DF7B35" w:rsidRDefault="00DF7B35" w:rsidP="00BA48D2">
      <w:pPr>
        <w:pStyle w:val="Heading2"/>
      </w:pPr>
      <w:bookmarkStart w:id="157" w:name="_Toc46763251"/>
      <w:bookmarkStart w:id="158" w:name="_Toc54297353"/>
      <w:r>
        <w:t xml:space="preserve">Expectation of </w:t>
      </w:r>
      <w:r w:rsidRPr="00BA48D2">
        <w:t>Timelines</w:t>
      </w:r>
      <w:bookmarkEnd w:id="157"/>
      <w:bookmarkEnd w:id="158"/>
    </w:p>
    <w:p w14:paraId="52BD60F2" w14:textId="77777777" w:rsidR="0076580F" w:rsidRPr="0076580F" w:rsidRDefault="0076580F" w:rsidP="0076580F"/>
    <w:p w14:paraId="4D028E8E" w14:textId="74AF0D0B" w:rsidR="00DF7B35" w:rsidRPr="0034179B" w:rsidRDefault="00DF7B35" w:rsidP="00DF7B35">
      <w:pPr>
        <w:rPr>
          <w:rFonts w:ascii="Muli" w:hAnsi="Muli"/>
        </w:rPr>
      </w:pPr>
      <w:r w:rsidRPr="0034179B">
        <w:rPr>
          <w:rFonts w:ascii="Muli" w:hAnsi="Muli"/>
        </w:rPr>
        <w:t>Correct expectations may be the most important part of project work. Plan and pace projects, communicate clearly with the doctor, and help the doctor recognize what parts of your regular duties may need to be delegated while you are working on a special project. They may even decide to bring in an outside resource to keep projects moving forward, depending on the task.</w:t>
      </w:r>
    </w:p>
    <w:p w14:paraId="3CBC2A4B" w14:textId="77777777" w:rsidR="00BA48D2" w:rsidRDefault="00BA48D2">
      <w:pPr>
        <w:spacing w:after="160" w:line="259" w:lineRule="auto"/>
        <w:rPr>
          <w:rFonts w:ascii="Georgia" w:eastAsiaTheme="majorEastAsia" w:hAnsi="Georgia" w:cstheme="majorBidi"/>
          <w:b/>
          <w:bCs/>
          <w:color w:val="355F91"/>
          <w:sz w:val="32"/>
          <w:szCs w:val="32"/>
        </w:rPr>
      </w:pPr>
      <w:bookmarkStart w:id="159" w:name="_Toc46763252"/>
      <w:r>
        <w:rPr>
          <w:color w:val="355F91"/>
        </w:rPr>
        <w:br w:type="page"/>
      </w:r>
    </w:p>
    <w:p w14:paraId="7623AE6E" w14:textId="79CCEB3F" w:rsidR="00DF7B35" w:rsidRDefault="00BA48D2" w:rsidP="00DF7B35">
      <w:pPr>
        <w:pStyle w:val="Heading1"/>
        <w:rPr>
          <w:color w:val="355F91"/>
        </w:rPr>
      </w:pPr>
      <w:bookmarkStart w:id="160" w:name="_Toc54297354"/>
      <w:r>
        <w:rPr>
          <w:color w:val="355F91"/>
        </w:rPr>
        <w:lastRenderedPageBreak/>
        <w:t xml:space="preserve">PART 13: </w:t>
      </w:r>
      <w:r w:rsidR="00DF7B35">
        <w:rPr>
          <w:color w:val="355F91"/>
        </w:rPr>
        <w:t>OTHER EXECUTIVE RESPONSIBILITIES</w:t>
      </w:r>
      <w:bookmarkEnd w:id="159"/>
      <w:bookmarkEnd w:id="160"/>
    </w:p>
    <w:p w14:paraId="2C97CA05" w14:textId="77777777" w:rsidR="0076580F" w:rsidRPr="0076580F" w:rsidRDefault="0076580F" w:rsidP="0076580F"/>
    <w:p w14:paraId="51E7B1CA" w14:textId="68358A46" w:rsidR="00DF7B35" w:rsidRDefault="00BA48D2" w:rsidP="00DF7B35">
      <w:pPr>
        <w:rPr>
          <w:rFonts w:ascii="Muli" w:hAnsi="Muli"/>
        </w:rPr>
      </w:pPr>
      <w:r>
        <w:rPr>
          <w:rFonts w:ascii="Muli" w:hAnsi="Muli"/>
        </w:rPr>
        <w:t>The office manager may have other</w:t>
      </w:r>
      <w:r w:rsidR="00DF7B35" w:rsidRPr="0034179B">
        <w:rPr>
          <w:rFonts w:ascii="Muli" w:hAnsi="Muli"/>
        </w:rPr>
        <w:t xml:space="preserve"> executive responsibilities</w:t>
      </w:r>
      <w:r>
        <w:rPr>
          <w:rFonts w:ascii="Muli" w:hAnsi="Muli"/>
        </w:rPr>
        <w:t>,</w:t>
      </w:r>
      <w:r w:rsidR="00DF7B35" w:rsidRPr="0034179B">
        <w:rPr>
          <w:rFonts w:ascii="Muli" w:hAnsi="Muli"/>
        </w:rPr>
        <w:t xml:space="preserve"> </w:t>
      </w:r>
      <w:r>
        <w:rPr>
          <w:rFonts w:ascii="Muli" w:hAnsi="Muli"/>
        </w:rPr>
        <w:t>including</w:t>
      </w:r>
    </w:p>
    <w:p w14:paraId="28853FBE" w14:textId="77777777" w:rsidR="00BA48D2" w:rsidRPr="0034179B" w:rsidRDefault="00BA48D2" w:rsidP="00DF7B35">
      <w:pPr>
        <w:rPr>
          <w:rFonts w:ascii="Muli" w:hAnsi="Muli"/>
        </w:rPr>
      </w:pPr>
    </w:p>
    <w:p w14:paraId="409C67BA" w14:textId="034506E4" w:rsidR="00DF7B35" w:rsidRPr="0034179B" w:rsidRDefault="00BA48D2" w:rsidP="00927014">
      <w:pPr>
        <w:pStyle w:val="ListParagraph"/>
        <w:numPr>
          <w:ilvl w:val="0"/>
          <w:numId w:val="37"/>
        </w:numPr>
        <w:rPr>
          <w:rFonts w:ascii="Muli" w:hAnsi="Muli"/>
        </w:rPr>
      </w:pPr>
      <w:r>
        <w:rPr>
          <w:rFonts w:ascii="Muli" w:hAnsi="Muli"/>
        </w:rPr>
        <w:t>p</w:t>
      </w:r>
      <w:r w:rsidR="00DF7B35" w:rsidRPr="0034179B">
        <w:rPr>
          <w:rFonts w:ascii="Muli" w:hAnsi="Muli"/>
        </w:rPr>
        <w:t>roperty and building management</w:t>
      </w:r>
    </w:p>
    <w:p w14:paraId="4B442023" w14:textId="731FC213" w:rsidR="00DF7B35" w:rsidRPr="0034179B" w:rsidRDefault="00BA48D2" w:rsidP="00927014">
      <w:pPr>
        <w:pStyle w:val="ListParagraph"/>
        <w:numPr>
          <w:ilvl w:val="0"/>
          <w:numId w:val="37"/>
        </w:numPr>
        <w:rPr>
          <w:rFonts w:ascii="Muli" w:hAnsi="Muli"/>
        </w:rPr>
      </w:pPr>
      <w:r>
        <w:rPr>
          <w:rFonts w:ascii="Muli" w:hAnsi="Muli"/>
        </w:rPr>
        <w:t>l</w:t>
      </w:r>
      <w:r w:rsidR="00DF7B35" w:rsidRPr="0034179B">
        <w:rPr>
          <w:rFonts w:ascii="Muli" w:hAnsi="Muli"/>
        </w:rPr>
        <w:t>egal compliance</w:t>
      </w:r>
    </w:p>
    <w:p w14:paraId="0F91C931" w14:textId="4C38254D" w:rsidR="00DF7B35" w:rsidRPr="0034179B" w:rsidRDefault="00BA48D2" w:rsidP="00927014">
      <w:pPr>
        <w:pStyle w:val="ListParagraph"/>
        <w:numPr>
          <w:ilvl w:val="0"/>
          <w:numId w:val="37"/>
        </w:numPr>
        <w:rPr>
          <w:rFonts w:ascii="Muli" w:hAnsi="Muli"/>
        </w:rPr>
      </w:pPr>
      <w:r>
        <w:rPr>
          <w:rFonts w:ascii="Muli" w:hAnsi="Muli"/>
        </w:rPr>
        <w:t>t</w:t>
      </w:r>
      <w:r w:rsidR="00DF7B35" w:rsidRPr="0034179B">
        <w:rPr>
          <w:rFonts w:ascii="Muli" w:hAnsi="Muli"/>
        </w:rPr>
        <w:t xml:space="preserve">axes and </w:t>
      </w:r>
      <w:r>
        <w:rPr>
          <w:rFonts w:ascii="Muli" w:hAnsi="Muli"/>
        </w:rPr>
        <w:t>f</w:t>
      </w:r>
      <w:r w:rsidR="00DF7B35" w:rsidRPr="0034179B">
        <w:rPr>
          <w:rFonts w:ascii="Muli" w:hAnsi="Muli"/>
        </w:rPr>
        <w:t>inancial statements or compliance</w:t>
      </w:r>
    </w:p>
    <w:p w14:paraId="66E0148C" w14:textId="7B70068B" w:rsidR="00DF7B35" w:rsidRPr="0034179B" w:rsidRDefault="00BA48D2" w:rsidP="00927014">
      <w:pPr>
        <w:pStyle w:val="ListParagraph"/>
        <w:numPr>
          <w:ilvl w:val="0"/>
          <w:numId w:val="37"/>
        </w:numPr>
        <w:rPr>
          <w:rFonts w:ascii="Muli" w:hAnsi="Muli"/>
        </w:rPr>
      </w:pPr>
      <w:r>
        <w:rPr>
          <w:rFonts w:ascii="Muli" w:hAnsi="Muli"/>
        </w:rPr>
        <w:t>l</w:t>
      </w:r>
      <w:r w:rsidR="00DF7B35" w:rsidRPr="0034179B">
        <w:rPr>
          <w:rFonts w:ascii="Muli" w:hAnsi="Muli"/>
        </w:rPr>
        <w:t>icensing and certification maintenance</w:t>
      </w:r>
    </w:p>
    <w:p w14:paraId="3D811E18" w14:textId="15D098D4" w:rsidR="00DF7B35" w:rsidRPr="0034179B" w:rsidRDefault="00BA48D2" w:rsidP="00927014">
      <w:pPr>
        <w:pStyle w:val="ListParagraph"/>
        <w:numPr>
          <w:ilvl w:val="0"/>
          <w:numId w:val="37"/>
        </w:numPr>
        <w:rPr>
          <w:rFonts w:ascii="Muli" w:hAnsi="Muli"/>
        </w:rPr>
      </w:pPr>
      <w:r>
        <w:rPr>
          <w:rFonts w:ascii="Muli" w:hAnsi="Muli"/>
        </w:rPr>
        <w:t>c</w:t>
      </w:r>
      <w:r w:rsidR="00DF7B35" w:rsidRPr="0034179B">
        <w:rPr>
          <w:rFonts w:ascii="Muli" w:hAnsi="Muli"/>
        </w:rPr>
        <w:t xml:space="preserve">redentialing </w:t>
      </w:r>
    </w:p>
    <w:p w14:paraId="1D6C5364" w14:textId="125FA5A9" w:rsidR="00DF7B35" w:rsidRPr="0034179B" w:rsidRDefault="00BA48D2" w:rsidP="00927014">
      <w:pPr>
        <w:pStyle w:val="ListParagraph"/>
        <w:numPr>
          <w:ilvl w:val="0"/>
          <w:numId w:val="37"/>
        </w:numPr>
        <w:rPr>
          <w:rFonts w:ascii="Muli" w:hAnsi="Muli"/>
        </w:rPr>
      </w:pPr>
      <w:r>
        <w:rPr>
          <w:rFonts w:ascii="Muli" w:hAnsi="Muli"/>
        </w:rPr>
        <w:t>c</w:t>
      </w:r>
      <w:r w:rsidR="00DF7B35" w:rsidRPr="0034179B">
        <w:rPr>
          <w:rFonts w:ascii="Muli" w:hAnsi="Muli"/>
        </w:rPr>
        <w:t xml:space="preserve">ontinuing </w:t>
      </w:r>
      <w:r>
        <w:rPr>
          <w:rFonts w:ascii="Muli" w:hAnsi="Muli"/>
        </w:rPr>
        <w:t>e</w:t>
      </w:r>
      <w:r w:rsidR="00DF7B35" w:rsidRPr="0034179B">
        <w:rPr>
          <w:rFonts w:ascii="Muli" w:hAnsi="Muli"/>
        </w:rPr>
        <w:t>ducation</w:t>
      </w:r>
    </w:p>
    <w:p w14:paraId="5FC7E08B" w14:textId="409585A7" w:rsidR="00DF7B35" w:rsidRPr="0034179B" w:rsidRDefault="00DF7B35" w:rsidP="00927014">
      <w:pPr>
        <w:pStyle w:val="ListParagraph"/>
        <w:numPr>
          <w:ilvl w:val="0"/>
          <w:numId w:val="37"/>
        </w:numPr>
        <w:rPr>
          <w:rFonts w:ascii="Muli" w:hAnsi="Muli"/>
        </w:rPr>
      </w:pPr>
      <w:r w:rsidRPr="0034179B">
        <w:rPr>
          <w:rFonts w:ascii="Muli" w:hAnsi="Muli"/>
        </w:rPr>
        <w:t xml:space="preserve">HIPAA </w:t>
      </w:r>
      <w:r w:rsidR="00BA48D2">
        <w:rPr>
          <w:rFonts w:ascii="Muli" w:hAnsi="Muli"/>
        </w:rPr>
        <w:t>c</w:t>
      </w:r>
      <w:r w:rsidRPr="0034179B">
        <w:rPr>
          <w:rFonts w:ascii="Muli" w:hAnsi="Muli"/>
        </w:rPr>
        <w:t>ompliance</w:t>
      </w:r>
    </w:p>
    <w:p w14:paraId="11FE1DB3" w14:textId="686334CC" w:rsidR="00DF7B35" w:rsidRPr="0034179B" w:rsidRDefault="00DF7B35" w:rsidP="00927014">
      <w:pPr>
        <w:pStyle w:val="ListParagraph"/>
        <w:numPr>
          <w:ilvl w:val="0"/>
          <w:numId w:val="37"/>
        </w:numPr>
        <w:rPr>
          <w:rFonts w:ascii="Muli" w:hAnsi="Muli"/>
        </w:rPr>
      </w:pPr>
      <w:r w:rsidRPr="0034179B">
        <w:rPr>
          <w:rFonts w:ascii="Muli" w:hAnsi="Muli"/>
        </w:rPr>
        <w:t xml:space="preserve">OSHA </w:t>
      </w:r>
      <w:r w:rsidR="00BA48D2">
        <w:rPr>
          <w:rFonts w:ascii="Muli" w:hAnsi="Muli"/>
        </w:rPr>
        <w:t>c</w:t>
      </w:r>
      <w:r w:rsidRPr="0034179B">
        <w:rPr>
          <w:rFonts w:ascii="Muli" w:hAnsi="Muli"/>
        </w:rPr>
        <w:t>ompliance</w:t>
      </w:r>
    </w:p>
    <w:p w14:paraId="0749F166" w14:textId="77777777" w:rsidR="0034179B" w:rsidRDefault="0034179B" w:rsidP="00DF7B35">
      <w:pPr>
        <w:rPr>
          <w:rFonts w:ascii="Muli" w:hAnsi="Muli"/>
        </w:rPr>
      </w:pPr>
    </w:p>
    <w:p w14:paraId="357017FC" w14:textId="2E44800E" w:rsidR="00DF7B35" w:rsidRPr="0034179B" w:rsidRDefault="00DF7B35" w:rsidP="00DF7B35">
      <w:pPr>
        <w:rPr>
          <w:rFonts w:ascii="Muli" w:hAnsi="Muli"/>
        </w:rPr>
      </w:pPr>
      <w:r w:rsidRPr="0034179B">
        <w:rPr>
          <w:rFonts w:ascii="Muli" w:hAnsi="Muli"/>
        </w:rPr>
        <w:t xml:space="preserve">The executive responsibilities listed above </w:t>
      </w:r>
      <w:r w:rsidR="00BA48D2">
        <w:rPr>
          <w:rFonts w:ascii="Muli" w:hAnsi="Muli"/>
        </w:rPr>
        <w:t>may</w:t>
      </w:r>
      <w:r w:rsidRPr="0034179B">
        <w:rPr>
          <w:rFonts w:ascii="Muli" w:hAnsi="Muli"/>
        </w:rPr>
        <w:t xml:space="preserve"> come up during regularly planned intervals or on an unplanned basis.</w:t>
      </w:r>
      <w:r w:rsidR="00BA48D2">
        <w:rPr>
          <w:rFonts w:ascii="Muli" w:hAnsi="Muli"/>
        </w:rPr>
        <w:t xml:space="preserve"> </w:t>
      </w:r>
      <w:r w:rsidRPr="0034179B">
        <w:rPr>
          <w:rFonts w:ascii="Muli" w:hAnsi="Muli"/>
        </w:rPr>
        <w:t>Oftentimes</w:t>
      </w:r>
      <w:r w:rsidR="00BA48D2">
        <w:rPr>
          <w:rFonts w:ascii="Muli" w:hAnsi="Muli"/>
        </w:rPr>
        <w:t>,</w:t>
      </w:r>
      <w:r w:rsidRPr="0034179B">
        <w:rPr>
          <w:rFonts w:ascii="Muli" w:hAnsi="Muli"/>
        </w:rPr>
        <w:t xml:space="preserve"> these are largely doctor or owner responsibilities, but it is unreasonable to expect the doctor to have time to devote to these responsibilities during a busy patient schedule, and so they must rely on an effective office manager to keep up with these </w:t>
      </w:r>
      <w:r w:rsidR="00BA48D2">
        <w:rPr>
          <w:rFonts w:ascii="Muli" w:hAnsi="Muli"/>
        </w:rPr>
        <w:t>duties</w:t>
      </w:r>
      <w:r w:rsidRPr="0034179B">
        <w:rPr>
          <w:rFonts w:ascii="Muli" w:hAnsi="Muli"/>
        </w:rPr>
        <w:t xml:space="preserve">. </w:t>
      </w:r>
    </w:p>
    <w:p w14:paraId="3B3C234D" w14:textId="77777777" w:rsidR="0076580F" w:rsidRPr="0034179B" w:rsidRDefault="0076580F" w:rsidP="00DF7B35">
      <w:pPr>
        <w:rPr>
          <w:rFonts w:ascii="Muli" w:hAnsi="Muli"/>
        </w:rPr>
      </w:pPr>
    </w:p>
    <w:p w14:paraId="0C8730CB" w14:textId="14E0F13B" w:rsidR="00850386" w:rsidRPr="00BA48D2" w:rsidRDefault="00BA48D2" w:rsidP="00BA48D2">
      <w:pPr>
        <w:rPr>
          <w:rFonts w:ascii="Muli" w:hAnsi="Muli"/>
        </w:rPr>
      </w:pPr>
      <w:r>
        <w:rPr>
          <w:rFonts w:ascii="Muli" w:hAnsi="Muli"/>
        </w:rPr>
        <w:t>With</w:t>
      </w:r>
      <w:r w:rsidR="00DF7B35" w:rsidRPr="0034179B">
        <w:rPr>
          <w:rFonts w:ascii="Muli" w:hAnsi="Muli"/>
        </w:rPr>
        <w:t xml:space="preserve"> the owner</w:t>
      </w:r>
      <w:r>
        <w:rPr>
          <w:rFonts w:ascii="Muli" w:hAnsi="Muli"/>
        </w:rPr>
        <w:t>’s guidance, determine</w:t>
      </w:r>
      <w:r w:rsidR="00DF7B35" w:rsidRPr="0034179B">
        <w:rPr>
          <w:rFonts w:ascii="Muli" w:hAnsi="Muli"/>
        </w:rPr>
        <w:t xml:space="preserve"> which of these responsibilities will be handled by the office manager. Communication is especially important if you are new to the office manager position. </w:t>
      </w:r>
    </w:p>
    <w:p w14:paraId="39678CD3" w14:textId="77777777" w:rsidR="00850386" w:rsidRPr="00727E82" w:rsidRDefault="00850386" w:rsidP="00850386">
      <w:r w:rsidRPr="00727E82">
        <w:t xml:space="preserve"> </w:t>
      </w:r>
    </w:p>
    <w:p w14:paraId="3FAE8B48" w14:textId="77777777" w:rsidR="00850386" w:rsidRPr="00897BA4" w:rsidRDefault="00850386" w:rsidP="00850386">
      <w:pPr>
        <w:rPr>
          <w:rFonts w:ascii="Muli" w:hAnsi="Muli"/>
        </w:rPr>
      </w:pPr>
    </w:p>
    <w:p w14:paraId="262230DC" w14:textId="77777777" w:rsidR="00850386" w:rsidRDefault="00850386" w:rsidP="00850386">
      <w:pPr>
        <w:rPr>
          <w:rFonts w:ascii="Muli" w:hAnsi="Muli"/>
        </w:rPr>
      </w:pPr>
    </w:p>
    <w:p w14:paraId="4D154D43" w14:textId="77777777" w:rsidR="00850386" w:rsidRDefault="00850386" w:rsidP="00850386">
      <w:pPr>
        <w:rPr>
          <w:rFonts w:ascii="Muli" w:hAnsi="Muli"/>
        </w:rPr>
      </w:pPr>
    </w:p>
    <w:sectPr w:rsidR="00850386" w:rsidSect="00742F0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126D" w14:textId="77777777" w:rsidR="00CF4057" w:rsidRDefault="00CF4057" w:rsidP="000128BD">
      <w:r>
        <w:separator/>
      </w:r>
    </w:p>
  </w:endnote>
  <w:endnote w:type="continuationSeparator" w:id="0">
    <w:p w14:paraId="544133F1" w14:textId="77777777" w:rsidR="00CF4057" w:rsidRDefault="00CF4057"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orbel"/>
    <w:charset w:val="00"/>
    <w:family w:val="swiss"/>
    <w:pitch w:val="variable"/>
    <w:sig w:usb0="E00082FF" w:usb1="400078FF" w:usb2="00000021" w:usb3="00000000" w:csb0="0000019F" w:csb1="00000000"/>
  </w:font>
  <w:font w:name="Muli">
    <w:panose1 w:val="00000000000000000000"/>
    <w:charset w:val="00"/>
    <w:family w:val="auto"/>
    <w:pitch w:val="variable"/>
    <w:sig w:usb0="A00000FF" w:usb1="5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E85332" w:rsidRPr="00695D2F" w:rsidRDefault="00E85332">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E85332" w:rsidRDefault="00E85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E85332" w:rsidRDefault="00E85332">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630F" w14:textId="77777777" w:rsidR="00CF4057" w:rsidRDefault="00CF4057" w:rsidP="000128BD">
      <w:r>
        <w:separator/>
      </w:r>
    </w:p>
  </w:footnote>
  <w:footnote w:type="continuationSeparator" w:id="0">
    <w:p w14:paraId="5AAFE825" w14:textId="77777777" w:rsidR="00CF4057" w:rsidRDefault="00CF4057" w:rsidP="000128BD">
      <w:r>
        <w:continuationSeparator/>
      </w:r>
    </w:p>
  </w:footnote>
  <w:footnote w:id="1">
    <w:p w14:paraId="63942E4E" w14:textId="77777777" w:rsidR="00E85332" w:rsidRPr="00FB0FB7" w:rsidRDefault="00E85332" w:rsidP="00DF7B35">
      <w:pPr>
        <w:pBdr>
          <w:top w:val="nil"/>
          <w:left w:val="nil"/>
          <w:bottom w:val="nil"/>
          <w:right w:val="nil"/>
          <w:between w:val="nil"/>
        </w:pBdr>
        <w:rPr>
          <w:rFonts w:ascii="Muli" w:eastAsia="Cambria" w:hAnsi="Muli" w:cs="Cambria"/>
          <w:color w:val="000000"/>
          <w:sz w:val="18"/>
          <w:szCs w:val="18"/>
        </w:rPr>
      </w:pPr>
      <w:r w:rsidRPr="00FB0FB7">
        <w:rPr>
          <w:rStyle w:val="FootnoteReference"/>
          <w:rFonts w:ascii="Muli" w:hAnsi="Muli"/>
          <w:sz w:val="18"/>
          <w:szCs w:val="18"/>
        </w:rPr>
        <w:footnoteRef/>
      </w:r>
      <w:r w:rsidRPr="00FB0FB7">
        <w:rPr>
          <w:rFonts w:ascii="Muli" w:eastAsia="Cambria" w:hAnsi="Muli" w:cs="Cambria"/>
          <w:color w:val="000000"/>
          <w:sz w:val="18"/>
          <w:szCs w:val="18"/>
        </w:rPr>
        <w:t xml:space="preserve"> These steps are also in the ePM Document Library, “Creating Job Descriptions.”</w:t>
      </w:r>
    </w:p>
  </w:footnote>
  <w:footnote w:id="2">
    <w:p w14:paraId="46C15DB2" w14:textId="77777777" w:rsidR="00E85332" w:rsidRPr="008215DC" w:rsidRDefault="00E85332" w:rsidP="00DF7B35">
      <w:pPr>
        <w:pBdr>
          <w:top w:val="nil"/>
          <w:left w:val="nil"/>
          <w:bottom w:val="nil"/>
          <w:right w:val="nil"/>
          <w:between w:val="nil"/>
        </w:pBdr>
        <w:rPr>
          <w:rFonts w:eastAsia="Cambria" w:cs="Cambria"/>
          <w:color w:val="000000"/>
          <w:sz w:val="20"/>
          <w:szCs w:val="20"/>
        </w:rPr>
      </w:pPr>
      <w:r w:rsidRPr="008215DC">
        <w:rPr>
          <w:rStyle w:val="FootnoteReference"/>
          <w:sz w:val="20"/>
          <w:szCs w:val="20"/>
        </w:rPr>
        <w:footnoteRef/>
      </w:r>
      <w:r w:rsidRPr="008215DC">
        <w:rPr>
          <w:rFonts w:eastAsia="Cambria" w:cs="Cambria"/>
          <w:color w:val="000000"/>
          <w:sz w:val="20"/>
          <w:szCs w:val="20"/>
        </w:rPr>
        <w:t xml:space="preserve"> A sample acknowledgement form can be found in the Document Library of the ePM site.</w:t>
      </w:r>
    </w:p>
  </w:footnote>
  <w:footnote w:id="3">
    <w:p w14:paraId="03345D12" w14:textId="77777777" w:rsidR="00E85332" w:rsidRPr="007C35FF" w:rsidRDefault="00E85332" w:rsidP="00DF7B35">
      <w:pPr>
        <w:pBdr>
          <w:top w:val="nil"/>
          <w:left w:val="nil"/>
          <w:bottom w:val="nil"/>
          <w:right w:val="nil"/>
          <w:between w:val="nil"/>
        </w:pBdr>
        <w:rPr>
          <w:rFonts w:ascii="Muli" w:eastAsia="Cambria" w:hAnsi="Muli" w:cs="Cambria"/>
          <w:color w:val="000000"/>
          <w:sz w:val="18"/>
          <w:szCs w:val="18"/>
        </w:rPr>
      </w:pPr>
      <w:r w:rsidRPr="007C35FF">
        <w:rPr>
          <w:rStyle w:val="FootnoteReference"/>
          <w:rFonts w:ascii="Muli" w:hAnsi="Muli"/>
          <w:sz w:val="18"/>
          <w:szCs w:val="18"/>
        </w:rPr>
        <w:footnoteRef/>
      </w:r>
      <w:r w:rsidRPr="007C35FF">
        <w:rPr>
          <w:rFonts w:ascii="Muli" w:eastAsia="Cambria" w:hAnsi="Muli" w:cs="Cambria"/>
          <w:color w:val="000000"/>
          <w:sz w:val="18"/>
          <w:szCs w:val="18"/>
        </w:rPr>
        <w:t xml:space="preserve"> See the sample “Targeting Production Graph” in the ePM Document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E85332" w:rsidRDefault="00E85332">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E85332" w:rsidRDefault="00E85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DD6"/>
    <w:multiLevelType w:val="hybridMultilevel"/>
    <w:tmpl w:val="B80C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6714"/>
    <w:multiLevelType w:val="multilevel"/>
    <w:tmpl w:val="7E3437E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0FA27F7A"/>
    <w:multiLevelType w:val="multilevel"/>
    <w:tmpl w:val="92E83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CB52DB"/>
    <w:multiLevelType w:val="multilevel"/>
    <w:tmpl w:val="B3AA0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AE7C76"/>
    <w:multiLevelType w:val="multilevel"/>
    <w:tmpl w:val="1C462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5B1DE4"/>
    <w:multiLevelType w:val="multilevel"/>
    <w:tmpl w:val="C43CBB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223B6B"/>
    <w:multiLevelType w:val="hybridMultilevel"/>
    <w:tmpl w:val="4F4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24C3"/>
    <w:multiLevelType w:val="multilevel"/>
    <w:tmpl w:val="101C5EA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30243EF"/>
    <w:multiLevelType w:val="multilevel"/>
    <w:tmpl w:val="E56886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A80633"/>
    <w:multiLevelType w:val="multilevel"/>
    <w:tmpl w:val="6A6C32F6"/>
    <w:lvl w:ilvl="0">
      <w:start w:val="1"/>
      <w:numFmt w:val="decimal"/>
      <w:lvlText w:val="%1."/>
      <w:lvlJc w:val="left"/>
      <w:pPr>
        <w:ind w:left="720" w:hanging="360"/>
      </w:pPr>
      <w:rPr>
        <w:rFonts w:ascii="Muli" w:eastAsia="Calibri" w:hAnsi="Muli" w:cs="Calibri"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17132F"/>
    <w:multiLevelType w:val="multilevel"/>
    <w:tmpl w:val="1CC28AB6"/>
    <w:lvl w:ilvl="0">
      <w:start w:val="1"/>
      <w:numFmt w:val="decimal"/>
      <w:lvlText w:val="%1."/>
      <w:lvlJc w:val="left"/>
      <w:pPr>
        <w:ind w:left="720" w:hanging="360"/>
      </w:pPr>
      <w:rPr>
        <w:rFonts w:ascii="Muli" w:eastAsia="Cambria" w:hAnsi="Muli" w:cs="Cambria"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077902"/>
    <w:multiLevelType w:val="hybridMultilevel"/>
    <w:tmpl w:val="49F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C2425"/>
    <w:multiLevelType w:val="multilevel"/>
    <w:tmpl w:val="9AD69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446813"/>
    <w:multiLevelType w:val="multilevel"/>
    <w:tmpl w:val="E12CFF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8B557C"/>
    <w:multiLevelType w:val="multilevel"/>
    <w:tmpl w:val="955C6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577AE5"/>
    <w:multiLevelType w:val="multilevel"/>
    <w:tmpl w:val="D93E9A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331D6B"/>
    <w:multiLevelType w:val="multilevel"/>
    <w:tmpl w:val="6D9C5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984AA7"/>
    <w:multiLevelType w:val="hybridMultilevel"/>
    <w:tmpl w:val="4CB0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C2D33"/>
    <w:multiLevelType w:val="multilevel"/>
    <w:tmpl w:val="6FF0B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DE6902"/>
    <w:multiLevelType w:val="hybridMultilevel"/>
    <w:tmpl w:val="6F186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A0442"/>
    <w:multiLevelType w:val="multilevel"/>
    <w:tmpl w:val="F3C80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1261E5"/>
    <w:multiLevelType w:val="hybridMultilevel"/>
    <w:tmpl w:val="A00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F7110"/>
    <w:multiLevelType w:val="multilevel"/>
    <w:tmpl w:val="60484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290D8F"/>
    <w:multiLevelType w:val="multilevel"/>
    <w:tmpl w:val="D48CA5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6214B8"/>
    <w:multiLevelType w:val="multilevel"/>
    <w:tmpl w:val="0AFA5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023443"/>
    <w:multiLevelType w:val="multilevel"/>
    <w:tmpl w:val="5768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B742BA"/>
    <w:multiLevelType w:val="multilevel"/>
    <w:tmpl w:val="52A29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6E37D1"/>
    <w:multiLevelType w:val="multilevel"/>
    <w:tmpl w:val="F40E7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3E6864"/>
    <w:multiLevelType w:val="multilevel"/>
    <w:tmpl w:val="1D34CF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D62369D"/>
    <w:multiLevelType w:val="hybridMultilevel"/>
    <w:tmpl w:val="B0C0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230CD"/>
    <w:multiLevelType w:val="multilevel"/>
    <w:tmpl w:val="B47224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0B5C3A"/>
    <w:multiLevelType w:val="multilevel"/>
    <w:tmpl w:val="EB20C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FA1095"/>
    <w:multiLevelType w:val="multilevel"/>
    <w:tmpl w:val="C5EA1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3F0528"/>
    <w:multiLevelType w:val="multilevel"/>
    <w:tmpl w:val="FE081A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A71DA9"/>
    <w:multiLevelType w:val="hybridMultilevel"/>
    <w:tmpl w:val="2C0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E4F35"/>
    <w:multiLevelType w:val="multilevel"/>
    <w:tmpl w:val="DB76D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CD330C3"/>
    <w:multiLevelType w:val="multilevel"/>
    <w:tmpl w:val="BA5E4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CDC0FED"/>
    <w:multiLevelType w:val="multilevel"/>
    <w:tmpl w:val="36B05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B371DA"/>
    <w:multiLevelType w:val="multilevel"/>
    <w:tmpl w:val="F4E0B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D92B3C"/>
    <w:multiLevelType w:val="multilevel"/>
    <w:tmpl w:val="BDE6B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47A1C"/>
    <w:multiLevelType w:val="hybridMultilevel"/>
    <w:tmpl w:val="9472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76DD8"/>
    <w:multiLevelType w:val="multilevel"/>
    <w:tmpl w:val="75E202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39684F"/>
    <w:multiLevelType w:val="multilevel"/>
    <w:tmpl w:val="CAB62B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9"/>
  </w:num>
  <w:num w:numId="3">
    <w:abstractNumId w:val="27"/>
  </w:num>
  <w:num w:numId="4">
    <w:abstractNumId w:val="26"/>
  </w:num>
  <w:num w:numId="5">
    <w:abstractNumId w:val="20"/>
  </w:num>
  <w:num w:numId="6">
    <w:abstractNumId w:val="24"/>
  </w:num>
  <w:num w:numId="7">
    <w:abstractNumId w:val="8"/>
  </w:num>
  <w:num w:numId="8">
    <w:abstractNumId w:val="5"/>
  </w:num>
  <w:num w:numId="9">
    <w:abstractNumId w:val="39"/>
  </w:num>
  <w:num w:numId="10">
    <w:abstractNumId w:val="28"/>
  </w:num>
  <w:num w:numId="11">
    <w:abstractNumId w:val="42"/>
  </w:num>
  <w:num w:numId="12">
    <w:abstractNumId w:val="15"/>
  </w:num>
  <w:num w:numId="13">
    <w:abstractNumId w:val="31"/>
  </w:num>
  <w:num w:numId="14">
    <w:abstractNumId w:val="1"/>
  </w:num>
  <w:num w:numId="15">
    <w:abstractNumId w:val="25"/>
  </w:num>
  <w:num w:numId="16">
    <w:abstractNumId w:val="2"/>
  </w:num>
  <w:num w:numId="17">
    <w:abstractNumId w:val="41"/>
  </w:num>
  <w:num w:numId="18">
    <w:abstractNumId w:val="16"/>
  </w:num>
  <w:num w:numId="19">
    <w:abstractNumId w:val="38"/>
  </w:num>
  <w:num w:numId="20">
    <w:abstractNumId w:val="14"/>
  </w:num>
  <w:num w:numId="21">
    <w:abstractNumId w:val="18"/>
  </w:num>
  <w:num w:numId="22">
    <w:abstractNumId w:val="37"/>
  </w:num>
  <w:num w:numId="23">
    <w:abstractNumId w:val="35"/>
  </w:num>
  <w:num w:numId="24">
    <w:abstractNumId w:val="32"/>
  </w:num>
  <w:num w:numId="25">
    <w:abstractNumId w:val="23"/>
  </w:num>
  <w:num w:numId="26">
    <w:abstractNumId w:val="12"/>
  </w:num>
  <w:num w:numId="27">
    <w:abstractNumId w:val="7"/>
  </w:num>
  <w:num w:numId="28">
    <w:abstractNumId w:val="4"/>
  </w:num>
  <w:num w:numId="29">
    <w:abstractNumId w:val="13"/>
  </w:num>
  <w:num w:numId="30">
    <w:abstractNumId w:val="3"/>
  </w:num>
  <w:num w:numId="31">
    <w:abstractNumId w:val="22"/>
  </w:num>
  <w:num w:numId="32">
    <w:abstractNumId w:val="33"/>
  </w:num>
  <w:num w:numId="33">
    <w:abstractNumId w:val="36"/>
  </w:num>
  <w:num w:numId="34">
    <w:abstractNumId w:val="30"/>
  </w:num>
  <w:num w:numId="35">
    <w:abstractNumId w:val="34"/>
  </w:num>
  <w:num w:numId="36">
    <w:abstractNumId w:val="21"/>
  </w:num>
  <w:num w:numId="37">
    <w:abstractNumId w:val="6"/>
  </w:num>
  <w:num w:numId="38">
    <w:abstractNumId w:val="11"/>
  </w:num>
  <w:num w:numId="39">
    <w:abstractNumId w:val="29"/>
  </w:num>
  <w:num w:numId="40">
    <w:abstractNumId w:val="0"/>
  </w:num>
  <w:num w:numId="41">
    <w:abstractNumId w:val="40"/>
  </w:num>
  <w:num w:numId="42">
    <w:abstractNumId w:val="17"/>
  </w:num>
  <w:num w:numId="4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07675"/>
    <w:rsid w:val="000128BD"/>
    <w:rsid w:val="000154CE"/>
    <w:rsid w:val="00034DC7"/>
    <w:rsid w:val="00085BE4"/>
    <w:rsid w:val="00092D26"/>
    <w:rsid w:val="000A09BD"/>
    <w:rsid w:val="000B3F66"/>
    <w:rsid w:val="000F129A"/>
    <w:rsid w:val="00103EB8"/>
    <w:rsid w:val="001050C1"/>
    <w:rsid w:val="0016601B"/>
    <w:rsid w:val="001E04BA"/>
    <w:rsid w:val="001F2A34"/>
    <w:rsid w:val="00223FDD"/>
    <w:rsid w:val="002314C8"/>
    <w:rsid w:val="002325C7"/>
    <w:rsid w:val="00275DD4"/>
    <w:rsid w:val="002C2469"/>
    <w:rsid w:val="002E3814"/>
    <w:rsid w:val="00301E6C"/>
    <w:rsid w:val="0034179B"/>
    <w:rsid w:val="003E1979"/>
    <w:rsid w:val="004752B2"/>
    <w:rsid w:val="00486D82"/>
    <w:rsid w:val="004B1B5C"/>
    <w:rsid w:val="004C34C3"/>
    <w:rsid w:val="004D1DBD"/>
    <w:rsid w:val="004E05B1"/>
    <w:rsid w:val="004F568B"/>
    <w:rsid w:val="00515947"/>
    <w:rsid w:val="005F0ADA"/>
    <w:rsid w:val="00610AAF"/>
    <w:rsid w:val="00653A5E"/>
    <w:rsid w:val="00694197"/>
    <w:rsid w:val="00694F6D"/>
    <w:rsid w:val="00695D2F"/>
    <w:rsid w:val="006A5344"/>
    <w:rsid w:val="006B1031"/>
    <w:rsid w:val="006F5E7A"/>
    <w:rsid w:val="00705D41"/>
    <w:rsid w:val="00742F06"/>
    <w:rsid w:val="0076580F"/>
    <w:rsid w:val="00783F25"/>
    <w:rsid w:val="007970C3"/>
    <w:rsid w:val="007A630D"/>
    <w:rsid w:val="007B518A"/>
    <w:rsid w:val="007C35FF"/>
    <w:rsid w:val="007F1967"/>
    <w:rsid w:val="007F4BAF"/>
    <w:rsid w:val="00802FE5"/>
    <w:rsid w:val="0084263C"/>
    <w:rsid w:val="00850386"/>
    <w:rsid w:val="00875D05"/>
    <w:rsid w:val="008A3F99"/>
    <w:rsid w:val="008D4301"/>
    <w:rsid w:val="00927014"/>
    <w:rsid w:val="00936138"/>
    <w:rsid w:val="00971F48"/>
    <w:rsid w:val="0098094F"/>
    <w:rsid w:val="0099657D"/>
    <w:rsid w:val="009D31F8"/>
    <w:rsid w:val="00A31164"/>
    <w:rsid w:val="00A347EF"/>
    <w:rsid w:val="00A8484F"/>
    <w:rsid w:val="00AF7521"/>
    <w:rsid w:val="00B36CA1"/>
    <w:rsid w:val="00B47A60"/>
    <w:rsid w:val="00B65B20"/>
    <w:rsid w:val="00B66A5F"/>
    <w:rsid w:val="00B71012"/>
    <w:rsid w:val="00B94830"/>
    <w:rsid w:val="00BA48D2"/>
    <w:rsid w:val="00BB456B"/>
    <w:rsid w:val="00BC3485"/>
    <w:rsid w:val="00BD6AAB"/>
    <w:rsid w:val="00C6115C"/>
    <w:rsid w:val="00C63B33"/>
    <w:rsid w:val="00C73AD0"/>
    <w:rsid w:val="00CE514B"/>
    <w:rsid w:val="00CF4057"/>
    <w:rsid w:val="00DD5204"/>
    <w:rsid w:val="00DF7B35"/>
    <w:rsid w:val="00E03F20"/>
    <w:rsid w:val="00E4348A"/>
    <w:rsid w:val="00E558B0"/>
    <w:rsid w:val="00E85332"/>
    <w:rsid w:val="00EA029B"/>
    <w:rsid w:val="00EA0E8C"/>
    <w:rsid w:val="00F12BD5"/>
    <w:rsid w:val="00F270A4"/>
    <w:rsid w:val="00F64157"/>
    <w:rsid w:val="00FA230D"/>
    <w:rsid w:val="00FB0FB7"/>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694F6D"/>
    <w:pPr>
      <w:keepNext/>
      <w:keepLines/>
      <w:spacing w:before="480"/>
      <w:outlineLvl w:val="0"/>
    </w:pPr>
    <w:rPr>
      <w:rFonts w:ascii="Georgia" w:eastAsiaTheme="majorEastAsia" w:hAnsi="Georg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9657D"/>
    <w:pPr>
      <w:keepNext/>
      <w:keepLines/>
      <w:spacing w:before="40"/>
      <w:outlineLvl w:val="3"/>
    </w:pPr>
    <w:rPr>
      <w:rFonts w:asciiTheme="majorHAnsi" w:eastAsiaTheme="majorEastAsia" w:hAnsiTheme="majorHAnsi" w:cstheme="majorBidi"/>
      <w:i/>
      <w:iCs/>
      <w:color w:val="285B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4F6D"/>
    <w:rPr>
      <w:rFonts w:ascii="Georgia" w:eastAsiaTheme="majorEastAsia" w:hAnsi="Georgia" w:cstheme="majorBidi"/>
      <w:b/>
      <w:bCs/>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rsid w:val="0099657D"/>
    <w:rPr>
      <w:rFonts w:asciiTheme="majorHAnsi" w:eastAsiaTheme="majorEastAsia" w:hAnsiTheme="majorHAnsi" w:cstheme="majorBidi"/>
      <w:i/>
      <w:iCs/>
      <w:color w:val="285B9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 w:id="17644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ipfolio.com/resources/articles/what-is-a-key-performance-indic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acticemanager.com/blog/webinar-finding-the-right-staf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EPM Template_Informative Doc</Template>
  <TotalTime>0</TotalTime>
  <Pages>38</Pages>
  <Words>9562</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Ren Jones</cp:lastModifiedBy>
  <cp:revision>8</cp:revision>
  <dcterms:created xsi:type="dcterms:W3CDTF">2020-10-06T15:26:00Z</dcterms:created>
  <dcterms:modified xsi:type="dcterms:W3CDTF">2020-10-23T03:14:00Z</dcterms:modified>
</cp:coreProperties>
</file>