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527EF" w14:textId="4D0D404D" w:rsidR="00EA0E8C" w:rsidRDefault="00997BEC" w:rsidP="00997BEC">
      <w:pPr>
        <w:jc w:val="center"/>
        <w:rPr>
          <w:rFonts w:ascii="Georgia" w:eastAsia="Times New Roman" w:hAnsi="Georgia" w:cstheme="minorHAnsi"/>
          <w:color w:val="000000"/>
          <w:sz w:val="40"/>
          <w:szCs w:val="40"/>
        </w:rPr>
      </w:pPr>
      <w:r w:rsidRPr="00997BEC">
        <w:rPr>
          <w:rFonts w:ascii="Georgia" w:eastAsia="Times New Roman" w:hAnsi="Georgia" w:cstheme="minorHAnsi"/>
          <w:color w:val="000000"/>
          <w:sz w:val="40"/>
          <w:szCs w:val="40"/>
        </w:rPr>
        <w:t>Lead Position Addendum</w:t>
      </w:r>
    </w:p>
    <w:p w14:paraId="10689B93" w14:textId="77777777" w:rsidR="00661D05" w:rsidRPr="00BD6AAB" w:rsidRDefault="00661D05" w:rsidP="00997BEC">
      <w:pPr>
        <w:jc w:val="center"/>
        <w:rPr>
          <w:rFonts w:ascii="Muli" w:hAnsi="Muli"/>
          <w:sz w:val="22"/>
          <w:szCs w:val="22"/>
        </w:rPr>
      </w:pPr>
    </w:p>
    <w:p w14:paraId="3099B7D8" w14:textId="77777777" w:rsidR="00F270A4" w:rsidRDefault="00F270A4" w:rsidP="00C73AD0">
      <w:pPr>
        <w:rPr>
          <w:rFonts w:ascii="Muli" w:hAnsi="Muli"/>
          <w:sz w:val="22"/>
          <w:szCs w:val="22"/>
        </w:rPr>
      </w:pPr>
    </w:p>
    <w:p w14:paraId="69C2782C" w14:textId="7E69002B" w:rsidR="00997BEC" w:rsidRDefault="00997BEC" w:rsidP="00997BEC">
      <w:pPr>
        <w:rPr>
          <w:rFonts w:ascii="Muli" w:hAnsi="Muli"/>
        </w:rPr>
      </w:pPr>
      <w:r w:rsidRPr="00013427">
        <w:rPr>
          <w:rFonts w:ascii="Muli" w:hAnsi="Muli"/>
        </w:rPr>
        <w:t xml:space="preserve">The lead is expected to prioritize tasks, </w:t>
      </w:r>
      <w:r>
        <w:rPr>
          <w:rFonts w:ascii="Muli" w:hAnsi="Muli"/>
        </w:rPr>
        <w:t xml:space="preserve">balance their workload, </w:t>
      </w:r>
      <w:r w:rsidRPr="00013427">
        <w:rPr>
          <w:rFonts w:ascii="Muli" w:hAnsi="Muli"/>
        </w:rPr>
        <w:t xml:space="preserve">and strategize the day’s schedule </w:t>
      </w:r>
      <w:r>
        <w:rPr>
          <w:rFonts w:ascii="Muli" w:hAnsi="Muli"/>
        </w:rPr>
        <w:t>for maximum production and effectivity</w:t>
      </w:r>
      <w:r w:rsidRPr="00013427">
        <w:rPr>
          <w:rFonts w:ascii="Muli" w:hAnsi="Muli"/>
        </w:rPr>
        <w:t xml:space="preserve">. </w:t>
      </w:r>
      <w:r>
        <w:rPr>
          <w:rFonts w:ascii="Muli" w:hAnsi="Muli"/>
        </w:rPr>
        <w:t>A</w:t>
      </w:r>
      <w:r w:rsidRPr="00013427">
        <w:rPr>
          <w:rFonts w:ascii="Muli" w:hAnsi="Muli"/>
        </w:rPr>
        <w:t>ddition</w:t>
      </w:r>
      <w:r>
        <w:rPr>
          <w:rFonts w:ascii="Muli" w:hAnsi="Muli"/>
        </w:rPr>
        <w:t>ally</w:t>
      </w:r>
      <w:r w:rsidRPr="00013427">
        <w:rPr>
          <w:rFonts w:ascii="Muli" w:hAnsi="Muli"/>
        </w:rPr>
        <w:t xml:space="preserve">, the lead is expected </w:t>
      </w:r>
      <w:r>
        <w:rPr>
          <w:rFonts w:ascii="Muli" w:hAnsi="Muli"/>
        </w:rPr>
        <w:t>to have</w:t>
      </w:r>
    </w:p>
    <w:p w14:paraId="2826A204" w14:textId="77777777" w:rsidR="00997BEC" w:rsidRDefault="00997BEC" w:rsidP="00997BEC">
      <w:pPr>
        <w:pStyle w:val="ListParagraph"/>
        <w:numPr>
          <w:ilvl w:val="0"/>
          <w:numId w:val="18"/>
        </w:numPr>
        <w:rPr>
          <w:rFonts w:ascii="Muli" w:hAnsi="Muli"/>
        </w:rPr>
      </w:pPr>
      <w:r w:rsidRPr="00997BEC">
        <w:rPr>
          <w:rFonts w:ascii="Muli" w:hAnsi="Muli"/>
        </w:rPr>
        <w:t xml:space="preserve">excellent communication </w:t>
      </w:r>
      <w:r>
        <w:rPr>
          <w:rFonts w:ascii="Muli" w:hAnsi="Muli"/>
        </w:rPr>
        <w:t xml:space="preserve">and listening </w:t>
      </w:r>
      <w:r w:rsidRPr="00997BEC">
        <w:rPr>
          <w:rFonts w:ascii="Muli" w:hAnsi="Muli"/>
        </w:rPr>
        <w:t xml:space="preserve">skills </w:t>
      </w:r>
    </w:p>
    <w:p w14:paraId="3052B569" w14:textId="77777777" w:rsidR="00997BEC" w:rsidRDefault="00997BEC" w:rsidP="00997BEC">
      <w:pPr>
        <w:pStyle w:val="ListParagraph"/>
        <w:numPr>
          <w:ilvl w:val="0"/>
          <w:numId w:val="18"/>
        </w:numPr>
        <w:rPr>
          <w:rFonts w:ascii="Muli" w:hAnsi="Muli"/>
        </w:rPr>
      </w:pPr>
      <w:r w:rsidRPr="00997BEC">
        <w:rPr>
          <w:rFonts w:ascii="Muli" w:hAnsi="Muli"/>
        </w:rPr>
        <w:t>the ability to direct staff in a kind but firm manner</w:t>
      </w:r>
    </w:p>
    <w:p w14:paraId="37A4632C" w14:textId="18250277" w:rsidR="00997BEC" w:rsidRDefault="00997BEC" w:rsidP="00997BEC">
      <w:pPr>
        <w:pStyle w:val="ListParagraph"/>
        <w:numPr>
          <w:ilvl w:val="0"/>
          <w:numId w:val="18"/>
        </w:numPr>
        <w:rPr>
          <w:rFonts w:ascii="Muli" w:hAnsi="Muli"/>
        </w:rPr>
      </w:pPr>
      <w:r>
        <w:rPr>
          <w:rFonts w:ascii="Muli" w:hAnsi="Muli"/>
        </w:rPr>
        <w:t xml:space="preserve">the ability to guide and </w:t>
      </w:r>
      <w:r w:rsidRPr="00997BEC">
        <w:rPr>
          <w:rFonts w:ascii="Muli" w:hAnsi="Muli"/>
        </w:rPr>
        <w:t>encourage</w:t>
      </w:r>
      <w:r>
        <w:rPr>
          <w:rFonts w:ascii="Muli" w:hAnsi="Muli"/>
        </w:rPr>
        <w:t xml:space="preserve"> </w:t>
      </w:r>
      <w:r w:rsidRPr="00997BEC">
        <w:rPr>
          <w:rFonts w:ascii="Muli" w:hAnsi="Muli"/>
        </w:rPr>
        <w:t xml:space="preserve">staff </w:t>
      </w:r>
    </w:p>
    <w:p w14:paraId="5EDC3B36" w14:textId="77777777" w:rsidR="00661D05" w:rsidRPr="00997BEC" w:rsidRDefault="00661D05" w:rsidP="00661D05">
      <w:pPr>
        <w:pStyle w:val="ListParagraph"/>
        <w:rPr>
          <w:rFonts w:ascii="Muli" w:hAnsi="Muli"/>
        </w:rPr>
      </w:pPr>
    </w:p>
    <w:p w14:paraId="56E79FAB" w14:textId="77777777" w:rsidR="008F51D0" w:rsidRPr="000128BD" w:rsidRDefault="008F51D0" w:rsidP="008F51D0">
      <w:pPr>
        <w:rPr>
          <w:rFonts w:ascii="Muli" w:hAnsi="Muli"/>
          <w:sz w:val="22"/>
          <w:szCs w:val="22"/>
        </w:rPr>
      </w:pPr>
    </w:p>
    <w:p w14:paraId="6A948738" w14:textId="38B30D9E" w:rsidR="00EA0E8C" w:rsidRDefault="00997BEC" w:rsidP="002C2469">
      <w:pPr>
        <w:rPr>
          <w:rFonts w:ascii="Georgia" w:eastAsiaTheme="majorEastAsia" w:hAnsi="Georgia" w:cstheme="majorBidi"/>
          <w:b/>
          <w:color w:val="285B9E"/>
          <w:sz w:val="32"/>
          <w:szCs w:val="32"/>
        </w:rPr>
      </w:pPr>
      <w:r>
        <w:rPr>
          <w:rFonts w:ascii="Georgia" w:eastAsiaTheme="majorEastAsia" w:hAnsi="Georgia" w:cstheme="majorBidi"/>
          <w:b/>
          <w:color w:val="285B9E"/>
          <w:sz w:val="32"/>
          <w:szCs w:val="32"/>
        </w:rPr>
        <w:t>Additional Expectations</w:t>
      </w:r>
    </w:p>
    <w:p w14:paraId="5F144FA0" w14:textId="77777777" w:rsidR="00E558B0" w:rsidRDefault="00E558B0" w:rsidP="002C2469">
      <w:pPr>
        <w:rPr>
          <w:rFonts w:ascii="Georgia" w:eastAsiaTheme="majorEastAsia" w:hAnsi="Georgia" w:cstheme="majorBidi"/>
          <w:b/>
          <w:color w:val="285B9E"/>
          <w:sz w:val="32"/>
          <w:szCs w:val="32"/>
        </w:rPr>
      </w:pPr>
    </w:p>
    <w:p w14:paraId="686CAC97" w14:textId="27DF74DF" w:rsidR="00997BEC" w:rsidRPr="00013427" w:rsidRDefault="00997BEC" w:rsidP="00997BE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>The lead is expected to do all of the following:</w:t>
      </w:r>
    </w:p>
    <w:p w14:paraId="2C2618DD" w14:textId="18ADBD51" w:rsidR="00997BEC" w:rsidRPr="00997BEC" w:rsidRDefault="00997BEC" w:rsidP="00997BEC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>Be the f</w:t>
      </w:r>
      <w:r w:rsidRPr="00997BEC">
        <w:rPr>
          <w:rFonts w:ascii="Muli" w:hAnsi="Muli"/>
          <w:color w:val="000000"/>
        </w:rPr>
        <w:t>irst to arrive</w:t>
      </w:r>
      <w:r>
        <w:rPr>
          <w:rFonts w:ascii="Muli" w:hAnsi="Muli"/>
          <w:color w:val="000000"/>
        </w:rPr>
        <w:t xml:space="preserve"> to</w:t>
      </w:r>
      <w:r w:rsidRPr="00997BEC">
        <w:rPr>
          <w:rFonts w:ascii="Muli" w:hAnsi="Muli"/>
          <w:color w:val="000000"/>
        </w:rPr>
        <w:t xml:space="preserve"> open </w:t>
      </w:r>
      <w:r>
        <w:rPr>
          <w:rFonts w:ascii="Muli" w:hAnsi="Muli"/>
          <w:color w:val="000000"/>
        </w:rPr>
        <w:t xml:space="preserve">the </w:t>
      </w:r>
      <w:r w:rsidRPr="00997BEC">
        <w:rPr>
          <w:rFonts w:ascii="Muli" w:hAnsi="Muli"/>
          <w:color w:val="000000"/>
        </w:rPr>
        <w:t>office</w:t>
      </w:r>
      <w:r>
        <w:rPr>
          <w:rFonts w:ascii="Muli" w:hAnsi="Muli"/>
          <w:color w:val="000000"/>
        </w:rPr>
        <w:t xml:space="preserve"> and </w:t>
      </w:r>
      <w:r w:rsidRPr="00997BEC">
        <w:rPr>
          <w:rFonts w:ascii="Muli" w:hAnsi="Muli"/>
          <w:color w:val="000000"/>
        </w:rPr>
        <w:t>set up</w:t>
      </w:r>
      <w:r>
        <w:rPr>
          <w:rFonts w:ascii="Muli" w:hAnsi="Muli"/>
          <w:color w:val="000000"/>
        </w:rPr>
        <w:t xml:space="preserve"> for the day</w:t>
      </w:r>
      <w:r w:rsidRPr="00997BEC">
        <w:rPr>
          <w:rFonts w:ascii="Muli" w:hAnsi="Muli"/>
          <w:color w:val="000000"/>
        </w:rPr>
        <w:t>.</w:t>
      </w:r>
    </w:p>
    <w:p w14:paraId="4C94A15D" w14:textId="5D194D9C" w:rsidR="00997BEC" w:rsidRPr="00997BEC" w:rsidRDefault="00997BEC" w:rsidP="00997BEC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>Be the l</w:t>
      </w:r>
      <w:r w:rsidRPr="00997BEC">
        <w:rPr>
          <w:rFonts w:ascii="Muli" w:hAnsi="Muli"/>
          <w:color w:val="000000"/>
        </w:rPr>
        <w:t xml:space="preserve">ast to leave to </w:t>
      </w:r>
      <w:r>
        <w:rPr>
          <w:rFonts w:ascii="Muli" w:hAnsi="Muli"/>
          <w:color w:val="000000"/>
        </w:rPr>
        <w:t xml:space="preserve">close the </w:t>
      </w:r>
      <w:r w:rsidRPr="00997BEC">
        <w:rPr>
          <w:rFonts w:ascii="Muli" w:hAnsi="Muli"/>
          <w:color w:val="000000"/>
        </w:rPr>
        <w:t>office</w:t>
      </w:r>
      <w:r>
        <w:rPr>
          <w:rFonts w:ascii="Muli" w:hAnsi="Muli"/>
          <w:color w:val="000000"/>
        </w:rPr>
        <w:t xml:space="preserve"> and set up </w:t>
      </w:r>
      <w:r w:rsidRPr="00997BEC">
        <w:rPr>
          <w:rFonts w:ascii="Muli" w:hAnsi="Muli"/>
          <w:color w:val="000000"/>
        </w:rPr>
        <w:t>for the next day.</w:t>
      </w:r>
    </w:p>
    <w:p w14:paraId="7CFF46C5" w14:textId="3FD2426C" w:rsidR="00997BEC" w:rsidRPr="00997BEC" w:rsidRDefault="00997BEC" w:rsidP="00997BEC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 xml:space="preserve">Efficiently run the </w:t>
      </w:r>
      <w:r w:rsidRPr="00997BEC">
        <w:rPr>
          <w:rFonts w:ascii="Muli" w:hAnsi="Muli"/>
          <w:color w:val="000000"/>
        </w:rPr>
        <w:t>morning meeting</w:t>
      </w:r>
      <w:r>
        <w:rPr>
          <w:rFonts w:ascii="Muli" w:hAnsi="Muli"/>
          <w:color w:val="000000"/>
        </w:rPr>
        <w:t>s</w:t>
      </w:r>
      <w:r w:rsidRPr="00997BEC">
        <w:rPr>
          <w:rFonts w:ascii="Muli" w:hAnsi="Muli"/>
          <w:color w:val="000000"/>
        </w:rPr>
        <w:t>.</w:t>
      </w:r>
    </w:p>
    <w:p w14:paraId="684AF989" w14:textId="5829686D" w:rsidR="00997BEC" w:rsidRPr="00997BEC" w:rsidRDefault="00997BEC" w:rsidP="00997BEC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Muli" w:hAnsi="Muli"/>
          <w:color w:val="000000"/>
        </w:rPr>
      </w:pPr>
      <w:r w:rsidRPr="00997BEC">
        <w:rPr>
          <w:rFonts w:ascii="Muli" w:hAnsi="Muli"/>
          <w:color w:val="000000"/>
        </w:rPr>
        <w:t>Help with delegating staff for surgeries.</w:t>
      </w:r>
    </w:p>
    <w:p w14:paraId="7646B1AE" w14:textId="77777777" w:rsidR="00997BEC" w:rsidRDefault="00997BEC" w:rsidP="00997BEC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>Pay close a</w:t>
      </w:r>
      <w:r w:rsidRPr="00997BEC">
        <w:rPr>
          <w:rFonts w:ascii="Muli" w:hAnsi="Muli"/>
          <w:color w:val="000000"/>
        </w:rPr>
        <w:t xml:space="preserve">ttention to detail when reviewing charts for </w:t>
      </w:r>
      <w:r>
        <w:rPr>
          <w:rFonts w:ascii="Muli" w:hAnsi="Muli"/>
          <w:color w:val="000000"/>
        </w:rPr>
        <w:t xml:space="preserve">the </w:t>
      </w:r>
      <w:r w:rsidRPr="00997BEC">
        <w:rPr>
          <w:rFonts w:ascii="Muli" w:hAnsi="Muli"/>
          <w:color w:val="000000"/>
        </w:rPr>
        <w:t>current day and next day</w:t>
      </w:r>
      <w:r>
        <w:rPr>
          <w:rFonts w:ascii="Muli" w:hAnsi="Muli"/>
          <w:color w:val="000000"/>
        </w:rPr>
        <w:t xml:space="preserve"> to ensure</w:t>
      </w:r>
      <w:r w:rsidRPr="00997BEC">
        <w:rPr>
          <w:rFonts w:ascii="Muli" w:hAnsi="Muli"/>
          <w:color w:val="000000"/>
        </w:rPr>
        <w:t xml:space="preserve"> </w:t>
      </w:r>
    </w:p>
    <w:p w14:paraId="18D42455" w14:textId="37217A6F" w:rsidR="00997BEC" w:rsidRDefault="00997BEC" w:rsidP="00997BEC">
      <w:pPr>
        <w:pStyle w:val="ListParagraph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 xml:space="preserve">all </w:t>
      </w:r>
      <w:r w:rsidRPr="00997BEC">
        <w:rPr>
          <w:rFonts w:ascii="Muli" w:hAnsi="Muli"/>
          <w:color w:val="000000"/>
        </w:rPr>
        <w:t xml:space="preserve">necessary supplies/instruments are </w:t>
      </w:r>
      <w:r>
        <w:rPr>
          <w:rFonts w:ascii="Muli" w:hAnsi="Muli"/>
          <w:color w:val="000000"/>
        </w:rPr>
        <w:t>available</w:t>
      </w:r>
      <w:r w:rsidRPr="00997BEC">
        <w:rPr>
          <w:rFonts w:ascii="Muli" w:hAnsi="Muli"/>
          <w:color w:val="000000"/>
        </w:rPr>
        <w:t xml:space="preserve"> or request</w:t>
      </w:r>
      <w:r>
        <w:rPr>
          <w:rFonts w:ascii="Muli" w:hAnsi="Muli"/>
          <w:color w:val="000000"/>
        </w:rPr>
        <w:t>ed</w:t>
      </w:r>
      <w:r w:rsidRPr="00997BEC">
        <w:rPr>
          <w:rFonts w:ascii="Muli" w:hAnsi="Muli"/>
          <w:color w:val="000000"/>
        </w:rPr>
        <w:t xml:space="preserve"> </w:t>
      </w:r>
    </w:p>
    <w:p w14:paraId="1F53F448" w14:textId="1D829F2E" w:rsidR="00997BEC" w:rsidRPr="00997BEC" w:rsidRDefault="00997BEC" w:rsidP="00997BEC">
      <w:pPr>
        <w:pStyle w:val="ListParagraph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Muli" w:hAnsi="Muli"/>
          <w:color w:val="000000"/>
        </w:rPr>
      </w:pPr>
      <w:r w:rsidRPr="00997BEC">
        <w:rPr>
          <w:rFonts w:ascii="Muli" w:hAnsi="Muli"/>
          <w:color w:val="000000"/>
        </w:rPr>
        <w:t>flippers/stents/splints are ready or in route</w:t>
      </w:r>
    </w:p>
    <w:p w14:paraId="72CF3D21" w14:textId="39D68C77" w:rsidR="00997BEC" w:rsidRPr="00997BEC" w:rsidRDefault="00997BEC" w:rsidP="00997BEC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Muli" w:hAnsi="Muli"/>
          <w:color w:val="000000"/>
        </w:rPr>
      </w:pPr>
      <w:r w:rsidRPr="00997BEC">
        <w:rPr>
          <w:rFonts w:ascii="Muli" w:hAnsi="Muli"/>
          <w:color w:val="000000"/>
        </w:rPr>
        <w:t xml:space="preserve">Inform </w:t>
      </w:r>
      <w:r>
        <w:rPr>
          <w:rFonts w:ascii="Muli" w:hAnsi="Muli"/>
          <w:color w:val="000000"/>
        </w:rPr>
        <w:t xml:space="preserve">the </w:t>
      </w:r>
      <w:r w:rsidRPr="00997BEC">
        <w:rPr>
          <w:rFonts w:ascii="Muli" w:hAnsi="Muli"/>
          <w:color w:val="000000"/>
        </w:rPr>
        <w:t xml:space="preserve">doctor </w:t>
      </w:r>
      <w:r>
        <w:rPr>
          <w:rFonts w:ascii="Muli" w:hAnsi="Muli"/>
          <w:color w:val="000000"/>
        </w:rPr>
        <w:t>of the days schedule and staff</w:t>
      </w:r>
      <w:r w:rsidRPr="00997BEC">
        <w:rPr>
          <w:rFonts w:ascii="Muli" w:hAnsi="Muli"/>
          <w:color w:val="000000"/>
        </w:rPr>
        <w:t>.</w:t>
      </w:r>
    </w:p>
    <w:p w14:paraId="13690610" w14:textId="071FF7BD" w:rsidR="00997BEC" w:rsidRPr="00997BEC" w:rsidRDefault="00997BEC" w:rsidP="00997BEC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Muli" w:hAnsi="Muli"/>
          <w:color w:val="000000"/>
        </w:rPr>
      </w:pPr>
      <w:r w:rsidRPr="00997BEC">
        <w:rPr>
          <w:rFonts w:ascii="Muli" w:hAnsi="Muli"/>
          <w:color w:val="000000"/>
        </w:rPr>
        <w:t xml:space="preserve">Keep </w:t>
      </w:r>
      <w:r>
        <w:rPr>
          <w:rFonts w:ascii="Muli" w:hAnsi="Muli"/>
          <w:color w:val="000000"/>
        </w:rPr>
        <w:t xml:space="preserve">the </w:t>
      </w:r>
      <w:r w:rsidRPr="00997BEC">
        <w:rPr>
          <w:rFonts w:ascii="Muli" w:hAnsi="Muli"/>
          <w:color w:val="000000"/>
        </w:rPr>
        <w:t>doctor</w:t>
      </w:r>
      <w:r>
        <w:rPr>
          <w:rFonts w:ascii="Muli" w:hAnsi="Muli"/>
          <w:color w:val="000000"/>
        </w:rPr>
        <w:t>’s schedule</w:t>
      </w:r>
      <w:r w:rsidRPr="00997BEC">
        <w:rPr>
          <w:rFonts w:ascii="Muli" w:hAnsi="Muli"/>
          <w:color w:val="000000"/>
        </w:rPr>
        <w:t xml:space="preserve"> on time and inform </w:t>
      </w:r>
      <w:r>
        <w:rPr>
          <w:rFonts w:ascii="Muli" w:hAnsi="Muli"/>
          <w:color w:val="000000"/>
        </w:rPr>
        <w:t xml:space="preserve">them </w:t>
      </w:r>
      <w:r w:rsidRPr="00997BEC">
        <w:rPr>
          <w:rFonts w:ascii="Muli" w:hAnsi="Muli"/>
          <w:color w:val="000000"/>
        </w:rPr>
        <w:t>when they are running behind</w:t>
      </w:r>
      <w:r>
        <w:rPr>
          <w:rFonts w:ascii="Muli" w:hAnsi="Muli"/>
          <w:color w:val="000000"/>
        </w:rPr>
        <w:t xml:space="preserve"> schedule. </w:t>
      </w:r>
    </w:p>
    <w:p w14:paraId="3F1A5D05" w14:textId="049DAD51" w:rsidR="00997BEC" w:rsidRPr="00997BEC" w:rsidRDefault="00997BEC" w:rsidP="00997BEC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Muli" w:hAnsi="Muli"/>
          <w:color w:val="000000"/>
        </w:rPr>
      </w:pPr>
      <w:r w:rsidRPr="00997BEC">
        <w:rPr>
          <w:rFonts w:ascii="Muli" w:hAnsi="Muli"/>
          <w:color w:val="000000"/>
        </w:rPr>
        <w:t xml:space="preserve">Know </w:t>
      </w:r>
      <w:r>
        <w:rPr>
          <w:rFonts w:ascii="Muli" w:hAnsi="Muli"/>
          <w:color w:val="000000"/>
        </w:rPr>
        <w:t xml:space="preserve">the </w:t>
      </w:r>
      <w:r w:rsidRPr="00997BEC">
        <w:rPr>
          <w:rFonts w:ascii="Muli" w:hAnsi="Muli"/>
          <w:color w:val="000000"/>
        </w:rPr>
        <w:t>doctor</w:t>
      </w:r>
      <w:r>
        <w:rPr>
          <w:rFonts w:ascii="Muli" w:hAnsi="Muli"/>
          <w:color w:val="000000"/>
        </w:rPr>
        <w:t>’s</w:t>
      </w:r>
      <w:r w:rsidRPr="00997BEC">
        <w:rPr>
          <w:rFonts w:ascii="Muli" w:hAnsi="Muli"/>
          <w:color w:val="000000"/>
        </w:rPr>
        <w:t xml:space="preserve"> preference(s) </w:t>
      </w:r>
      <w:r>
        <w:rPr>
          <w:rFonts w:ascii="Muli" w:hAnsi="Muli"/>
          <w:color w:val="000000"/>
        </w:rPr>
        <w:t>for</w:t>
      </w:r>
      <w:r w:rsidRPr="00997BEC">
        <w:rPr>
          <w:rFonts w:ascii="Muli" w:hAnsi="Muli"/>
          <w:color w:val="000000"/>
        </w:rPr>
        <w:t xml:space="preserve"> various matters.</w:t>
      </w:r>
    </w:p>
    <w:p w14:paraId="716F4E0C" w14:textId="2B975932" w:rsidR="00997BEC" w:rsidRPr="00997BEC" w:rsidRDefault="00997BEC" w:rsidP="00997BEC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Muli" w:hAnsi="Muli"/>
          <w:color w:val="000000"/>
        </w:rPr>
      </w:pPr>
      <w:r w:rsidRPr="00997BEC">
        <w:rPr>
          <w:rFonts w:ascii="Muli" w:hAnsi="Muli"/>
          <w:color w:val="000000"/>
        </w:rPr>
        <w:t xml:space="preserve">Keep </w:t>
      </w:r>
      <w:r>
        <w:rPr>
          <w:rFonts w:ascii="Muli" w:hAnsi="Muli"/>
          <w:color w:val="000000"/>
        </w:rPr>
        <w:t xml:space="preserve">the </w:t>
      </w:r>
      <w:r w:rsidRPr="00997BEC">
        <w:rPr>
          <w:rFonts w:ascii="Muli" w:hAnsi="Muli"/>
          <w:color w:val="000000"/>
        </w:rPr>
        <w:t xml:space="preserve">doctor informed of </w:t>
      </w:r>
      <w:r w:rsidR="00CE420D">
        <w:rPr>
          <w:rFonts w:ascii="Muli" w:hAnsi="Muli"/>
          <w:color w:val="000000"/>
        </w:rPr>
        <w:t xml:space="preserve">all </w:t>
      </w:r>
      <w:r w:rsidRPr="00997BEC">
        <w:rPr>
          <w:rFonts w:ascii="Muli" w:hAnsi="Muli"/>
          <w:color w:val="000000"/>
        </w:rPr>
        <w:t>special circumstances, such as special patients, doctor</w:t>
      </w:r>
      <w:r w:rsidR="00CE420D">
        <w:rPr>
          <w:rFonts w:ascii="Muli" w:hAnsi="Muli"/>
          <w:color w:val="000000"/>
        </w:rPr>
        <w:t xml:space="preserve">s or </w:t>
      </w:r>
      <w:r w:rsidRPr="00997BEC">
        <w:rPr>
          <w:rFonts w:ascii="Muli" w:hAnsi="Muli"/>
          <w:color w:val="000000"/>
        </w:rPr>
        <w:t>family schedule</w:t>
      </w:r>
      <w:r>
        <w:rPr>
          <w:rFonts w:ascii="Muli" w:hAnsi="Muli"/>
          <w:color w:val="000000"/>
        </w:rPr>
        <w:t>d</w:t>
      </w:r>
      <w:r w:rsidRPr="00997BEC">
        <w:rPr>
          <w:rFonts w:ascii="Muli" w:hAnsi="Muli"/>
          <w:color w:val="000000"/>
        </w:rPr>
        <w:t xml:space="preserve">, students </w:t>
      </w:r>
      <w:r>
        <w:rPr>
          <w:rFonts w:ascii="Muli" w:hAnsi="Muli"/>
          <w:color w:val="000000"/>
        </w:rPr>
        <w:t>completing</w:t>
      </w:r>
      <w:r w:rsidRPr="00997BEC">
        <w:rPr>
          <w:rFonts w:ascii="Muli" w:hAnsi="Muli"/>
          <w:color w:val="000000"/>
        </w:rPr>
        <w:t xml:space="preserve"> </w:t>
      </w:r>
      <w:r>
        <w:rPr>
          <w:rFonts w:ascii="Muli" w:hAnsi="Muli"/>
          <w:color w:val="000000"/>
        </w:rPr>
        <w:t>observations</w:t>
      </w:r>
      <w:r w:rsidR="00CE420D">
        <w:rPr>
          <w:rFonts w:ascii="Muli" w:hAnsi="Muli"/>
          <w:color w:val="000000"/>
        </w:rPr>
        <w:t>, etc</w:t>
      </w:r>
      <w:r w:rsidRPr="00997BEC">
        <w:rPr>
          <w:rFonts w:ascii="Muli" w:hAnsi="Muli"/>
          <w:color w:val="000000"/>
        </w:rPr>
        <w:t>.</w:t>
      </w:r>
    </w:p>
    <w:p w14:paraId="0FD34AED" w14:textId="0E8433F3" w:rsidR="00997BEC" w:rsidRPr="00997BEC" w:rsidRDefault="00997BEC" w:rsidP="00997BEC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Muli" w:hAnsi="Muli"/>
          <w:color w:val="000000"/>
        </w:rPr>
      </w:pPr>
      <w:r w:rsidRPr="00997BEC">
        <w:rPr>
          <w:rFonts w:ascii="Muli" w:hAnsi="Muli"/>
          <w:color w:val="000000"/>
        </w:rPr>
        <w:t xml:space="preserve">Help seat </w:t>
      </w:r>
      <w:r w:rsidR="00CE420D">
        <w:rPr>
          <w:rFonts w:ascii="Muli" w:hAnsi="Muli"/>
          <w:color w:val="000000"/>
        </w:rPr>
        <w:t xml:space="preserve">and intake </w:t>
      </w:r>
      <w:r w:rsidRPr="00997BEC">
        <w:rPr>
          <w:rFonts w:ascii="Muli" w:hAnsi="Muli"/>
          <w:color w:val="000000"/>
        </w:rPr>
        <w:t>patients.</w:t>
      </w:r>
    </w:p>
    <w:p w14:paraId="37EE20FE" w14:textId="1E62FE4C" w:rsidR="00997BEC" w:rsidRPr="00997BEC" w:rsidRDefault="00997BEC" w:rsidP="00997BEC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Muli" w:hAnsi="Muli"/>
          <w:color w:val="000000"/>
        </w:rPr>
      </w:pPr>
      <w:r w:rsidRPr="00997BEC">
        <w:rPr>
          <w:rFonts w:ascii="Muli" w:hAnsi="Muli"/>
          <w:color w:val="000000"/>
        </w:rPr>
        <w:t xml:space="preserve">Strategize </w:t>
      </w:r>
      <w:r w:rsidR="00CE420D">
        <w:rPr>
          <w:rFonts w:ascii="Muli" w:hAnsi="Muli"/>
          <w:color w:val="000000"/>
        </w:rPr>
        <w:t xml:space="preserve">the </w:t>
      </w:r>
      <w:r w:rsidRPr="00997BEC">
        <w:rPr>
          <w:rFonts w:ascii="Muli" w:hAnsi="Muli"/>
          <w:color w:val="000000"/>
        </w:rPr>
        <w:t>best times for staff</w:t>
      </w:r>
      <w:r w:rsidR="00CE420D">
        <w:rPr>
          <w:rFonts w:ascii="Muli" w:hAnsi="Muli"/>
          <w:color w:val="000000"/>
        </w:rPr>
        <w:t xml:space="preserve"> lunch</w:t>
      </w:r>
      <w:r w:rsidRPr="00997BEC">
        <w:rPr>
          <w:rFonts w:ascii="Muli" w:hAnsi="Muli"/>
          <w:color w:val="000000"/>
        </w:rPr>
        <w:t xml:space="preserve"> </w:t>
      </w:r>
      <w:r w:rsidR="00CE420D">
        <w:rPr>
          <w:rFonts w:ascii="Muli" w:hAnsi="Muli"/>
          <w:color w:val="000000"/>
        </w:rPr>
        <w:t>breaks</w:t>
      </w:r>
      <w:r w:rsidRPr="00997BEC">
        <w:rPr>
          <w:rFonts w:ascii="Muli" w:hAnsi="Muli"/>
          <w:color w:val="000000"/>
        </w:rPr>
        <w:t xml:space="preserve">, and ensure </w:t>
      </w:r>
      <w:r w:rsidR="00CE420D">
        <w:rPr>
          <w:rFonts w:ascii="Muli" w:hAnsi="Muli"/>
          <w:color w:val="000000"/>
        </w:rPr>
        <w:t>they</w:t>
      </w:r>
      <w:r w:rsidRPr="00997BEC">
        <w:rPr>
          <w:rFonts w:ascii="Muli" w:hAnsi="Muli"/>
          <w:color w:val="000000"/>
        </w:rPr>
        <w:t xml:space="preserve"> receive </w:t>
      </w:r>
      <w:r w:rsidR="00CE420D">
        <w:rPr>
          <w:rFonts w:ascii="Muli" w:hAnsi="Muli"/>
          <w:color w:val="000000"/>
        </w:rPr>
        <w:t xml:space="preserve">a full </w:t>
      </w:r>
      <w:r w:rsidRPr="00997BEC">
        <w:rPr>
          <w:rFonts w:ascii="Muli" w:hAnsi="Muli"/>
          <w:color w:val="000000"/>
        </w:rPr>
        <w:t>30-minute lunch break.</w:t>
      </w:r>
    </w:p>
    <w:p w14:paraId="45748145" w14:textId="70FE9F07" w:rsidR="00997BEC" w:rsidRPr="00997BEC" w:rsidRDefault="00997BEC" w:rsidP="00997BEC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Muli" w:hAnsi="Muli"/>
          <w:color w:val="000000"/>
        </w:rPr>
      </w:pPr>
      <w:r w:rsidRPr="00997BEC">
        <w:rPr>
          <w:rFonts w:ascii="Muli" w:hAnsi="Muli"/>
          <w:color w:val="000000"/>
        </w:rPr>
        <w:t xml:space="preserve">Ensure </w:t>
      </w:r>
      <w:r w:rsidR="00CE420D">
        <w:rPr>
          <w:rFonts w:ascii="Muli" w:hAnsi="Muli"/>
          <w:color w:val="000000"/>
        </w:rPr>
        <w:t xml:space="preserve">there is </w:t>
      </w:r>
      <w:r w:rsidRPr="00997BEC">
        <w:rPr>
          <w:rFonts w:ascii="Muli" w:hAnsi="Muli"/>
          <w:color w:val="000000"/>
        </w:rPr>
        <w:t>adequate senior staff in each surgery, sufficient staff in each room, and certified staff administering medications.</w:t>
      </w:r>
    </w:p>
    <w:p w14:paraId="21901B78" w14:textId="0DB0D999" w:rsidR="00997BEC" w:rsidRPr="00997BEC" w:rsidRDefault="00997BEC" w:rsidP="00997BEC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Muli" w:hAnsi="Muli"/>
          <w:color w:val="000000"/>
        </w:rPr>
      </w:pPr>
      <w:r w:rsidRPr="00997BEC">
        <w:rPr>
          <w:rFonts w:ascii="Muli" w:hAnsi="Muli"/>
          <w:color w:val="000000"/>
        </w:rPr>
        <w:t>Draw accurate doses of medications</w:t>
      </w:r>
      <w:r w:rsidR="00CE420D">
        <w:rPr>
          <w:rFonts w:ascii="Muli" w:hAnsi="Muli"/>
          <w:color w:val="000000"/>
        </w:rPr>
        <w:t xml:space="preserve"> and</w:t>
      </w:r>
      <w:r w:rsidRPr="00997BEC">
        <w:rPr>
          <w:rFonts w:ascii="Muli" w:hAnsi="Muli"/>
          <w:color w:val="000000"/>
        </w:rPr>
        <w:t xml:space="preserve"> have </w:t>
      </w:r>
      <w:r w:rsidR="00CE420D">
        <w:rPr>
          <w:rFonts w:ascii="Muli" w:hAnsi="Muli"/>
          <w:color w:val="000000"/>
        </w:rPr>
        <w:t>them</w:t>
      </w:r>
      <w:r w:rsidRPr="00997BEC">
        <w:rPr>
          <w:rFonts w:ascii="Muli" w:hAnsi="Muli"/>
          <w:color w:val="000000"/>
        </w:rPr>
        <w:t xml:space="preserve"> ready and available in the </w:t>
      </w:r>
      <w:r w:rsidR="00CE420D">
        <w:rPr>
          <w:rFonts w:ascii="Muli" w:hAnsi="Muli"/>
          <w:color w:val="000000"/>
        </w:rPr>
        <w:t xml:space="preserve">surgery </w:t>
      </w:r>
      <w:r w:rsidRPr="00997BEC">
        <w:rPr>
          <w:rFonts w:ascii="Muli" w:hAnsi="Muli"/>
          <w:color w:val="000000"/>
        </w:rPr>
        <w:t>room.</w:t>
      </w:r>
    </w:p>
    <w:p w14:paraId="307A978C" w14:textId="2B21CD28" w:rsidR="00997BEC" w:rsidRPr="00997BEC" w:rsidRDefault="00CE420D" w:rsidP="00997BEC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>Remain</w:t>
      </w:r>
      <w:r w:rsidR="00997BEC" w:rsidRPr="00997BEC">
        <w:rPr>
          <w:rFonts w:ascii="Muli" w:hAnsi="Muli"/>
          <w:color w:val="000000"/>
        </w:rPr>
        <w:t xml:space="preserve"> aware of how much medication is on hand</w:t>
      </w:r>
      <w:r>
        <w:rPr>
          <w:rFonts w:ascii="Muli" w:hAnsi="Muli"/>
          <w:color w:val="000000"/>
        </w:rPr>
        <w:t xml:space="preserve"> and </w:t>
      </w:r>
      <w:r w:rsidR="00997BEC" w:rsidRPr="00997BEC">
        <w:rPr>
          <w:rFonts w:ascii="Muli" w:hAnsi="Muli"/>
          <w:color w:val="000000"/>
        </w:rPr>
        <w:t>already drawn up.</w:t>
      </w:r>
    </w:p>
    <w:p w14:paraId="6A149E3D" w14:textId="394742D0" w:rsidR="00997BEC" w:rsidRPr="00997BEC" w:rsidRDefault="00997BEC" w:rsidP="00997BEC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Muli" w:hAnsi="Muli"/>
          <w:color w:val="000000"/>
        </w:rPr>
      </w:pPr>
      <w:r w:rsidRPr="00997BEC">
        <w:rPr>
          <w:rFonts w:ascii="Muli" w:hAnsi="Muli"/>
          <w:color w:val="000000"/>
        </w:rPr>
        <w:t xml:space="preserve">Maintain the ability to balance lead duties, assist in surgeries, and simultaneously keep track of the </w:t>
      </w:r>
      <w:r w:rsidR="00CE420D">
        <w:rPr>
          <w:rFonts w:ascii="Muli" w:hAnsi="Muli"/>
          <w:color w:val="000000"/>
        </w:rPr>
        <w:t>full office schedule</w:t>
      </w:r>
      <w:r w:rsidRPr="00997BEC">
        <w:rPr>
          <w:rFonts w:ascii="Muli" w:hAnsi="Muli"/>
          <w:color w:val="000000"/>
        </w:rPr>
        <w:t xml:space="preserve">. </w:t>
      </w:r>
    </w:p>
    <w:p w14:paraId="340775D5" w14:textId="7184860E" w:rsidR="00997BEC" w:rsidRPr="00997BEC" w:rsidRDefault="00997BEC" w:rsidP="00997BEC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Muli" w:hAnsi="Muli"/>
          <w:color w:val="000000"/>
        </w:rPr>
      </w:pPr>
      <w:r w:rsidRPr="00997BEC">
        <w:rPr>
          <w:rFonts w:ascii="Muli" w:hAnsi="Muli"/>
          <w:color w:val="000000"/>
        </w:rPr>
        <w:t xml:space="preserve">Possess </w:t>
      </w:r>
      <w:r w:rsidR="00CE420D">
        <w:rPr>
          <w:rFonts w:ascii="Muli" w:hAnsi="Muli"/>
          <w:color w:val="000000"/>
        </w:rPr>
        <w:t xml:space="preserve">practice and procedure </w:t>
      </w:r>
      <w:r w:rsidRPr="00997BEC">
        <w:rPr>
          <w:rFonts w:ascii="Muli" w:hAnsi="Muli"/>
          <w:color w:val="000000"/>
        </w:rPr>
        <w:t>knowledge a</w:t>
      </w:r>
      <w:r w:rsidR="00CE420D">
        <w:rPr>
          <w:rFonts w:ascii="Muli" w:hAnsi="Muli"/>
          <w:color w:val="000000"/>
        </w:rPr>
        <w:t>s well as</w:t>
      </w:r>
      <w:r w:rsidRPr="00997BEC">
        <w:rPr>
          <w:rFonts w:ascii="Muli" w:hAnsi="Muli"/>
          <w:color w:val="000000"/>
        </w:rPr>
        <w:t xml:space="preserve"> confidence when answering </w:t>
      </w:r>
      <w:r w:rsidR="00CE420D">
        <w:rPr>
          <w:rFonts w:ascii="Muli" w:hAnsi="Muli"/>
          <w:color w:val="000000"/>
        </w:rPr>
        <w:t>patient questions and providing information</w:t>
      </w:r>
      <w:r w:rsidRPr="00997BEC">
        <w:rPr>
          <w:rFonts w:ascii="Muli" w:hAnsi="Muli"/>
          <w:color w:val="000000"/>
        </w:rPr>
        <w:t xml:space="preserve">. </w:t>
      </w:r>
    </w:p>
    <w:p w14:paraId="1D4046E5" w14:textId="71DFF694" w:rsidR="00997BEC" w:rsidRPr="00997BEC" w:rsidRDefault="00997BEC" w:rsidP="00997BEC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Muli" w:hAnsi="Muli"/>
          <w:color w:val="000000"/>
        </w:rPr>
      </w:pPr>
      <w:r w:rsidRPr="00997BEC">
        <w:rPr>
          <w:rFonts w:ascii="Muli" w:hAnsi="Muli"/>
          <w:color w:val="000000"/>
        </w:rPr>
        <w:lastRenderedPageBreak/>
        <w:t xml:space="preserve">Be </w:t>
      </w:r>
      <w:r w:rsidR="00E47C75">
        <w:rPr>
          <w:rFonts w:ascii="Muli" w:hAnsi="Muli"/>
          <w:color w:val="000000"/>
        </w:rPr>
        <w:t>knowledgeable of</w:t>
      </w:r>
      <w:r w:rsidRPr="00997BEC">
        <w:rPr>
          <w:rFonts w:ascii="Muli" w:hAnsi="Muli"/>
          <w:color w:val="000000"/>
        </w:rPr>
        <w:t xml:space="preserve"> </w:t>
      </w:r>
      <w:r w:rsidR="00E47C75">
        <w:rPr>
          <w:rFonts w:ascii="Muli" w:hAnsi="Muli"/>
          <w:color w:val="000000"/>
        </w:rPr>
        <w:t xml:space="preserve">the </w:t>
      </w:r>
      <w:r w:rsidRPr="00997BEC">
        <w:rPr>
          <w:rFonts w:ascii="Muli" w:hAnsi="Muli"/>
          <w:color w:val="000000"/>
        </w:rPr>
        <w:t>front office</w:t>
      </w:r>
      <w:r w:rsidR="00E47C75">
        <w:rPr>
          <w:rFonts w:ascii="Muli" w:hAnsi="Muli"/>
          <w:color w:val="000000"/>
        </w:rPr>
        <w:t xml:space="preserve"> scheduling, including </w:t>
      </w:r>
      <w:r w:rsidRPr="00997BEC">
        <w:rPr>
          <w:rFonts w:ascii="Muli" w:hAnsi="Muli"/>
          <w:color w:val="000000"/>
        </w:rPr>
        <w:t>work-ins</w:t>
      </w:r>
      <w:r w:rsidR="00E47C75">
        <w:rPr>
          <w:rFonts w:ascii="Muli" w:hAnsi="Muli"/>
          <w:color w:val="000000"/>
        </w:rPr>
        <w:t xml:space="preserve"> </w:t>
      </w:r>
      <w:r w:rsidRPr="00997BEC">
        <w:rPr>
          <w:rFonts w:ascii="Muli" w:hAnsi="Muli"/>
          <w:color w:val="000000"/>
        </w:rPr>
        <w:t>and emergency times.</w:t>
      </w:r>
    </w:p>
    <w:p w14:paraId="45EC82DA" w14:textId="2957C146" w:rsidR="00997BEC" w:rsidRPr="00997BEC" w:rsidRDefault="00E47C75" w:rsidP="00997BEC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>Train new assistants and b</w:t>
      </w:r>
      <w:r w:rsidR="00997BEC" w:rsidRPr="00997BEC">
        <w:rPr>
          <w:rFonts w:ascii="Muli" w:hAnsi="Muli"/>
          <w:color w:val="000000"/>
        </w:rPr>
        <w:t>e the fill-in trainer when needed.</w:t>
      </w:r>
    </w:p>
    <w:p w14:paraId="3D212C85" w14:textId="6B4623DE" w:rsidR="00997BEC" w:rsidRPr="00E47C75" w:rsidRDefault="00997BEC" w:rsidP="00E47C75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Muli" w:hAnsi="Muli"/>
          <w:color w:val="000000"/>
        </w:rPr>
      </w:pPr>
      <w:r w:rsidRPr="00997BEC">
        <w:rPr>
          <w:rFonts w:ascii="Muli" w:hAnsi="Muli"/>
          <w:color w:val="000000"/>
        </w:rPr>
        <w:t>Order back office supplies</w:t>
      </w:r>
      <w:r w:rsidR="00E47C75">
        <w:rPr>
          <w:rFonts w:ascii="Muli" w:hAnsi="Muli"/>
          <w:color w:val="000000"/>
        </w:rPr>
        <w:t xml:space="preserve"> and p</w:t>
      </w:r>
      <w:r w:rsidRPr="00E47C75">
        <w:rPr>
          <w:rFonts w:ascii="Muli" w:hAnsi="Muli"/>
          <w:color w:val="000000"/>
        </w:rPr>
        <w:t xml:space="preserve">ick up </w:t>
      </w:r>
      <w:r w:rsidR="00E47C75">
        <w:rPr>
          <w:rFonts w:ascii="Muli" w:hAnsi="Muli"/>
          <w:color w:val="000000"/>
        </w:rPr>
        <w:t xml:space="preserve">general </w:t>
      </w:r>
      <w:r w:rsidRPr="00E47C75">
        <w:rPr>
          <w:rFonts w:ascii="Muli" w:hAnsi="Muli"/>
          <w:color w:val="000000"/>
        </w:rPr>
        <w:t>supplies as needed (</w:t>
      </w:r>
      <w:r w:rsidR="00E47C75">
        <w:rPr>
          <w:rFonts w:ascii="Muli" w:hAnsi="Muli"/>
          <w:color w:val="000000"/>
        </w:rPr>
        <w:t xml:space="preserve">e.g., </w:t>
      </w:r>
      <w:r w:rsidRPr="00E47C75">
        <w:rPr>
          <w:rFonts w:ascii="Muli" w:hAnsi="Muli"/>
          <w:color w:val="000000"/>
        </w:rPr>
        <w:t>distilled water, patient water bottles, gloves</w:t>
      </w:r>
      <w:r w:rsidR="00E47C75">
        <w:rPr>
          <w:rFonts w:ascii="Muli" w:hAnsi="Muli"/>
          <w:color w:val="000000"/>
        </w:rPr>
        <w:t>, etc.</w:t>
      </w:r>
      <w:r w:rsidRPr="00E47C75">
        <w:rPr>
          <w:rFonts w:ascii="Muli" w:hAnsi="Muli"/>
          <w:color w:val="000000"/>
        </w:rPr>
        <w:t>).</w:t>
      </w:r>
    </w:p>
    <w:p w14:paraId="3CB5BCBD" w14:textId="68A40660" w:rsidR="00997BEC" w:rsidRPr="00997BEC" w:rsidRDefault="00997BEC" w:rsidP="00997BEC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Muli" w:hAnsi="Muli"/>
          <w:color w:val="000000"/>
        </w:rPr>
      </w:pPr>
      <w:r w:rsidRPr="00997BEC">
        <w:rPr>
          <w:rFonts w:ascii="Muli" w:hAnsi="Muli"/>
          <w:color w:val="000000"/>
        </w:rPr>
        <w:t>Ensure timecards</w:t>
      </w:r>
      <w:r w:rsidR="00E47C75">
        <w:rPr>
          <w:rFonts w:ascii="Muli" w:hAnsi="Muli"/>
          <w:color w:val="000000"/>
        </w:rPr>
        <w:t xml:space="preserve"> and the </w:t>
      </w:r>
      <w:r w:rsidRPr="00997BEC">
        <w:rPr>
          <w:rFonts w:ascii="Muli" w:hAnsi="Muli"/>
          <w:color w:val="000000"/>
        </w:rPr>
        <w:t>daily schedule get completed.</w:t>
      </w:r>
    </w:p>
    <w:p w14:paraId="23167102" w14:textId="3B76B693" w:rsidR="00997BEC" w:rsidRPr="00997BEC" w:rsidRDefault="00997BEC" w:rsidP="00997BEC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Muli" w:hAnsi="Muli"/>
          <w:color w:val="000000"/>
        </w:rPr>
      </w:pPr>
      <w:r w:rsidRPr="00997BEC">
        <w:rPr>
          <w:rFonts w:ascii="Muli" w:hAnsi="Muli"/>
          <w:color w:val="000000"/>
        </w:rPr>
        <w:t xml:space="preserve">Print </w:t>
      </w:r>
      <w:r w:rsidR="00E47C75">
        <w:rPr>
          <w:rFonts w:ascii="Muli" w:hAnsi="Muli"/>
          <w:color w:val="000000"/>
        </w:rPr>
        <w:t xml:space="preserve">the </w:t>
      </w:r>
      <w:r w:rsidRPr="00997BEC">
        <w:rPr>
          <w:rFonts w:ascii="Muli" w:hAnsi="Muli"/>
          <w:color w:val="000000"/>
        </w:rPr>
        <w:t>evening call list for</w:t>
      </w:r>
      <w:r w:rsidR="00E47C75">
        <w:rPr>
          <w:rFonts w:ascii="Muli" w:hAnsi="Muli"/>
          <w:color w:val="000000"/>
        </w:rPr>
        <w:t xml:space="preserve"> the</w:t>
      </w:r>
      <w:r w:rsidRPr="00997BEC">
        <w:rPr>
          <w:rFonts w:ascii="Muli" w:hAnsi="Muli"/>
          <w:color w:val="000000"/>
        </w:rPr>
        <w:t xml:space="preserve"> doctor.</w:t>
      </w:r>
    </w:p>
    <w:p w14:paraId="2EFA251B" w14:textId="10A2815F" w:rsidR="00997BEC" w:rsidRPr="00997BEC" w:rsidRDefault="00997BEC" w:rsidP="00997BEC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Muli" w:hAnsi="Muli"/>
          <w:color w:val="000000"/>
        </w:rPr>
      </w:pPr>
      <w:r w:rsidRPr="00997BEC">
        <w:rPr>
          <w:rFonts w:ascii="Muli" w:hAnsi="Muli"/>
          <w:color w:val="000000"/>
        </w:rPr>
        <w:t xml:space="preserve">Run the back </w:t>
      </w:r>
      <w:r w:rsidR="00E47C75">
        <w:rPr>
          <w:rFonts w:ascii="Muli" w:hAnsi="Muli"/>
          <w:color w:val="000000"/>
        </w:rPr>
        <w:t xml:space="preserve">during </w:t>
      </w:r>
      <w:r w:rsidRPr="00997BEC">
        <w:rPr>
          <w:rFonts w:ascii="Muli" w:hAnsi="Muli"/>
          <w:color w:val="000000"/>
        </w:rPr>
        <w:t>clinic flow, lunches, etc.</w:t>
      </w:r>
    </w:p>
    <w:p w14:paraId="4D6E4C4F" w14:textId="4BC5FEB2" w:rsidR="00997BEC" w:rsidRPr="00997BEC" w:rsidRDefault="00997BEC" w:rsidP="00997BEC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Muli" w:hAnsi="Muli"/>
          <w:color w:val="000000"/>
        </w:rPr>
      </w:pPr>
      <w:r w:rsidRPr="00997BEC">
        <w:rPr>
          <w:rFonts w:ascii="Muli" w:hAnsi="Muli"/>
          <w:color w:val="000000"/>
        </w:rPr>
        <w:t xml:space="preserve">Liaise between </w:t>
      </w:r>
      <w:r w:rsidR="00E47C75">
        <w:rPr>
          <w:rFonts w:ascii="Muli" w:hAnsi="Muli"/>
          <w:color w:val="000000"/>
        </w:rPr>
        <w:t xml:space="preserve">the front and </w:t>
      </w:r>
      <w:r w:rsidRPr="00997BEC">
        <w:rPr>
          <w:rFonts w:ascii="Muli" w:hAnsi="Muli"/>
          <w:color w:val="000000"/>
        </w:rPr>
        <w:t>back office</w:t>
      </w:r>
      <w:r w:rsidR="00E47C75">
        <w:rPr>
          <w:rFonts w:ascii="Muli" w:hAnsi="Muli"/>
          <w:color w:val="000000"/>
        </w:rPr>
        <w:t>s</w:t>
      </w:r>
      <w:r w:rsidRPr="00997BEC">
        <w:rPr>
          <w:rFonts w:ascii="Muli" w:hAnsi="Muli"/>
          <w:color w:val="000000"/>
        </w:rPr>
        <w:t>.</w:t>
      </w:r>
    </w:p>
    <w:p w14:paraId="1B7241D3" w14:textId="77777777" w:rsidR="00997BEC" w:rsidRPr="00997BEC" w:rsidRDefault="00997BEC" w:rsidP="00997BEC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Muli" w:hAnsi="Muli"/>
          <w:color w:val="000000"/>
        </w:rPr>
      </w:pPr>
      <w:r w:rsidRPr="00997BEC">
        <w:rPr>
          <w:rFonts w:ascii="Muli" w:hAnsi="Muli"/>
          <w:color w:val="000000"/>
        </w:rPr>
        <w:t>Ensure all tasks are completed daily/weekly.</w:t>
      </w:r>
    </w:p>
    <w:p w14:paraId="78B560DC" w14:textId="1EDFF994" w:rsidR="00997BEC" w:rsidRPr="00997BEC" w:rsidRDefault="00E47C75" w:rsidP="00997BEC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>Delegate</w:t>
      </w:r>
      <w:r w:rsidR="00997BEC" w:rsidRPr="00997BEC">
        <w:rPr>
          <w:rFonts w:ascii="Muli" w:hAnsi="Muli"/>
          <w:color w:val="000000"/>
        </w:rPr>
        <w:t xml:space="preserve"> assignments to others as needed.</w:t>
      </w:r>
    </w:p>
    <w:p w14:paraId="6151BD4C" w14:textId="2AD22A4C" w:rsidR="00997BEC" w:rsidRPr="00997BEC" w:rsidRDefault="00997BEC" w:rsidP="00997BEC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Muli" w:hAnsi="Muli"/>
          <w:color w:val="000000"/>
        </w:rPr>
      </w:pPr>
      <w:r w:rsidRPr="00997BEC">
        <w:rPr>
          <w:rFonts w:ascii="Muli" w:hAnsi="Muli"/>
          <w:color w:val="000000"/>
        </w:rPr>
        <w:t xml:space="preserve">Supervise </w:t>
      </w:r>
      <w:r w:rsidR="00E47C75">
        <w:rPr>
          <w:rFonts w:ascii="Muli" w:hAnsi="Muli"/>
          <w:color w:val="000000"/>
        </w:rPr>
        <w:t xml:space="preserve">the </w:t>
      </w:r>
      <w:r w:rsidRPr="00997BEC">
        <w:rPr>
          <w:rFonts w:ascii="Muli" w:hAnsi="Muli"/>
          <w:color w:val="000000"/>
        </w:rPr>
        <w:t>assistants.</w:t>
      </w:r>
    </w:p>
    <w:p w14:paraId="17D803AC" w14:textId="4B687BEC" w:rsidR="00997BEC" w:rsidRPr="00997BEC" w:rsidRDefault="00997BEC" w:rsidP="00997BEC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Muli" w:hAnsi="Muli"/>
          <w:color w:val="000000"/>
        </w:rPr>
      </w:pPr>
      <w:r w:rsidRPr="00997BEC">
        <w:rPr>
          <w:rFonts w:ascii="Muli" w:hAnsi="Muli"/>
          <w:color w:val="000000"/>
        </w:rPr>
        <w:t>Hire support or</w:t>
      </w:r>
      <w:r w:rsidR="00E47C75">
        <w:rPr>
          <w:rFonts w:ascii="Muli" w:hAnsi="Muli"/>
          <w:color w:val="000000"/>
        </w:rPr>
        <w:t xml:space="preserve"> </w:t>
      </w:r>
      <w:r w:rsidRPr="00997BEC">
        <w:rPr>
          <w:rFonts w:ascii="Muli" w:hAnsi="Muli"/>
          <w:color w:val="000000"/>
        </w:rPr>
        <w:t>assist</w:t>
      </w:r>
      <w:r w:rsidR="00E47C75">
        <w:rPr>
          <w:rFonts w:ascii="Muli" w:hAnsi="Muli"/>
          <w:color w:val="000000"/>
        </w:rPr>
        <w:t>ants</w:t>
      </w:r>
      <w:r w:rsidRPr="00997BEC">
        <w:rPr>
          <w:rFonts w:ascii="Muli" w:hAnsi="Muli"/>
          <w:color w:val="000000"/>
        </w:rPr>
        <w:t xml:space="preserve"> as needed.</w:t>
      </w:r>
    </w:p>
    <w:p w14:paraId="5511A903" w14:textId="77777777" w:rsidR="00997BEC" w:rsidRPr="00997BEC" w:rsidRDefault="00997BEC" w:rsidP="00997BEC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Muli" w:hAnsi="Muli"/>
          <w:color w:val="000000"/>
        </w:rPr>
      </w:pPr>
      <w:r w:rsidRPr="00997BEC">
        <w:rPr>
          <w:rFonts w:ascii="Muli" w:hAnsi="Muli"/>
          <w:color w:val="000000"/>
        </w:rPr>
        <w:t>Provide evaluation input.</w:t>
      </w:r>
    </w:p>
    <w:p w14:paraId="5479C2ED" w14:textId="1760AE05" w:rsidR="00997BEC" w:rsidRPr="00997BEC" w:rsidRDefault="00E47C75" w:rsidP="00997BEC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Muli" w:hAnsi="Muli"/>
        </w:rPr>
      </w:pPr>
      <w:r>
        <w:rPr>
          <w:rFonts w:ascii="Muli" w:hAnsi="Muli"/>
          <w:color w:val="000000"/>
        </w:rPr>
        <w:t>Complete s</w:t>
      </w:r>
      <w:r w:rsidR="00997BEC" w:rsidRPr="00997BEC">
        <w:rPr>
          <w:rFonts w:ascii="Muli" w:hAnsi="Muli"/>
          <w:color w:val="000000"/>
        </w:rPr>
        <w:t xml:space="preserve">ervice requests for </w:t>
      </w:r>
      <w:r>
        <w:rPr>
          <w:rFonts w:ascii="Muli" w:hAnsi="Muli"/>
          <w:color w:val="000000"/>
        </w:rPr>
        <w:t xml:space="preserve">back office </w:t>
      </w:r>
      <w:r w:rsidR="00997BEC" w:rsidRPr="00997BEC">
        <w:rPr>
          <w:rFonts w:ascii="Muli" w:hAnsi="Muli"/>
          <w:color w:val="000000"/>
        </w:rPr>
        <w:t xml:space="preserve">equipment </w:t>
      </w:r>
      <w:r>
        <w:rPr>
          <w:rFonts w:ascii="Muli" w:hAnsi="Muli"/>
          <w:color w:val="000000"/>
        </w:rPr>
        <w:t>as needed</w:t>
      </w:r>
      <w:r w:rsidR="00997BEC" w:rsidRPr="00997BEC">
        <w:rPr>
          <w:rFonts w:ascii="Muli" w:hAnsi="Muli"/>
          <w:color w:val="000000"/>
        </w:rPr>
        <w:t>.</w:t>
      </w:r>
    </w:p>
    <w:p w14:paraId="681EE1A9" w14:textId="74568000" w:rsidR="00D95F53" w:rsidRDefault="00D95F53" w:rsidP="00997BEC">
      <w:pPr>
        <w:spacing w:after="160" w:line="259" w:lineRule="auto"/>
        <w:rPr>
          <w:rFonts w:ascii="Muli" w:hAnsi="Muli"/>
        </w:rPr>
      </w:pPr>
    </w:p>
    <w:p w14:paraId="35796C59" w14:textId="77777777" w:rsidR="00661D05" w:rsidRDefault="00661D05" w:rsidP="00997BEC">
      <w:pPr>
        <w:spacing w:after="160" w:line="259" w:lineRule="auto"/>
        <w:rPr>
          <w:rFonts w:ascii="Muli" w:hAnsi="Muli"/>
        </w:rPr>
      </w:pPr>
    </w:p>
    <w:p w14:paraId="041A7FF5" w14:textId="77777777" w:rsidR="00E47C75" w:rsidRPr="00F17028" w:rsidRDefault="00E47C75" w:rsidP="00E47C75">
      <w:bookmarkStart w:id="0" w:name="_Toc49785147"/>
      <w:r w:rsidRPr="00E47C75">
        <w:rPr>
          <w:rFonts w:ascii="Georgia" w:eastAsiaTheme="majorEastAsia" w:hAnsi="Georgia" w:cstheme="majorBidi"/>
          <w:b/>
          <w:color w:val="285B9E"/>
          <w:sz w:val="32"/>
          <w:szCs w:val="32"/>
        </w:rPr>
        <w:t>SIGNATURE</w:t>
      </w:r>
      <w:bookmarkEnd w:id="0"/>
    </w:p>
    <w:p w14:paraId="07AB81CB" w14:textId="77777777" w:rsidR="00E47C75" w:rsidRPr="00E01D98" w:rsidRDefault="00E47C75" w:rsidP="00E47C75">
      <w:pPr>
        <w:rPr>
          <w:rFonts w:ascii="Muli" w:hAnsi="Muli"/>
        </w:rPr>
      </w:pPr>
    </w:p>
    <w:p w14:paraId="599F0D87" w14:textId="11C0CCC5" w:rsidR="00E47C75" w:rsidRPr="00E01D98" w:rsidRDefault="00E47C75" w:rsidP="00E47C75">
      <w:pPr>
        <w:pBdr>
          <w:top w:val="nil"/>
          <w:left w:val="nil"/>
          <w:bottom w:val="nil"/>
          <w:right w:val="nil"/>
          <w:between w:val="nil"/>
        </w:pBdr>
        <w:rPr>
          <w:rFonts w:ascii="Muli" w:hAnsi="Muli"/>
          <w:color w:val="000000"/>
        </w:rPr>
      </w:pPr>
      <w:r w:rsidRPr="00E47C75">
        <w:rPr>
          <w:rFonts w:ascii="Muli" w:hAnsi="Muli"/>
          <w:color w:val="000000"/>
        </w:rPr>
        <w:t xml:space="preserve">This addendum to your original job description has been authorized by the owner. </w:t>
      </w:r>
      <w:r>
        <w:rPr>
          <w:rFonts w:ascii="Muli" w:hAnsi="Muli"/>
          <w:color w:val="000000"/>
        </w:rPr>
        <w:t>The e</w:t>
      </w:r>
      <w:r w:rsidRPr="00E47C75">
        <w:rPr>
          <w:rFonts w:ascii="Muli" w:hAnsi="Muli"/>
          <w:color w:val="000000"/>
        </w:rPr>
        <w:t xml:space="preserve">mployee signature below constitutes </w:t>
      </w:r>
      <w:r>
        <w:rPr>
          <w:rFonts w:ascii="Muli" w:hAnsi="Muli"/>
          <w:color w:val="000000"/>
        </w:rPr>
        <w:t xml:space="preserve">the </w:t>
      </w:r>
      <w:r w:rsidRPr="00E47C75">
        <w:rPr>
          <w:rFonts w:ascii="Muli" w:hAnsi="Muli"/>
          <w:color w:val="000000"/>
        </w:rPr>
        <w:t>employee’s understanding of the requirements, essential functions</w:t>
      </w:r>
      <w:r>
        <w:rPr>
          <w:rFonts w:ascii="Muli" w:hAnsi="Muli"/>
          <w:color w:val="000000"/>
        </w:rPr>
        <w:t>,</w:t>
      </w:r>
      <w:r w:rsidRPr="00E47C75">
        <w:rPr>
          <w:rFonts w:ascii="Muli" w:hAnsi="Muli"/>
          <w:color w:val="000000"/>
        </w:rPr>
        <w:t xml:space="preserve"> and duties of the positions. Job performance reviews will be conducted annually.</w:t>
      </w:r>
    </w:p>
    <w:p w14:paraId="45D6EA81" w14:textId="77777777" w:rsidR="00E47C75" w:rsidRPr="00E01D98" w:rsidRDefault="00E47C75" w:rsidP="00E47C75">
      <w:pPr>
        <w:pBdr>
          <w:top w:val="nil"/>
          <w:left w:val="nil"/>
          <w:bottom w:val="nil"/>
          <w:right w:val="nil"/>
          <w:between w:val="nil"/>
        </w:pBdr>
        <w:rPr>
          <w:rFonts w:ascii="Muli" w:hAnsi="Muli"/>
          <w:color w:val="000000"/>
        </w:rPr>
      </w:pPr>
    </w:p>
    <w:p w14:paraId="60EF375F" w14:textId="77777777" w:rsidR="00E47C75" w:rsidRPr="00E01D98" w:rsidRDefault="00E47C75" w:rsidP="00E47C75">
      <w:pPr>
        <w:pBdr>
          <w:top w:val="nil"/>
          <w:left w:val="nil"/>
          <w:bottom w:val="nil"/>
          <w:right w:val="nil"/>
          <w:between w:val="nil"/>
        </w:pBdr>
        <w:rPr>
          <w:rFonts w:ascii="Muli" w:hAnsi="Muli"/>
          <w:color w:val="000000"/>
        </w:rPr>
      </w:pPr>
    </w:p>
    <w:p w14:paraId="542C0F8D" w14:textId="5F61FBFF" w:rsidR="00E47C75" w:rsidRDefault="00661D05" w:rsidP="00E47C75">
      <w:pPr>
        <w:pBdr>
          <w:top w:val="nil"/>
          <w:left w:val="nil"/>
          <w:bottom w:val="nil"/>
          <w:right w:val="nil"/>
          <w:between w:val="nil"/>
        </w:pBdr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 xml:space="preserve">  </w:t>
      </w:r>
      <w:r w:rsidR="00E47C75" w:rsidRPr="00E01D98">
        <w:rPr>
          <w:rFonts w:ascii="Muli" w:hAnsi="Muli"/>
          <w:color w:val="000000"/>
        </w:rPr>
        <w:t>Employee Printed Name</w:t>
      </w:r>
      <w:r w:rsidR="00E47C75">
        <w:rPr>
          <w:rFonts w:ascii="Muli" w:hAnsi="Muli"/>
          <w:color w:val="000000"/>
        </w:rPr>
        <w:tab/>
      </w:r>
      <w:r w:rsidR="00E47C75">
        <w:rPr>
          <w:rFonts w:ascii="Muli" w:hAnsi="Muli"/>
          <w:color w:val="000000"/>
        </w:rPr>
        <w:tab/>
      </w:r>
      <w:r w:rsidR="00E47C75">
        <w:rPr>
          <w:rFonts w:ascii="Muli" w:hAnsi="Muli"/>
          <w:color w:val="000000"/>
        </w:rPr>
        <w:tab/>
      </w:r>
      <w:r w:rsidR="00E47C75">
        <w:rPr>
          <w:rFonts w:ascii="Muli" w:hAnsi="Muli"/>
          <w:color w:val="000000"/>
        </w:rPr>
        <w:tab/>
        <w:t>Date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7"/>
        <w:gridCol w:w="795"/>
        <w:gridCol w:w="4320"/>
      </w:tblGrid>
      <w:tr w:rsidR="00E47C75" w14:paraId="3C757E52" w14:textId="77777777" w:rsidTr="00BC45E1">
        <w:trPr>
          <w:trHeight w:val="648"/>
        </w:trPr>
        <w:tc>
          <w:tcPr>
            <w:tcW w:w="4230" w:type="dxa"/>
          </w:tcPr>
          <w:p w14:paraId="395D7E79" w14:textId="77777777" w:rsidR="00E47C75" w:rsidRDefault="00E47C75" w:rsidP="00BC45E1">
            <w:pPr>
              <w:spacing w:before="120" w:after="120"/>
              <w:rPr>
                <w:rFonts w:ascii="Muli" w:hAnsi="Mul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2C9B129" w14:textId="77777777" w:rsidR="00E47C75" w:rsidRDefault="00E47C75" w:rsidP="00BC45E1">
            <w:pPr>
              <w:spacing w:before="120" w:after="120"/>
              <w:rPr>
                <w:rFonts w:ascii="Muli" w:hAnsi="Muli"/>
                <w:color w:val="000000"/>
              </w:rPr>
            </w:pPr>
          </w:p>
        </w:tc>
        <w:tc>
          <w:tcPr>
            <w:tcW w:w="4428" w:type="dxa"/>
          </w:tcPr>
          <w:p w14:paraId="1E9E5D7E" w14:textId="77777777" w:rsidR="00E47C75" w:rsidRDefault="00E47C75" w:rsidP="00BC45E1">
            <w:pPr>
              <w:spacing w:before="120" w:after="120"/>
              <w:rPr>
                <w:rFonts w:ascii="Muli" w:hAnsi="Muli"/>
                <w:color w:val="000000"/>
              </w:rPr>
            </w:pPr>
          </w:p>
        </w:tc>
      </w:tr>
    </w:tbl>
    <w:p w14:paraId="027BD793" w14:textId="77777777" w:rsidR="00E47C75" w:rsidRPr="00E01D98" w:rsidRDefault="00E47C75" w:rsidP="00E47C75">
      <w:pPr>
        <w:pBdr>
          <w:top w:val="nil"/>
          <w:left w:val="nil"/>
          <w:bottom w:val="nil"/>
          <w:right w:val="nil"/>
          <w:between w:val="nil"/>
        </w:pBdr>
        <w:rPr>
          <w:rFonts w:ascii="Muli" w:hAnsi="Muli"/>
          <w:color w:val="000000"/>
        </w:rPr>
      </w:pPr>
    </w:p>
    <w:p w14:paraId="6409D653" w14:textId="77777777" w:rsidR="00E47C75" w:rsidRPr="00E01D98" w:rsidRDefault="00E47C75" w:rsidP="00E47C75">
      <w:pPr>
        <w:pBdr>
          <w:top w:val="nil"/>
          <w:left w:val="nil"/>
          <w:bottom w:val="nil"/>
          <w:right w:val="nil"/>
          <w:between w:val="nil"/>
        </w:pBdr>
        <w:rPr>
          <w:rFonts w:ascii="Muli" w:hAnsi="Muli"/>
          <w:color w:val="000000"/>
        </w:rPr>
      </w:pPr>
    </w:p>
    <w:p w14:paraId="687029A2" w14:textId="5CC7284D" w:rsidR="00E47C75" w:rsidRDefault="00661D05" w:rsidP="00E47C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Muli" w:hAnsi="Muli"/>
        </w:rPr>
      </w:pPr>
      <w:r>
        <w:rPr>
          <w:rFonts w:ascii="Muli" w:hAnsi="Muli"/>
        </w:rPr>
        <w:t xml:space="preserve">  </w:t>
      </w:r>
      <w:r w:rsidR="00E47C75" w:rsidRPr="00E01D98">
        <w:rPr>
          <w:rFonts w:ascii="Muli" w:hAnsi="Muli"/>
        </w:rPr>
        <w:t>Employee Signature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E47C75" w14:paraId="65258A82" w14:textId="77777777" w:rsidTr="00BC45E1">
        <w:trPr>
          <w:trHeight w:val="936"/>
        </w:trPr>
        <w:tc>
          <w:tcPr>
            <w:tcW w:w="9468" w:type="dxa"/>
          </w:tcPr>
          <w:p w14:paraId="31FA29E2" w14:textId="77777777" w:rsidR="00E47C75" w:rsidRDefault="00E47C75" w:rsidP="00BC45E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120"/>
              <w:rPr>
                <w:rFonts w:ascii="Muli" w:hAnsi="Muli"/>
                <w:color w:val="000000"/>
              </w:rPr>
            </w:pPr>
          </w:p>
        </w:tc>
      </w:tr>
    </w:tbl>
    <w:p w14:paraId="6C3F7B09" w14:textId="77777777" w:rsidR="00E47C75" w:rsidRPr="00E01D98" w:rsidRDefault="00E47C75" w:rsidP="00E47C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Muli" w:hAnsi="Muli"/>
          <w:color w:val="000000"/>
        </w:rPr>
      </w:pPr>
    </w:p>
    <w:p w14:paraId="5A5FF1FE" w14:textId="77777777" w:rsidR="00E47C75" w:rsidRPr="00E01D98" w:rsidRDefault="00E47C75" w:rsidP="00E47C75">
      <w:pPr>
        <w:rPr>
          <w:rFonts w:ascii="Muli" w:hAnsi="Muli"/>
        </w:rPr>
      </w:pPr>
    </w:p>
    <w:p w14:paraId="2DD38281" w14:textId="77777777" w:rsidR="00E47C75" w:rsidRPr="004058F6" w:rsidRDefault="00E47C75" w:rsidP="00E47C75">
      <w:pPr>
        <w:pStyle w:val="NoSpacing"/>
      </w:pPr>
    </w:p>
    <w:p w14:paraId="7DECE502" w14:textId="77777777" w:rsidR="00E47C75" w:rsidRPr="000B3E2D" w:rsidRDefault="00E47C75" w:rsidP="00997BEC">
      <w:pPr>
        <w:spacing w:after="160" w:line="259" w:lineRule="auto"/>
        <w:rPr>
          <w:rFonts w:ascii="Muli" w:hAnsi="Muli"/>
        </w:rPr>
      </w:pPr>
    </w:p>
    <w:sectPr w:rsidR="00E47C75" w:rsidRPr="000B3E2D" w:rsidSect="007D29D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F6F27" w14:textId="77777777" w:rsidR="00664FA9" w:rsidRDefault="00664FA9" w:rsidP="000128BD">
      <w:r>
        <w:separator/>
      </w:r>
    </w:p>
  </w:endnote>
  <w:endnote w:type="continuationSeparator" w:id="0">
    <w:p w14:paraId="7D31FEF8" w14:textId="77777777" w:rsidR="00664FA9" w:rsidRDefault="00664FA9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4B1A48F7" w14:textId="77777777" w:rsidR="00695D2F" w:rsidRPr="00695D2F" w:rsidRDefault="00695D2F">
        <w:pPr>
          <w:pStyle w:val="Footer"/>
          <w:jc w:val="center"/>
          <w:rPr>
            <w:rFonts w:ascii="Muli" w:hAnsi="Muli"/>
            <w:sz w:val="20"/>
            <w:szCs w:val="20"/>
          </w:rPr>
        </w:pPr>
        <w:r w:rsidRPr="00695D2F">
          <w:rPr>
            <w:rFonts w:ascii="Muli" w:hAnsi="Muli"/>
            <w:sz w:val="20"/>
            <w:szCs w:val="20"/>
          </w:rPr>
          <w:fldChar w:fldCharType="begin"/>
        </w:r>
        <w:r w:rsidRPr="00695D2F">
          <w:rPr>
            <w:rFonts w:ascii="Muli" w:hAnsi="Muli"/>
            <w:sz w:val="20"/>
            <w:szCs w:val="20"/>
          </w:rPr>
          <w:instrText xml:space="preserve"> PAGE   \* MERGEFORMAT </w:instrText>
        </w:r>
        <w:r w:rsidRPr="00695D2F">
          <w:rPr>
            <w:rFonts w:ascii="Muli" w:hAnsi="Muli"/>
            <w:sz w:val="20"/>
            <w:szCs w:val="20"/>
          </w:rPr>
          <w:fldChar w:fldCharType="separate"/>
        </w:r>
        <w:r w:rsidRPr="00695D2F">
          <w:rPr>
            <w:rFonts w:ascii="Muli" w:hAnsi="Muli"/>
            <w:noProof/>
            <w:sz w:val="20"/>
            <w:szCs w:val="20"/>
          </w:rPr>
          <w:t>2</w:t>
        </w:r>
        <w:r w:rsidRPr="00695D2F">
          <w:rPr>
            <w:rFonts w:ascii="Muli" w:hAnsi="Muli"/>
            <w:noProof/>
            <w:sz w:val="20"/>
            <w:szCs w:val="20"/>
          </w:rPr>
          <w:fldChar w:fldCharType="end"/>
        </w:r>
      </w:p>
    </w:sdtContent>
  </w:sdt>
  <w:p w14:paraId="4A6E1082" w14:textId="77777777" w:rsidR="00695D2F" w:rsidRDefault="00695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FEFAE" w14:textId="77777777" w:rsidR="00664FA9" w:rsidRDefault="00664FA9" w:rsidP="000128BD">
      <w:r>
        <w:separator/>
      </w:r>
    </w:p>
  </w:footnote>
  <w:footnote w:type="continuationSeparator" w:id="0">
    <w:p w14:paraId="2FBE3BCE" w14:textId="77777777" w:rsidR="00664FA9" w:rsidRDefault="00664FA9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ACEDB" w14:textId="56F75B30" w:rsidR="000128BD" w:rsidRDefault="00997BEC">
    <w:pPr>
      <w:pStyle w:val="Header"/>
    </w:pPr>
    <w:r>
      <w:rPr>
        <w:noProof/>
      </w:rPr>
      <w:drawing>
        <wp:inline distT="0" distB="0" distL="0" distR="0" wp14:anchorId="6A722750" wp14:editId="546FF606">
          <wp:extent cx="640080" cy="411480"/>
          <wp:effectExtent l="0" t="0" r="0" b="762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BE6EE4" w14:textId="77777777" w:rsidR="000128BD" w:rsidRDefault="00012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3E1C"/>
    <w:multiLevelType w:val="hybridMultilevel"/>
    <w:tmpl w:val="155A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90769"/>
    <w:multiLevelType w:val="hybridMultilevel"/>
    <w:tmpl w:val="BD3C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02702"/>
    <w:multiLevelType w:val="hybridMultilevel"/>
    <w:tmpl w:val="5FF8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B1B5A"/>
    <w:multiLevelType w:val="hybridMultilevel"/>
    <w:tmpl w:val="0964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D20CA"/>
    <w:multiLevelType w:val="hybridMultilevel"/>
    <w:tmpl w:val="4CDAC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31D3C"/>
    <w:multiLevelType w:val="hybridMultilevel"/>
    <w:tmpl w:val="7AA4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87D9F"/>
    <w:multiLevelType w:val="hybridMultilevel"/>
    <w:tmpl w:val="0382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31390"/>
    <w:multiLevelType w:val="hybridMultilevel"/>
    <w:tmpl w:val="79EE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16"/>
  </w:num>
  <w:num w:numId="8">
    <w:abstractNumId w:val="14"/>
  </w:num>
  <w:num w:numId="9">
    <w:abstractNumId w:val="15"/>
  </w:num>
  <w:num w:numId="10">
    <w:abstractNumId w:val="13"/>
  </w:num>
  <w:num w:numId="11">
    <w:abstractNumId w:val="9"/>
  </w:num>
  <w:num w:numId="12">
    <w:abstractNumId w:val="0"/>
  </w:num>
  <w:num w:numId="13">
    <w:abstractNumId w:val="2"/>
  </w:num>
  <w:num w:numId="14">
    <w:abstractNumId w:val="17"/>
  </w:num>
  <w:num w:numId="15">
    <w:abstractNumId w:val="10"/>
  </w:num>
  <w:num w:numId="16">
    <w:abstractNumId w:val="7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1D0"/>
    <w:rsid w:val="000128BD"/>
    <w:rsid w:val="000154CE"/>
    <w:rsid w:val="00085BE4"/>
    <w:rsid w:val="000B3E2D"/>
    <w:rsid w:val="00103EB8"/>
    <w:rsid w:val="00111D8A"/>
    <w:rsid w:val="001E04BA"/>
    <w:rsid w:val="001F2A34"/>
    <w:rsid w:val="00275DD4"/>
    <w:rsid w:val="00284BDB"/>
    <w:rsid w:val="002C2469"/>
    <w:rsid w:val="003C3E94"/>
    <w:rsid w:val="003E1979"/>
    <w:rsid w:val="00445C54"/>
    <w:rsid w:val="004752B2"/>
    <w:rsid w:val="004C34C3"/>
    <w:rsid w:val="004D1DBD"/>
    <w:rsid w:val="004F4368"/>
    <w:rsid w:val="00515947"/>
    <w:rsid w:val="005D1B4E"/>
    <w:rsid w:val="00610AAF"/>
    <w:rsid w:val="00661D05"/>
    <w:rsid w:val="00664FA9"/>
    <w:rsid w:val="0069291C"/>
    <w:rsid w:val="00694197"/>
    <w:rsid w:val="00695D2F"/>
    <w:rsid w:val="006B1031"/>
    <w:rsid w:val="00705D41"/>
    <w:rsid w:val="007B518A"/>
    <w:rsid w:val="007D29D6"/>
    <w:rsid w:val="007F1967"/>
    <w:rsid w:val="00847420"/>
    <w:rsid w:val="008F51D0"/>
    <w:rsid w:val="00997BEC"/>
    <w:rsid w:val="00B82A3D"/>
    <w:rsid w:val="00B94830"/>
    <w:rsid w:val="00BB2519"/>
    <w:rsid w:val="00BD6AAB"/>
    <w:rsid w:val="00C73AD0"/>
    <w:rsid w:val="00CE420D"/>
    <w:rsid w:val="00D95F53"/>
    <w:rsid w:val="00DE016A"/>
    <w:rsid w:val="00E4348A"/>
    <w:rsid w:val="00E47C75"/>
    <w:rsid w:val="00E558B0"/>
    <w:rsid w:val="00EA0E8C"/>
    <w:rsid w:val="00F270A4"/>
    <w:rsid w:val="00FB5845"/>
    <w:rsid w:val="00F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41A42"/>
  <w15:chartTrackingRefBased/>
  <w15:docId w15:val="{32E7CFDC-1923-41C7-9B48-48D59794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47C75"/>
    <w:rPr>
      <w:rFonts w:ascii="Muli" w:hAnsi="Muli" w:cs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jo\Documents\Custom%20Office%20Templates\EPM%20Template_Informative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EPM Template_Informative Doc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Jones</dc:creator>
  <cp:keywords/>
  <dc:description/>
  <cp:lastModifiedBy>Ren Jones</cp:lastModifiedBy>
  <cp:revision>2</cp:revision>
  <dcterms:created xsi:type="dcterms:W3CDTF">2020-11-05T01:44:00Z</dcterms:created>
  <dcterms:modified xsi:type="dcterms:W3CDTF">2020-11-05T01:44:00Z</dcterms:modified>
</cp:coreProperties>
</file>