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54517FB1" w:rsidR="00A347EF" w:rsidRPr="00A347EF" w:rsidRDefault="00FC778B" w:rsidP="00694F6D">
      <w:pPr>
        <w:rPr>
          <w:rFonts w:ascii="Georgia" w:eastAsiaTheme="minorEastAsia" w:hAnsi="Georgia"/>
          <w:sz w:val="64"/>
          <w:szCs w:val="64"/>
        </w:rPr>
      </w:pPr>
      <w:r>
        <w:rPr>
          <w:rFonts w:ascii="Georgia" w:eastAsiaTheme="minorEastAsia" w:hAnsi="Georgia"/>
          <w:sz w:val="64"/>
          <w:szCs w:val="64"/>
        </w:rPr>
        <w:t xml:space="preserve">Dental Assistant </w:t>
      </w:r>
      <w:r w:rsidR="00355064">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694F6D">
          <w:pPr>
            <w:pStyle w:val="TOCHeading"/>
            <w:rPr>
              <w:rFonts w:ascii="Georgia" w:hAnsi="Georgia"/>
              <w:b/>
              <w:bCs/>
            </w:rPr>
          </w:pPr>
          <w:r w:rsidRPr="00A347EF">
            <w:rPr>
              <w:rFonts w:ascii="Georgia" w:hAnsi="Georgia"/>
              <w:b/>
              <w:bCs/>
            </w:rPr>
            <w:t>Contents</w:t>
          </w:r>
        </w:p>
        <w:p w14:paraId="04FBE026" w14:textId="77777777" w:rsidR="00694F6D" w:rsidRPr="00A347EF" w:rsidRDefault="00694F6D" w:rsidP="00694F6D">
          <w:pPr>
            <w:rPr>
              <w:rFonts w:ascii="Muli" w:hAnsi="Muli"/>
            </w:rPr>
          </w:pPr>
        </w:p>
        <w:p w14:paraId="12D34DB8" w14:textId="051165F3" w:rsidR="00DE1C0F" w:rsidRDefault="00694F6D">
          <w:pPr>
            <w:pStyle w:val="TOC1"/>
            <w:tabs>
              <w:tab w:val="right" w:leader="dot" w:pos="9350"/>
            </w:tabs>
            <w:rPr>
              <w:rFonts w:asciiTheme="minorHAnsi" w:eastAsiaTheme="minorEastAsia" w:hAnsiTheme="minorHAnsi" w:cstheme="minorBidi"/>
              <w:noProof/>
            </w:rPr>
          </w:pPr>
          <w:r w:rsidRPr="007853DA">
            <w:rPr>
              <w:rFonts w:ascii="Muli" w:hAnsi="Muli"/>
            </w:rPr>
            <w:fldChar w:fldCharType="begin"/>
          </w:r>
          <w:r w:rsidRPr="007853DA">
            <w:rPr>
              <w:rFonts w:ascii="Muli" w:hAnsi="Muli"/>
            </w:rPr>
            <w:instrText xml:space="preserve"> TOC \o "1-3" \h \z \u </w:instrText>
          </w:r>
          <w:r w:rsidRPr="007853DA">
            <w:rPr>
              <w:rFonts w:ascii="Muli" w:hAnsi="Muli"/>
            </w:rPr>
            <w:fldChar w:fldCharType="separate"/>
          </w:r>
          <w:hyperlink w:anchor="_Toc55220262" w:history="1">
            <w:r w:rsidR="00DE1C0F" w:rsidRPr="008D700C">
              <w:rPr>
                <w:rStyle w:val="Hyperlink"/>
                <w:noProof/>
              </w:rPr>
              <w:t>INTRODUCTION</w:t>
            </w:r>
            <w:r w:rsidR="00DE1C0F">
              <w:rPr>
                <w:noProof/>
                <w:webHidden/>
              </w:rPr>
              <w:tab/>
            </w:r>
            <w:r w:rsidR="00DE1C0F">
              <w:rPr>
                <w:noProof/>
                <w:webHidden/>
              </w:rPr>
              <w:fldChar w:fldCharType="begin"/>
            </w:r>
            <w:r w:rsidR="00DE1C0F">
              <w:rPr>
                <w:noProof/>
                <w:webHidden/>
              </w:rPr>
              <w:instrText xml:space="preserve"> PAGEREF _Toc55220262 \h </w:instrText>
            </w:r>
            <w:r w:rsidR="00DE1C0F">
              <w:rPr>
                <w:noProof/>
                <w:webHidden/>
              </w:rPr>
            </w:r>
            <w:r w:rsidR="00DE1C0F">
              <w:rPr>
                <w:noProof/>
                <w:webHidden/>
              </w:rPr>
              <w:fldChar w:fldCharType="separate"/>
            </w:r>
            <w:r w:rsidR="00DE1C0F">
              <w:rPr>
                <w:noProof/>
                <w:webHidden/>
              </w:rPr>
              <w:t>5</w:t>
            </w:r>
            <w:r w:rsidR="00DE1C0F">
              <w:rPr>
                <w:noProof/>
                <w:webHidden/>
              </w:rPr>
              <w:fldChar w:fldCharType="end"/>
            </w:r>
          </w:hyperlink>
        </w:p>
        <w:p w14:paraId="4F5940D1" w14:textId="71914FDF" w:rsidR="00DE1C0F" w:rsidRDefault="00DE1C0F">
          <w:pPr>
            <w:pStyle w:val="TOC1"/>
            <w:tabs>
              <w:tab w:val="right" w:leader="dot" w:pos="9350"/>
            </w:tabs>
            <w:rPr>
              <w:rFonts w:asciiTheme="minorHAnsi" w:eastAsiaTheme="minorEastAsia" w:hAnsiTheme="minorHAnsi" w:cstheme="minorBidi"/>
              <w:noProof/>
            </w:rPr>
          </w:pPr>
          <w:hyperlink w:anchor="_Toc55220263" w:history="1">
            <w:r w:rsidRPr="008D700C">
              <w:rPr>
                <w:rStyle w:val="Hyperlink"/>
                <w:noProof/>
              </w:rPr>
              <w:t>PART 1: TERMINOLOGY</w:t>
            </w:r>
            <w:r>
              <w:rPr>
                <w:noProof/>
                <w:webHidden/>
              </w:rPr>
              <w:tab/>
            </w:r>
            <w:r>
              <w:rPr>
                <w:noProof/>
                <w:webHidden/>
              </w:rPr>
              <w:fldChar w:fldCharType="begin"/>
            </w:r>
            <w:r>
              <w:rPr>
                <w:noProof/>
                <w:webHidden/>
              </w:rPr>
              <w:instrText xml:space="preserve"> PAGEREF _Toc55220263 \h </w:instrText>
            </w:r>
            <w:r>
              <w:rPr>
                <w:noProof/>
                <w:webHidden/>
              </w:rPr>
            </w:r>
            <w:r>
              <w:rPr>
                <w:noProof/>
                <w:webHidden/>
              </w:rPr>
              <w:fldChar w:fldCharType="separate"/>
            </w:r>
            <w:r>
              <w:rPr>
                <w:noProof/>
                <w:webHidden/>
              </w:rPr>
              <w:t>5</w:t>
            </w:r>
            <w:r>
              <w:rPr>
                <w:noProof/>
                <w:webHidden/>
              </w:rPr>
              <w:fldChar w:fldCharType="end"/>
            </w:r>
          </w:hyperlink>
        </w:p>
        <w:p w14:paraId="2E187BE0" w14:textId="732FF41C" w:rsidR="00DE1C0F" w:rsidRDefault="00DE1C0F">
          <w:pPr>
            <w:pStyle w:val="TOC1"/>
            <w:tabs>
              <w:tab w:val="right" w:leader="dot" w:pos="9350"/>
            </w:tabs>
            <w:rPr>
              <w:rFonts w:asciiTheme="minorHAnsi" w:eastAsiaTheme="minorEastAsia" w:hAnsiTheme="minorHAnsi" w:cstheme="minorBidi"/>
              <w:noProof/>
            </w:rPr>
          </w:pPr>
          <w:hyperlink w:anchor="_Toc55220264" w:history="1">
            <w:r w:rsidRPr="008D700C">
              <w:rPr>
                <w:rStyle w:val="Hyperlink"/>
                <w:noProof/>
              </w:rPr>
              <w:t>PART 2: FACILITATING DENTAL SERVICES</w:t>
            </w:r>
            <w:r>
              <w:rPr>
                <w:noProof/>
                <w:webHidden/>
              </w:rPr>
              <w:tab/>
            </w:r>
            <w:r>
              <w:rPr>
                <w:noProof/>
                <w:webHidden/>
              </w:rPr>
              <w:fldChar w:fldCharType="begin"/>
            </w:r>
            <w:r>
              <w:rPr>
                <w:noProof/>
                <w:webHidden/>
              </w:rPr>
              <w:instrText xml:space="preserve"> PAGEREF _Toc55220264 \h </w:instrText>
            </w:r>
            <w:r>
              <w:rPr>
                <w:noProof/>
                <w:webHidden/>
              </w:rPr>
            </w:r>
            <w:r>
              <w:rPr>
                <w:noProof/>
                <w:webHidden/>
              </w:rPr>
              <w:fldChar w:fldCharType="separate"/>
            </w:r>
            <w:r>
              <w:rPr>
                <w:noProof/>
                <w:webHidden/>
              </w:rPr>
              <w:t>6</w:t>
            </w:r>
            <w:r>
              <w:rPr>
                <w:noProof/>
                <w:webHidden/>
              </w:rPr>
              <w:fldChar w:fldCharType="end"/>
            </w:r>
          </w:hyperlink>
        </w:p>
        <w:p w14:paraId="7C551411" w14:textId="2E4E6BBC" w:rsidR="00DE1C0F" w:rsidRDefault="00DE1C0F">
          <w:pPr>
            <w:pStyle w:val="TOC2"/>
            <w:tabs>
              <w:tab w:val="right" w:leader="dot" w:pos="9350"/>
            </w:tabs>
            <w:rPr>
              <w:rFonts w:asciiTheme="minorHAnsi" w:eastAsiaTheme="minorEastAsia" w:hAnsiTheme="minorHAnsi" w:cstheme="minorBidi"/>
              <w:noProof/>
            </w:rPr>
          </w:pPr>
          <w:hyperlink w:anchor="_Toc55220265" w:history="1">
            <w:r w:rsidRPr="008D700C">
              <w:rPr>
                <w:rStyle w:val="Hyperlink"/>
                <w:noProof/>
              </w:rPr>
              <w:t>Specific Service Explanations</w:t>
            </w:r>
            <w:r>
              <w:rPr>
                <w:noProof/>
                <w:webHidden/>
              </w:rPr>
              <w:tab/>
            </w:r>
            <w:r>
              <w:rPr>
                <w:noProof/>
                <w:webHidden/>
              </w:rPr>
              <w:fldChar w:fldCharType="begin"/>
            </w:r>
            <w:r>
              <w:rPr>
                <w:noProof/>
                <w:webHidden/>
              </w:rPr>
              <w:instrText xml:space="preserve"> PAGEREF _Toc55220265 \h </w:instrText>
            </w:r>
            <w:r>
              <w:rPr>
                <w:noProof/>
                <w:webHidden/>
              </w:rPr>
            </w:r>
            <w:r>
              <w:rPr>
                <w:noProof/>
                <w:webHidden/>
              </w:rPr>
              <w:fldChar w:fldCharType="separate"/>
            </w:r>
            <w:r>
              <w:rPr>
                <w:noProof/>
                <w:webHidden/>
              </w:rPr>
              <w:t>6</w:t>
            </w:r>
            <w:r>
              <w:rPr>
                <w:noProof/>
                <w:webHidden/>
              </w:rPr>
              <w:fldChar w:fldCharType="end"/>
            </w:r>
          </w:hyperlink>
        </w:p>
        <w:p w14:paraId="66EFCC41" w14:textId="7AA40BD3" w:rsidR="00DE1C0F" w:rsidRDefault="00DE1C0F">
          <w:pPr>
            <w:pStyle w:val="TOC3"/>
            <w:tabs>
              <w:tab w:val="right" w:leader="dot" w:pos="9350"/>
            </w:tabs>
            <w:rPr>
              <w:rFonts w:asciiTheme="minorHAnsi" w:eastAsiaTheme="minorEastAsia" w:hAnsiTheme="minorHAnsi" w:cstheme="minorBidi"/>
              <w:noProof/>
            </w:rPr>
          </w:pPr>
          <w:hyperlink w:anchor="_Toc55220266" w:history="1">
            <w:r w:rsidRPr="008D700C">
              <w:rPr>
                <w:rStyle w:val="Hyperlink"/>
                <w:noProof/>
              </w:rPr>
              <w:t>Gum Disease</w:t>
            </w:r>
            <w:r>
              <w:rPr>
                <w:noProof/>
                <w:webHidden/>
              </w:rPr>
              <w:tab/>
            </w:r>
            <w:r>
              <w:rPr>
                <w:noProof/>
                <w:webHidden/>
              </w:rPr>
              <w:fldChar w:fldCharType="begin"/>
            </w:r>
            <w:r>
              <w:rPr>
                <w:noProof/>
                <w:webHidden/>
              </w:rPr>
              <w:instrText xml:space="preserve"> PAGEREF _Toc55220266 \h </w:instrText>
            </w:r>
            <w:r>
              <w:rPr>
                <w:noProof/>
                <w:webHidden/>
              </w:rPr>
            </w:r>
            <w:r>
              <w:rPr>
                <w:noProof/>
                <w:webHidden/>
              </w:rPr>
              <w:fldChar w:fldCharType="separate"/>
            </w:r>
            <w:r>
              <w:rPr>
                <w:noProof/>
                <w:webHidden/>
              </w:rPr>
              <w:t>6</w:t>
            </w:r>
            <w:r>
              <w:rPr>
                <w:noProof/>
                <w:webHidden/>
              </w:rPr>
              <w:fldChar w:fldCharType="end"/>
            </w:r>
          </w:hyperlink>
        </w:p>
        <w:p w14:paraId="187BD207" w14:textId="5E871C76" w:rsidR="00DE1C0F" w:rsidRDefault="00DE1C0F">
          <w:pPr>
            <w:pStyle w:val="TOC3"/>
            <w:tabs>
              <w:tab w:val="right" w:leader="dot" w:pos="9350"/>
            </w:tabs>
            <w:rPr>
              <w:rFonts w:asciiTheme="minorHAnsi" w:eastAsiaTheme="minorEastAsia" w:hAnsiTheme="minorHAnsi" w:cstheme="minorBidi"/>
              <w:noProof/>
            </w:rPr>
          </w:pPr>
          <w:hyperlink w:anchor="_Toc55220267" w:history="1">
            <w:r w:rsidRPr="008D700C">
              <w:rPr>
                <w:rStyle w:val="Hyperlink"/>
                <w:noProof/>
              </w:rPr>
              <w:t>Filling</w:t>
            </w:r>
            <w:r>
              <w:rPr>
                <w:noProof/>
                <w:webHidden/>
              </w:rPr>
              <w:tab/>
            </w:r>
            <w:r>
              <w:rPr>
                <w:noProof/>
                <w:webHidden/>
              </w:rPr>
              <w:fldChar w:fldCharType="begin"/>
            </w:r>
            <w:r>
              <w:rPr>
                <w:noProof/>
                <w:webHidden/>
              </w:rPr>
              <w:instrText xml:space="preserve"> PAGEREF _Toc55220267 \h </w:instrText>
            </w:r>
            <w:r>
              <w:rPr>
                <w:noProof/>
                <w:webHidden/>
              </w:rPr>
            </w:r>
            <w:r>
              <w:rPr>
                <w:noProof/>
                <w:webHidden/>
              </w:rPr>
              <w:fldChar w:fldCharType="separate"/>
            </w:r>
            <w:r>
              <w:rPr>
                <w:noProof/>
                <w:webHidden/>
              </w:rPr>
              <w:t>6</w:t>
            </w:r>
            <w:r>
              <w:rPr>
                <w:noProof/>
                <w:webHidden/>
              </w:rPr>
              <w:fldChar w:fldCharType="end"/>
            </w:r>
          </w:hyperlink>
        </w:p>
        <w:p w14:paraId="6135060C" w14:textId="4632CE33" w:rsidR="00DE1C0F" w:rsidRDefault="00DE1C0F">
          <w:pPr>
            <w:pStyle w:val="TOC3"/>
            <w:tabs>
              <w:tab w:val="right" w:leader="dot" w:pos="9350"/>
            </w:tabs>
            <w:rPr>
              <w:rFonts w:asciiTheme="minorHAnsi" w:eastAsiaTheme="minorEastAsia" w:hAnsiTheme="minorHAnsi" w:cstheme="minorBidi"/>
              <w:noProof/>
            </w:rPr>
          </w:pPr>
          <w:hyperlink w:anchor="_Toc55220268" w:history="1">
            <w:r w:rsidRPr="008D700C">
              <w:rPr>
                <w:rStyle w:val="Hyperlink"/>
                <w:noProof/>
              </w:rPr>
              <w:t>Crown</w:t>
            </w:r>
            <w:r>
              <w:rPr>
                <w:noProof/>
                <w:webHidden/>
              </w:rPr>
              <w:tab/>
            </w:r>
            <w:r>
              <w:rPr>
                <w:noProof/>
                <w:webHidden/>
              </w:rPr>
              <w:fldChar w:fldCharType="begin"/>
            </w:r>
            <w:r>
              <w:rPr>
                <w:noProof/>
                <w:webHidden/>
              </w:rPr>
              <w:instrText xml:space="preserve"> PAGEREF _Toc55220268 \h </w:instrText>
            </w:r>
            <w:r>
              <w:rPr>
                <w:noProof/>
                <w:webHidden/>
              </w:rPr>
            </w:r>
            <w:r>
              <w:rPr>
                <w:noProof/>
                <w:webHidden/>
              </w:rPr>
              <w:fldChar w:fldCharType="separate"/>
            </w:r>
            <w:r>
              <w:rPr>
                <w:noProof/>
                <w:webHidden/>
              </w:rPr>
              <w:t>7</w:t>
            </w:r>
            <w:r>
              <w:rPr>
                <w:noProof/>
                <w:webHidden/>
              </w:rPr>
              <w:fldChar w:fldCharType="end"/>
            </w:r>
          </w:hyperlink>
        </w:p>
        <w:p w14:paraId="4A35DA58" w14:textId="16D9983F" w:rsidR="00DE1C0F" w:rsidRDefault="00DE1C0F">
          <w:pPr>
            <w:pStyle w:val="TOC3"/>
            <w:tabs>
              <w:tab w:val="right" w:leader="dot" w:pos="9350"/>
            </w:tabs>
            <w:rPr>
              <w:rFonts w:asciiTheme="minorHAnsi" w:eastAsiaTheme="minorEastAsia" w:hAnsiTheme="minorHAnsi" w:cstheme="minorBidi"/>
              <w:noProof/>
            </w:rPr>
          </w:pPr>
          <w:hyperlink w:anchor="_Toc55220269" w:history="1">
            <w:r w:rsidRPr="008D700C">
              <w:rPr>
                <w:rStyle w:val="Hyperlink"/>
                <w:noProof/>
              </w:rPr>
              <w:t>Root Canal</w:t>
            </w:r>
            <w:r>
              <w:rPr>
                <w:noProof/>
                <w:webHidden/>
              </w:rPr>
              <w:tab/>
            </w:r>
            <w:r>
              <w:rPr>
                <w:noProof/>
                <w:webHidden/>
              </w:rPr>
              <w:fldChar w:fldCharType="begin"/>
            </w:r>
            <w:r>
              <w:rPr>
                <w:noProof/>
                <w:webHidden/>
              </w:rPr>
              <w:instrText xml:space="preserve"> PAGEREF _Toc55220269 \h </w:instrText>
            </w:r>
            <w:r>
              <w:rPr>
                <w:noProof/>
                <w:webHidden/>
              </w:rPr>
            </w:r>
            <w:r>
              <w:rPr>
                <w:noProof/>
                <w:webHidden/>
              </w:rPr>
              <w:fldChar w:fldCharType="separate"/>
            </w:r>
            <w:r>
              <w:rPr>
                <w:noProof/>
                <w:webHidden/>
              </w:rPr>
              <w:t>8</w:t>
            </w:r>
            <w:r>
              <w:rPr>
                <w:noProof/>
                <w:webHidden/>
              </w:rPr>
              <w:fldChar w:fldCharType="end"/>
            </w:r>
          </w:hyperlink>
        </w:p>
        <w:p w14:paraId="0F062F99" w14:textId="4F4BD517" w:rsidR="00DE1C0F" w:rsidRDefault="00DE1C0F">
          <w:pPr>
            <w:pStyle w:val="TOC3"/>
            <w:tabs>
              <w:tab w:val="right" w:leader="dot" w:pos="9350"/>
            </w:tabs>
            <w:rPr>
              <w:rFonts w:asciiTheme="minorHAnsi" w:eastAsiaTheme="minorEastAsia" w:hAnsiTheme="minorHAnsi" w:cstheme="minorBidi"/>
              <w:noProof/>
            </w:rPr>
          </w:pPr>
          <w:hyperlink w:anchor="_Toc55220270" w:history="1">
            <w:r w:rsidRPr="008D700C">
              <w:rPr>
                <w:rStyle w:val="Hyperlink"/>
                <w:noProof/>
              </w:rPr>
              <w:t>Wisdom Teeth</w:t>
            </w:r>
            <w:r>
              <w:rPr>
                <w:noProof/>
                <w:webHidden/>
              </w:rPr>
              <w:tab/>
            </w:r>
            <w:r>
              <w:rPr>
                <w:noProof/>
                <w:webHidden/>
              </w:rPr>
              <w:fldChar w:fldCharType="begin"/>
            </w:r>
            <w:r>
              <w:rPr>
                <w:noProof/>
                <w:webHidden/>
              </w:rPr>
              <w:instrText xml:space="preserve"> PAGEREF _Toc55220270 \h </w:instrText>
            </w:r>
            <w:r>
              <w:rPr>
                <w:noProof/>
                <w:webHidden/>
              </w:rPr>
            </w:r>
            <w:r>
              <w:rPr>
                <w:noProof/>
                <w:webHidden/>
              </w:rPr>
              <w:fldChar w:fldCharType="separate"/>
            </w:r>
            <w:r>
              <w:rPr>
                <w:noProof/>
                <w:webHidden/>
              </w:rPr>
              <w:t>9</w:t>
            </w:r>
            <w:r>
              <w:rPr>
                <w:noProof/>
                <w:webHidden/>
              </w:rPr>
              <w:fldChar w:fldCharType="end"/>
            </w:r>
          </w:hyperlink>
        </w:p>
        <w:p w14:paraId="7B5CBAF3" w14:textId="5A7907DB" w:rsidR="00DE1C0F" w:rsidRDefault="00DE1C0F">
          <w:pPr>
            <w:pStyle w:val="TOC3"/>
            <w:tabs>
              <w:tab w:val="right" w:leader="dot" w:pos="9350"/>
            </w:tabs>
            <w:rPr>
              <w:rFonts w:asciiTheme="minorHAnsi" w:eastAsiaTheme="minorEastAsia" w:hAnsiTheme="minorHAnsi" w:cstheme="minorBidi"/>
              <w:noProof/>
            </w:rPr>
          </w:pPr>
          <w:hyperlink w:anchor="_Toc55220271" w:history="1">
            <w:r w:rsidRPr="008D700C">
              <w:rPr>
                <w:rStyle w:val="Hyperlink"/>
                <w:noProof/>
              </w:rPr>
              <w:t>Missing Teeth</w:t>
            </w:r>
            <w:r>
              <w:rPr>
                <w:noProof/>
                <w:webHidden/>
              </w:rPr>
              <w:tab/>
            </w:r>
            <w:r>
              <w:rPr>
                <w:noProof/>
                <w:webHidden/>
              </w:rPr>
              <w:fldChar w:fldCharType="begin"/>
            </w:r>
            <w:r>
              <w:rPr>
                <w:noProof/>
                <w:webHidden/>
              </w:rPr>
              <w:instrText xml:space="preserve"> PAGEREF _Toc55220271 \h </w:instrText>
            </w:r>
            <w:r>
              <w:rPr>
                <w:noProof/>
                <w:webHidden/>
              </w:rPr>
            </w:r>
            <w:r>
              <w:rPr>
                <w:noProof/>
                <w:webHidden/>
              </w:rPr>
              <w:fldChar w:fldCharType="separate"/>
            </w:r>
            <w:r>
              <w:rPr>
                <w:noProof/>
                <w:webHidden/>
              </w:rPr>
              <w:t>9</w:t>
            </w:r>
            <w:r>
              <w:rPr>
                <w:noProof/>
                <w:webHidden/>
              </w:rPr>
              <w:fldChar w:fldCharType="end"/>
            </w:r>
          </w:hyperlink>
        </w:p>
        <w:p w14:paraId="2F7CE939" w14:textId="72BA385E" w:rsidR="00DE1C0F" w:rsidRDefault="00DE1C0F">
          <w:pPr>
            <w:pStyle w:val="TOC1"/>
            <w:tabs>
              <w:tab w:val="right" w:leader="dot" w:pos="9350"/>
            </w:tabs>
            <w:rPr>
              <w:rFonts w:asciiTheme="minorHAnsi" w:eastAsiaTheme="minorEastAsia" w:hAnsiTheme="minorHAnsi" w:cstheme="minorBidi"/>
              <w:noProof/>
            </w:rPr>
          </w:pPr>
          <w:hyperlink w:anchor="_Toc55220272" w:history="1">
            <w:r w:rsidRPr="008D700C">
              <w:rPr>
                <w:rStyle w:val="Hyperlink"/>
                <w:noProof/>
              </w:rPr>
              <w:t>PART 3: CARING FOR THE PATIENT</w:t>
            </w:r>
            <w:r>
              <w:rPr>
                <w:noProof/>
                <w:webHidden/>
              </w:rPr>
              <w:tab/>
            </w:r>
            <w:r>
              <w:rPr>
                <w:noProof/>
                <w:webHidden/>
              </w:rPr>
              <w:fldChar w:fldCharType="begin"/>
            </w:r>
            <w:r>
              <w:rPr>
                <w:noProof/>
                <w:webHidden/>
              </w:rPr>
              <w:instrText xml:space="preserve"> PAGEREF _Toc55220272 \h </w:instrText>
            </w:r>
            <w:r>
              <w:rPr>
                <w:noProof/>
                <w:webHidden/>
              </w:rPr>
            </w:r>
            <w:r>
              <w:rPr>
                <w:noProof/>
                <w:webHidden/>
              </w:rPr>
              <w:fldChar w:fldCharType="separate"/>
            </w:r>
            <w:r>
              <w:rPr>
                <w:noProof/>
                <w:webHidden/>
              </w:rPr>
              <w:t>11</w:t>
            </w:r>
            <w:r>
              <w:rPr>
                <w:noProof/>
                <w:webHidden/>
              </w:rPr>
              <w:fldChar w:fldCharType="end"/>
            </w:r>
          </w:hyperlink>
        </w:p>
        <w:p w14:paraId="660C0DBD" w14:textId="288C49E2" w:rsidR="00DE1C0F" w:rsidRDefault="00DE1C0F">
          <w:pPr>
            <w:pStyle w:val="TOC2"/>
            <w:tabs>
              <w:tab w:val="right" w:leader="dot" w:pos="9350"/>
            </w:tabs>
            <w:rPr>
              <w:rFonts w:asciiTheme="minorHAnsi" w:eastAsiaTheme="minorEastAsia" w:hAnsiTheme="minorHAnsi" w:cstheme="minorBidi"/>
              <w:noProof/>
            </w:rPr>
          </w:pPr>
          <w:hyperlink w:anchor="_Toc55220273" w:history="1">
            <w:r w:rsidRPr="008D700C">
              <w:rPr>
                <w:rStyle w:val="Hyperlink"/>
                <w:noProof/>
              </w:rPr>
              <w:t>The Nervous Patient</w:t>
            </w:r>
            <w:r>
              <w:rPr>
                <w:noProof/>
                <w:webHidden/>
              </w:rPr>
              <w:tab/>
            </w:r>
            <w:r>
              <w:rPr>
                <w:noProof/>
                <w:webHidden/>
              </w:rPr>
              <w:fldChar w:fldCharType="begin"/>
            </w:r>
            <w:r>
              <w:rPr>
                <w:noProof/>
                <w:webHidden/>
              </w:rPr>
              <w:instrText xml:space="preserve"> PAGEREF _Toc55220273 \h </w:instrText>
            </w:r>
            <w:r>
              <w:rPr>
                <w:noProof/>
                <w:webHidden/>
              </w:rPr>
            </w:r>
            <w:r>
              <w:rPr>
                <w:noProof/>
                <w:webHidden/>
              </w:rPr>
              <w:fldChar w:fldCharType="separate"/>
            </w:r>
            <w:r>
              <w:rPr>
                <w:noProof/>
                <w:webHidden/>
              </w:rPr>
              <w:t>11</w:t>
            </w:r>
            <w:r>
              <w:rPr>
                <w:noProof/>
                <w:webHidden/>
              </w:rPr>
              <w:fldChar w:fldCharType="end"/>
            </w:r>
          </w:hyperlink>
        </w:p>
        <w:p w14:paraId="77780A49" w14:textId="614155FC" w:rsidR="00DE1C0F" w:rsidRDefault="00DE1C0F">
          <w:pPr>
            <w:pStyle w:val="TOC1"/>
            <w:tabs>
              <w:tab w:val="right" w:leader="dot" w:pos="9350"/>
            </w:tabs>
            <w:rPr>
              <w:rFonts w:asciiTheme="minorHAnsi" w:eastAsiaTheme="minorEastAsia" w:hAnsiTheme="minorHAnsi" w:cstheme="minorBidi"/>
              <w:noProof/>
            </w:rPr>
          </w:pPr>
          <w:hyperlink w:anchor="_Toc55220274" w:history="1">
            <w:r w:rsidRPr="008D700C">
              <w:rPr>
                <w:rStyle w:val="Hyperlink"/>
                <w:noProof/>
              </w:rPr>
              <w:t>PART 4: OPERATORY CHECKLIST</w:t>
            </w:r>
            <w:r>
              <w:rPr>
                <w:noProof/>
                <w:webHidden/>
              </w:rPr>
              <w:tab/>
            </w:r>
            <w:r>
              <w:rPr>
                <w:noProof/>
                <w:webHidden/>
              </w:rPr>
              <w:fldChar w:fldCharType="begin"/>
            </w:r>
            <w:r>
              <w:rPr>
                <w:noProof/>
                <w:webHidden/>
              </w:rPr>
              <w:instrText xml:space="preserve"> PAGEREF _Toc55220274 \h </w:instrText>
            </w:r>
            <w:r>
              <w:rPr>
                <w:noProof/>
                <w:webHidden/>
              </w:rPr>
            </w:r>
            <w:r>
              <w:rPr>
                <w:noProof/>
                <w:webHidden/>
              </w:rPr>
              <w:fldChar w:fldCharType="separate"/>
            </w:r>
            <w:r>
              <w:rPr>
                <w:noProof/>
                <w:webHidden/>
              </w:rPr>
              <w:t>12</w:t>
            </w:r>
            <w:r>
              <w:rPr>
                <w:noProof/>
                <w:webHidden/>
              </w:rPr>
              <w:fldChar w:fldCharType="end"/>
            </w:r>
          </w:hyperlink>
        </w:p>
        <w:p w14:paraId="532F91AC" w14:textId="4BBA57BF" w:rsidR="00DE1C0F" w:rsidRDefault="00DE1C0F">
          <w:pPr>
            <w:pStyle w:val="TOC2"/>
            <w:tabs>
              <w:tab w:val="right" w:leader="dot" w:pos="9350"/>
            </w:tabs>
            <w:rPr>
              <w:rFonts w:asciiTheme="minorHAnsi" w:eastAsiaTheme="minorEastAsia" w:hAnsiTheme="minorHAnsi" w:cstheme="minorBidi"/>
              <w:noProof/>
            </w:rPr>
          </w:pPr>
          <w:hyperlink w:anchor="_Toc55220275" w:history="1">
            <w:r w:rsidRPr="008D700C">
              <w:rPr>
                <w:rStyle w:val="Hyperlink"/>
                <w:noProof/>
              </w:rPr>
              <w:t>Prior To Seating the Patient</w:t>
            </w:r>
            <w:r>
              <w:rPr>
                <w:noProof/>
                <w:webHidden/>
              </w:rPr>
              <w:tab/>
            </w:r>
            <w:r>
              <w:rPr>
                <w:noProof/>
                <w:webHidden/>
              </w:rPr>
              <w:fldChar w:fldCharType="begin"/>
            </w:r>
            <w:r>
              <w:rPr>
                <w:noProof/>
                <w:webHidden/>
              </w:rPr>
              <w:instrText xml:space="preserve"> PAGEREF _Toc55220275 \h </w:instrText>
            </w:r>
            <w:r>
              <w:rPr>
                <w:noProof/>
                <w:webHidden/>
              </w:rPr>
            </w:r>
            <w:r>
              <w:rPr>
                <w:noProof/>
                <w:webHidden/>
              </w:rPr>
              <w:fldChar w:fldCharType="separate"/>
            </w:r>
            <w:r>
              <w:rPr>
                <w:noProof/>
                <w:webHidden/>
              </w:rPr>
              <w:t>12</w:t>
            </w:r>
            <w:r>
              <w:rPr>
                <w:noProof/>
                <w:webHidden/>
              </w:rPr>
              <w:fldChar w:fldCharType="end"/>
            </w:r>
          </w:hyperlink>
        </w:p>
        <w:p w14:paraId="62F456C3" w14:textId="31683FBD" w:rsidR="00DE1C0F" w:rsidRDefault="00DE1C0F">
          <w:pPr>
            <w:pStyle w:val="TOC2"/>
            <w:tabs>
              <w:tab w:val="right" w:leader="dot" w:pos="9350"/>
            </w:tabs>
            <w:rPr>
              <w:rFonts w:asciiTheme="minorHAnsi" w:eastAsiaTheme="minorEastAsia" w:hAnsiTheme="minorHAnsi" w:cstheme="minorBidi"/>
              <w:noProof/>
            </w:rPr>
          </w:pPr>
          <w:hyperlink w:anchor="_Toc55220276" w:history="1">
            <w:r w:rsidRPr="008D700C">
              <w:rPr>
                <w:rStyle w:val="Hyperlink"/>
                <w:noProof/>
              </w:rPr>
              <w:t>Taking the Patient to The Operatory</w:t>
            </w:r>
            <w:r>
              <w:rPr>
                <w:noProof/>
                <w:webHidden/>
              </w:rPr>
              <w:tab/>
            </w:r>
            <w:r>
              <w:rPr>
                <w:noProof/>
                <w:webHidden/>
              </w:rPr>
              <w:fldChar w:fldCharType="begin"/>
            </w:r>
            <w:r>
              <w:rPr>
                <w:noProof/>
                <w:webHidden/>
              </w:rPr>
              <w:instrText xml:space="preserve"> PAGEREF _Toc55220276 \h </w:instrText>
            </w:r>
            <w:r>
              <w:rPr>
                <w:noProof/>
                <w:webHidden/>
              </w:rPr>
            </w:r>
            <w:r>
              <w:rPr>
                <w:noProof/>
                <w:webHidden/>
              </w:rPr>
              <w:fldChar w:fldCharType="separate"/>
            </w:r>
            <w:r>
              <w:rPr>
                <w:noProof/>
                <w:webHidden/>
              </w:rPr>
              <w:t>12</w:t>
            </w:r>
            <w:r>
              <w:rPr>
                <w:noProof/>
                <w:webHidden/>
              </w:rPr>
              <w:fldChar w:fldCharType="end"/>
            </w:r>
          </w:hyperlink>
        </w:p>
        <w:p w14:paraId="52B16A87" w14:textId="696144FF" w:rsidR="00DE1C0F" w:rsidRDefault="00DE1C0F">
          <w:pPr>
            <w:pStyle w:val="TOC2"/>
            <w:tabs>
              <w:tab w:val="right" w:leader="dot" w:pos="9350"/>
            </w:tabs>
            <w:rPr>
              <w:rFonts w:asciiTheme="minorHAnsi" w:eastAsiaTheme="minorEastAsia" w:hAnsiTheme="minorHAnsi" w:cstheme="minorBidi"/>
              <w:noProof/>
            </w:rPr>
          </w:pPr>
          <w:hyperlink w:anchor="_Toc55220277" w:history="1">
            <w:r w:rsidRPr="008D700C">
              <w:rPr>
                <w:rStyle w:val="Hyperlink"/>
                <w:noProof/>
              </w:rPr>
              <w:t>During the Patient's Visit</w:t>
            </w:r>
            <w:r>
              <w:rPr>
                <w:noProof/>
                <w:webHidden/>
              </w:rPr>
              <w:tab/>
            </w:r>
            <w:r>
              <w:rPr>
                <w:noProof/>
                <w:webHidden/>
              </w:rPr>
              <w:fldChar w:fldCharType="begin"/>
            </w:r>
            <w:r>
              <w:rPr>
                <w:noProof/>
                <w:webHidden/>
              </w:rPr>
              <w:instrText xml:space="preserve"> PAGEREF _Toc55220277 \h </w:instrText>
            </w:r>
            <w:r>
              <w:rPr>
                <w:noProof/>
                <w:webHidden/>
              </w:rPr>
            </w:r>
            <w:r>
              <w:rPr>
                <w:noProof/>
                <w:webHidden/>
              </w:rPr>
              <w:fldChar w:fldCharType="separate"/>
            </w:r>
            <w:r>
              <w:rPr>
                <w:noProof/>
                <w:webHidden/>
              </w:rPr>
              <w:t>12</w:t>
            </w:r>
            <w:r>
              <w:rPr>
                <w:noProof/>
                <w:webHidden/>
              </w:rPr>
              <w:fldChar w:fldCharType="end"/>
            </w:r>
          </w:hyperlink>
        </w:p>
        <w:p w14:paraId="7B50A843" w14:textId="6157740B" w:rsidR="00DE1C0F" w:rsidRDefault="00DE1C0F">
          <w:pPr>
            <w:pStyle w:val="TOC2"/>
            <w:tabs>
              <w:tab w:val="right" w:leader="dot" w:pos="9350"/>
            </w:tabs>
            <w:rPr>
              <w:rFonts w:asciiTheme="minorHAnsi" w:eastAsiaTheme="minorEastAsia" w:hAnsiTheme="minorHAnsi" w:cstheme="minorBidi"/>
              <w:noProof/>
            </w:rPr>
          </w:pPr>
          <w:hyperlink w:anchor="_Toc55220278" w:history="1">
            <w:r w:rsidRPr="008D700C">
              <w:rPr>
                <w:rStyle w:val="Hyperlink"/>
                <w:noProof/>
              </w:rPr>
              <w:t>After the Patient Leaves</w:t>
            </w:r>
            <w:r>
              <w:rPr>
                <w:noProof/>
                <w:webHidden/>
              </w:rPr>
              <w:tab/>
            </w:r>
            <w:r>
              <w:rPr>
                <w:noProof/>
                <w:webHidden/>
              </w:rPr>
              <w:fldChar w:fldCharType="begin"/>
            </w:r>
            <w:r>
              <w:rPr>
                <w:noProof/>
                <w:webHidden/>
              </w:rPr>
              <w:instrText xml:space="preserve"> PAGEREF _Toc55220278 \h </w:instrText>
            </w:r>
            <w:r>
              <w:rPr>
                <w:noProof/>
                <w:webHidden/>
              </w:rPr>
            </w:r>
            <w:r>
              <w:rPr>
                <w:noProof/>
                <w:webHidden/>
              </w:rPr>
              <w:fldChar w:fldCharType="separate"/>
            </w:r>
            <w:r>
              <w:rPr>
                <w:noProof/>
                <w:webHidden/>
              </w:rPr>
              <w:t>13</w:t>
            </w:r>
            <w:r>
              <w:rPr>
                <w:noProof/>
                <w:webHidden/>
              </w:rPr>
              <w:fldChar w:fldCharType="end"/>
            </w:r>
          </w:hyperlink>
        </w:p>
        <w:p w14:paraId="60540FC5" w14:textId="38E79A38" w:rsidR="00DE1C0F" w:rsidRDefault="00DE1C0F">
          <w:pPr>
            <w:pStyle w:val="TOC1"/>
            <w:tabs>
              <w:tab w:val="right" w:leader="dot" w:pos="9350"/>
            </w:tabs>
            <w:rPr>
              <w:rFonts w:asciiTheme="minorHAnsi" w:eastAsiaTheme="minorEastAsia" w:hAnsiTheme="minorHAnsi" w:cstheme="minorBidi"/>
              <w:noProof/>
            </w:rPr>
          </w:pPr>
          <w:hyperlink w:anchor="_Toc55220279" w:history="1">
            <w:r w:rsidRPr="008D700C">
              <w:rPr>
                <w:rStyle w:val="Hyperlink"/>
                <w:noProof/>
              </w:rPr>
              <w:t>PART 5:  EFFICIENCY AND PRODUCTIVITY GUIDELINES</w:t>
            </w:r>
            <w:r>
              <w:rPr>
                <w:noProof/>
                <w:webHidden/>
              </w:rPr>
              <w:tab/>
            </w:r>
            <w:r>
              <w:rPr>
                <w:noProof/>
                <w:webHidden/>
              </w:rPr>
              <w:fldChar w:fldCharType="begin"/>
            </w:r>
            <w:r>
              <w:rPr>
                <w:noProof/>
                <w:webHidden/>
              </w:rPr>
              <w:instrText xml:space="preserve"> PAGEREF _Toc55220279 \h </w:instrText>
            </w:r>
            <w:r>
              <w:rPr>
                <w:noProof/>
                <w:webHidden/>
              </w:rPr>
            </w:r>
            <w:r>
              <w:rPr>
                <w:noProof/>
                <w:webHidden/>
              </w:rPr>
              <w:fldChar w:fldCharType="separate"/>
            </w:r>
            <w:r>
              <w:rPr>
                <w:noProof/>
                <w:webHidden/>
              </w:rPr>
              <w:t>14</w:t>
            </w:r>
            <w:r>
              <w:rPr>
                <w:noProof/>
                <w:webHidden/>
              </w:rPr>
              <w:fldChar w:fldCharType="end"/>
            </w:r>
          </w:hyperlink>
        </w:p>
        <w:p w14:paraId="13EDD51B" w14:textId="20A2D1F6" w:rsidR="00DE1C0F" w:rsidRDefault="00DE1C0F">
          <w:pPr>
            <w:pStyle w:val="TOC2"/>
            <w:tabs>
              <w:tab w:val="right" w:leader="dot" w:pos="9350"/>
            </w:tabs>
            <w:rPr>
              <w:rFonts w:asciiTheme="minorHAnsi" w:eastAsiaTheme="minorEastAsia" w:hAnsiTheme="minorHAnsi" w:cstheme="minorBidi"/>
              <w:noProof/>
            </w:rPr>
          </w:pPr>
          <w:hyperlink w:anchor="_Toc55220280" w:history="1">
            <w:r w:rsidRPr="008D700C">
              <w:rPr>
                <w:rStyle w:val="Hyperlink"/>
                <w:noProof/>
              </w:rPr>
              <w:t>Time Management</w:t>
            </w:r>
            <w:r>
              <w:rPr>
                <w:noProof/>
                <w:webHidden/>
              </w:rPr>
              <w:tab/>
            </w:r>
            <w:r>
              <w:rPr>
                <w:noProof/>
                <w:webHidden/>
              </w:rPr>
              <w:fldChar w:fldCharType="begin"/>
            </w:r>
            <w:r>
              <w:rPr>
                <w:noProof/>
                <w:webHidden/>
              </w:rPr>
              <w:instrText xml:space="preserve"> PAGEREF _Toc55220280 \h </w:instrText>
            </w:r>
            <w:r>
              <w:rPr>
                <w:noProof/>
                <w:webHidden/>
              </w:rPr>
            </w:r>
            <w:r>
              <w:rPr>
                <w:noProof/>
                <w:webHidden/>
              </w:rPr>
              <w:fldChar w:fldCharType="separate"/>
            </w:r>
            <w:r>
              <w:rPr>
                <w:noProof/>
                <w:webHidden/>
              </w:rPr>
              <w:t>14</w:t>
            </w:r>
            <w:r>
              <w:rPr>
                <w:noProof/>
                <w:webHidden/>
              </w:rPr>
              <w:fldChar w:fldCharType="end"/>
            </w:r>
          </w:hyperlink>
        </w:p>
        <w:p w14:paraId="26152CCD" w14:textId="72EE08F9" w:rsidR="00DE1C0F" w:rsidRDefault="00DE1C0F">
          <w:pPr>
            <w:pStyle w:val="TOC2"/>
            <w:tabs>
              <w:tab w:val="right" w:leader="dot" w:pos="9350"/>
            </w:tabs>
            <w:rPr>
              <w:rFonts w:asciiTheme="minorHAnsi" w:eastAsiaTheme="minorEastAsia" w:hAnsiTheme="minorHAnsi" w:cstheme="minorBidi"/>
              <w:noProof/>
            </w:rPr>
          </w:pPr>
          <w:hyperlink w:anchor="_Toc55220281" w:history="1">
            <w:r w:rsidRPr="008D700C">
              <w:rPr>
                <w:rStyle w:val="Hyperlink"/>
                <w:noProof/>
              </w:rPr>
              <w:t>Maximizing Efficiency and Productivity</w:t>
            </w:r>
            <w:r>
              <w:rPr>
                <w:noProof/>
                <w:webHidden/>
              </w:rPr>
              <w:tab/>
            </w:r>
            <w:r>
              <w:rPr>
                <w:noProof/>
                <w:webHidden/>
              </w:rPr>
              <w:fldChar w:fldCharType="begin"/>
            </w:r>
            <w:r>
              <w:rPr>
                <w:noProof/>
                <w:webHidden/>
              </w:rPr>
              <w:instrText xml:space="preserve"> PAGEREF _Toc55220281 \h </w:instrText>
            </w:r>
            <w:r>
              <w:rPr>
                <w:noProof/>
                <w:webHidden/>
              </w:rPr>
            </w:r>
            <w:r>
              <w:rPr>
                <w:noProof/>
                <w:webHidden/>
              </w:rPr>
              <w:fldChar w:fldCharType="separate"/>
            </w:r>
            <w:r>
              <w:rPr>
                <w:noProof/>
                <w:webHidden/>
              </w:rPr>
              <w:t>14</w:t>
            </w:r>
            <w:r>
              <w:rPr>
                <w:noProof/>
                <w:webHidden/>
              </w:rPr>
              <w:fldChar w:fldCharType="end"/>
            </w:r>
          </w:hyperlink>
        </w:p>
        <w:p w14:paraId="15646C99" w14:textId="5EDDBE0F" w:rsidR="00DE1C0F" w:rsidRDefault="00DE1C0F">
          <w:pPr>
            <w:pStyle w:val="TOC1"/>
            <w:tabs>
              <w:tab w:val="right" w:leader="dot" w:pos="9350"/>
            </w:tabs>
            <w:rPr>
              <w:rFonts w:asciiTheme="minorHAnsi" w:eastAsiaTheme="minorEastAsia" w:hAnsiTheme="minorHAnsi" w:cstheme="minorBidi"/>
              <w:noProof/>
            </w:rPr>
          </w:pPr>
          <w:hyperlink w:anchor="_Toc55220282" w:history="1">
            <w:r w:rsidRPr="008D700C">
              <w:rPr>
                <w:rStyle w:val="Hyperlink"/>
                <w:noProof/>
              </w:rPr>
              <w:t>PART 6: OPERATORY INFECTION CONTROL AND CLEANING</w:t>
            </w:r>
            <w:r>
              <w:rPr>
                <w:noProof/>
                <w:webHidden/>
              </w:rPr>
              <w:tab/>
            </w:r>
            <w:r>
              <w:rPr>
                <w:noProof/>
                <w:webHidden/>
              </w:rPr>
              <w:fldChar w:fldCharType="begin"/>
            </w:r>
            <w:r>
              <w:rPr>
                <w:noProof/>
                <w:webHidden/>
              </w:rPr>
              <w:instrText xml:space="preserve"> PAGEREF _Toc55220282 \h </w:instrText>
            </w:r>
            <w:r>
              <w:rPr>
                <w:noProof/>
                <w:webHidden/>
              </w:rPr>
            </w:r>
            <w:r>
              <w:rPr>
                <w:noProof/>
                <w:webHidden/>
              </w:rPr>
              <w:fldChar w:fldCharType="separate"/>
            </w:r>
            <w:r>
              <w:rPr>
                <w:noProof/>
                <w:webHidden/>
              </w:rPr>
              <w:t>17</w:t>
            </w:r>
            <w:r>
              <w:rPr>
                <w:noProof/>
                <w:webHidden/>
              </w:rPr>
              <w:fldChar w:fldCharType="end"/>
            </w:r>
          </w:hyperlink>
        </w:p>
        <w:p w14:paraId="48A6DEEE" w14:textId="42A0C272" w:rsidR="00DE1C0F" w:rsidRDefault="00DE1C0F">
          <w:pPr>
            <w:pStyle w:val="TOC2"/>
            <w:tabs>
              <w:tab w:val="right" w:leader="dot" w:pos="9350"/>
            </w:tabs>
            <w:rPr>
              <w:rFonts w:asciiTheme="minorHAnsi" w:eastAsiaTheme="minorEastAsia" w:hAnsiTheme="minorHAnsi" w:cstheme="minorBidi"/>
              <w:noProof/>
            </w:rPr>
          </w:pPr>
          <w:hyperlink w:anchor="_Toc55220283" w:history="1">
            <w:r w:rsidRPr="008D700C">
              <w:rPr>
                <w:rStyle w:val="Hyperlink"/>
                <w:noProof/>
              </w:rPr>
              <w:t>Cleaning, Sterilizing, and Disinfecting</w:t>
            </w:r>
            <w:r>
              <w:rPr>
                <w:noProof/>
                <w:webHidden/>
              </w:rPr>
              <w:tab/>
            </w:r>
            <w:r>
              <w:rPr>
                <w:noProof/>
                <w:webHidden/>
              </w:rPr>
              <w:fldChar w:fldCharType="begin"/>
            </w:r>
            <w:r>
              <w:rPr>
                <w:noProof/>
                <w:webHidden/>
              </w:rPr>
              <w:instrText xml:space="preserve"> PAGEREF _Toc55220283 \h </w:instrText>
            </w:r>
            <w:r>
              <w:rPr>
                <w:noProof/>
                <w:webHidden/>
              </w:rPr>
            </w:r>
            <w:r>
              <w:rPr>
                <w:noProof/>
                <w:webHidden/>
              </w:rPr>
              <w:fldChar w:fldCharType="separate"/>
            </w:r>
            <w:r>
              <w:rPr>
                <w:noProof/>
                <w:webHidden/>
              </w:rPr>
              <w:t>17</w:t>
            </w:r>
            <w:r>
              <w:rPr>
                <w:noProof/>
                <w:webHidden/>
              </w:rPr>
              <w:fldChar w:fldCharType="end"/>
            </w:r>
          </w:hyperlink>
        </w:p>
        <w:p w14:paraId="44C336E3" w14:textId="1D46B547" w:rsidR="00DE1C0F" w:rsidRDefault="00DE1C0F">
          <w:pPr>
            <w:pStyle w:val="TOC2"/>
            <w:tabs>
              <w:tab w:val="right" w:leader="dot" w:pos="9350"/>
            </w:tabs>
            <w:rPr>
              <w:rFonts w:asciiTheme="minorHAnsi" w:eastAsiaTheme="minorEastAsia" w:hAnsiTheme="minorHAnsi" w:cstheme="minorBidi"/>
              <w:noProof/>
            </w:rPr>
          </w:pPr>
          <w:hyperlink w:anchor="_Toc55220284" w:history="1">
            <w:r w:rsidRPr="008D700C">
              <w:rPr>
                <w:rStyle w:val="Hyperlink"/>
                <w:noProof/>
              </w:rPr>
              <w:t>Critical, Semi-Critical, and Non-Critical Items</w:t>
            </w:r>
            <w:r>
              <w:rPr>
                <w:noProof/>
                <w:webHidden/>
              </w:rPr>
              <w:tab/>
            </w:r>
            <w:r>
              <w:rPr>
                <w:noProof/>
                <w:webHidden/>
              </w:rPr>
              <w:fldChar w:fldCharType="begin"/>
            </w:r>
            <w:r>
              <w:rPr>
                <w:noProof/>
                <w:webHidden/>
              </w:rPr>
              <w:instrText xml:space="preserve"> PAGEREF _Toc55220284 \h </w:instrText>
            </w:r>
            <w:r>
              <w:rPr>
                <w:noProof/>
                <w:webHidden/>
              </w:rPr>
            </w:r>
            <w:r>
              <w:rPr>
                <w:noProof/>
                <w:webHidden/>
              </w:rPr>
              <w:fldChar w:fldCharType="separate"/>
            </w:r>
            <w:r>
              <w:rPr>
                <w:noProof/>
                <w:webHidden/>
              </w:rPr>
              <w:t>17</w:t>
            </w:r>
            <w:r>
              <w:rPr>
                <w:noProof/>
                <w:webHidden/>
              </w:rPr>
              <w:fldChar w:fldCharType="end"/>
            </w:r>
          </w:hyperlink>
        </w:p>
        <w:p w14:paraId="101D87EC" w14:textId="0ACB0A6B" w:rsidR="00DE1C0F" w:rsidRDefault="00DE1C0F">
          <w:pPr>
            <w:pStyle w:val="TOC2"/>
            <w:tabs>
              <w:tab w:val="right" w:leader="dot" w:pos="9350"/>
            </w:tabs>
            <w:rPr>
              <w:rFonts w:asciiTheme="minorHAnsi" w:eastAsiaTheme="minorEastAsia" w:hAnsiTheme="minorHAnsi" w:cstheme="minorBidi"/>
              <w:noProof/>
            </w:rPr>
          </w:pPr>
          <w:hyperlink w:anchor="_Toc55220285" w:history="1">
            <w:r w:rsidRPr="008D700C">
              <w:rPr>
                <w:rStyle w:val="Hyperlink"/>
                <w:noProof/>
              </w:rPr>
              <w:t>General Infection Control Duties</w:t>
            </w:r>
            <w:r>
              <w:rPr>
                <w:noProof/>
                <w:webHidden/>
              </w:rPr>
              <w:tab/>
            </w:r>
            <w:r>
              <w:rPr>
                <w:noProof/>
                <w:webHidden/>
              </w:rPr>
              <w:fldChar w:fldCharType="begin"/>
            </w:r>
            <w:r>
              <w:rPr>
                <w:noProof/>
                <w:webHidden/>
              </w:rPr>
              <w:instrText xml:space="preserve"> PAGEREF _Toc55220285 \h </w:instrText>
            </w:r>
            <w:r>
              <w:rPr>
                <w:noProof/>
                <w:webHidden/>
              </w:rPr>
            </w:r>
            <w:r>
              <w:rPr>
                <w:noProof/>
                <w:webHidden/>
              </w:rPr>
              <w:fldChar w:fldCharType="separate"/>
            </w:r>
            <w:r>
              <w:rPr>
                <w:noProof/>
                <w:webHidden/>
              </w:rPr>
              <w:t>17</w:t>
            </w:r>
            <w:r>
              <w:rPr>
                <w:noProof/>
                <w:webHidden/>
              </w:rPr>
              <w:fldChar w:fldCharType="end"/>
            </w:r>
          </w:hyperlink>
        </w:p>
        <w:p w14:paraId="57F419F6" w14:textId="75E807F0" w:rsidR="00DE1C0F" w:rsidRDefault="00DE1C0F">
          <w:pPr>
            <w:pStyle w:val="TOC3"/>
            <w:tabs>
              <w:tab w:val="right" w:leader="dot" w:pos="9350"/>
            </w:tabs>
            <w:rPr>
              <w:rFonts w:asciiTheme="minorHAnsi" w:eastAsiaTheme="minorEastAsia" w:hAnsiTheme="minorHAnsi" w:cstheme="minorBidi"/>
              <w:noProof/>
            </w:rPr>
          </w:pPr>
          <w:hyperlink w:anchor="_Toc55220286" w:history="1">
            <w:r w:rsidRPr="008D700C">
              <w:rPr>
                <w:rStyle w:val="Hyperlink"/>
                <w:noProof/>
              </w:rPr>
              <w:t>Personal Protective Items</w:t>
            </w:r>
            <w:r>
              <w:rPr>
                <w:noProof/>
                <w:webHidden/>
              </w:rPr>
              <w:tab/>
            </w:r>
            <w:r>
              <w:rPr>
                <w:noProof/>
                <w:webHidden/>
              </w:rPr>
              <w:fldChar w:fldCharType="begin"/>
            </w:r>
            <w:r>
              <w:rPr>
                <w:noProof/>
                <w:webHidden/>
              </w:rPr>
              <w:instrText xml:space="preserve"> PAGEREF _Toc55220286 \h </w:instrText>
            </w:r>
            <w:r>
              <w:rPr>
                <w:noProof/>
                <w:webHidden/>
              </w:rPr>
            </w:r>
            <w:r>
              <w:rPr>
                <w:noProof/>
                <w:webHidden/>
              </w:rPr>
              <w:fldChar w:fldCharType="separate"/>
            </w:r>
            <w:r>
              <w:rPr>
                <w:noProof/>
                <w:webHidden/>
              </w:rPr>
              <w:t>18</w:t>
            </w:r>
            <w:r>
              <w:rPr>
                <w:noProof/>
                <w:webHidden/>
              </w:rPr>
              <w:fldChar w:fldCharType="end"/>
            </w:r>
          </w:hyperlink>
        </w:p>
        <w:p w14:paraId="4A94D92B" w14:textId="3CA225AA" w:rsidR="00DE1C0F" w:rsidRDefault="00DE1C0F">
          <w:pPr>
            <w:pStyle w:val="TOC3"/>
            <w:tabs>
              <w:tab w:val="right" w:leader="dot" w:pos="9350"/>
            </w:tabs>
            <w:rPr>
              <w:rFonts w:asciiTheme="minorHAnsi" w:eastAsiaTheme="minorEastAsia" w:hAnsiTheme="minorHAnsi" w:cstheme="minorBidi"/>
              <w:noProof/>
            </w:rPr>
          </w:pPr>
          <w:hyperlink w:anchor="_Toc55220287" w:history="1">
            <w:r w:rsidRPr="008D700C">
              <w:rPr>
                <w:rStyle w:val="Hyperlink"/>
                <w:noProof/>
              </w:rPr>
              <w:t>Instrument and Equipment</w:t>
            </w:r>
            <w:r>
              <w:rPr>
                <w:noProof/>
                <w:webHidden/>
              </w:rPr>
              <w:tab/>
            </w:r>
            <w:r>
              <w:rPr>
                <w:noProof/>
                <w:webHidden/>
              </w:rPr>
              <w:fldChar w:fldCharType="begin"/>
            </w:r>
            <w:r>
              <w:rPr>
                <w:noProof/>
                <w:webHidden/>
              </w:rPr>
              <w:instrText xml:space="preserve"> PAGEREF _Toc55220287 \h </w:instrText>
            </w:r>
            <w:r>
              <w:rPr>
                <w:noProof/>
                <w:webHidden/>
              </w:rPr>
            </w:r>
            <w:r>
              <w:rPr>
                <w:noProof/>
                <w:webHidden/>
              </w:rPr>
              <w:fldChar w:fldCharType="separate"/>
            </w:r>
            <w:r>
              <w:rPr>
                <w:noProof/>
                <w:webHidden/>
              </w:rPr>
              <w:t>18</w:t>
            </w:r>
            <w:r>
              <w:rPr>
                <w:noProof/>
                <w:webHidden/>
              </w:rPr>
              <w:fldChar w:fldCharType="end"/>
            </w:r>
          </w:hyperlink>
        </w:p>
        <w:p w14:paraId="4B5C288D" w14:textId="1A48775C" w:rsidR="00DE1C0F" w:rsidRDefault="00DE1C0F">
          <w:pPr>
            <w:pStyle w:val="TOC3"/>
            <w:tabs>
              <w:tab w:val="right" w:leader="dot" w:pos="9350"/>
            </w:tabs>
            <w:rPr>
              <w:rFonts w:asciiTheme="minorHAnsi" w:eastAsiaTheme="minorEastAsia" w:hAnsiTheme="minorHAnsi" w:cstheme="minorBidi"/>
              <w:noProof/>
            </w:rPr>
          </w:pPr>
          <w:hyperlink w:anchor="_Toc55220288" w:history="1">
            <w:r w:rsidRPr="008D700C">
              <w:rPr>
                <w:rStyle w:val="Hyperlink"/>
                <w:noProof/>
              </w:rPr>
              <w:t>Sterilization Area</w:t>
            </w:r>
            <w:r>
              <w:rPr>
                <w:noProof/>
                <w:webHidden/>
              </w:rPr>
              <w:tab/>
            </w:r>
            <w:r>
              <w:rPr>
                <w:noProof/>
                <w:webHidden/>
              </w:rPr>
              <w:fldChar w:fldCharType="begin"/>
            </w:r>
            <w:r>
              <w:rPr>
                <w:noProof/>
                <w:webHidden/>
              </w:rPr>
              <w:instrText xml:space="preserve"> PAGEREF _Toc55220288 \h </w:instrText>
            </w:r>
            <w:r>
              <w:rPr>
                <w:noProof/>
                <w:webHidden/>
              </w:rPr>
            </w:r>
            <w:r>
              <w:rPr>
                <w:noProof/>
                <w:webHidden/>
              </w:rPr>
              <w:fldChar w:fldCharType="separate"/>
            </w:r>
            <w:r>
              <w:rPr>
                <w:noProof/>
                <w:webHidden/>
              </w:rPr>
              <w:t>18</w:t>
            </w:r>
            <w:r>
              <w:rPr>
                <w:noProof/>
                <w:webHidden/>
              </w:rPr>
              <w:fldChar w:fldCharType="end"/>
            </w:r>
          </w:hyperlink>
        </w:p>
        <w:p w14:paraId="298C9293" w14:textId="163655F3" w:rsidR="00DE1C0F" w:rsidRDefault="00DE1C0F">
          <w:pPr>
            <w:pStyle w:val="TOC3"/>
            <w:tabs>
              <w:tab w:val="right" w:leader="dot" w:pos="9350"/>
            </w:tabs>
            <w:rPr>
              <w:rFonts w:asciiTheme="minorHAnsi" w:eastAsiaTheme="minorEastAsia" w:hAnsiTheme="minorHAnsi" w:cstheme="minorBidi"/>
              <w:noProof/>
            </w:rPr>
          </w:pPr>
          <w:hyperlink w:anchor="_Toc55220289" w:history="1">
            <w:r w:rsidRPr="008D700C">
              <w:rPr>
                <w:rStyle w:val="Hyperlink"/>
                <w:noProof/>
              </w:rPr>
              <w:t>Waste Management</w:t>
            </w:r>
            <w:r>
              <w:rPr>
                <w:noProof/>
                <w:webHidden/>
              </w:rPr>
              <w:tab/>
            </w:r>
            <w:r>
              <w:rPr>
                <w:noProof/>
                <w:webHidden/>
              </w:rPr>
              <w:fldChar w:fldCharType="begin"/>
            </w:r>
            <w:r>
              <w:rPr>
                <w:noProof/>
                <w:webHidden/>
              </w:rPr>
              <w:instrText xml:space="preserve"> PAGEREF _Toc55220289 \h </w:instrText>
            </w:r>
            <w:r>
              <w:rPr>
                <w:noProof/>
                <w:webHidden/>
              </w:rPr>
            </w:r>
            <w:r>
              <w:rPr>
                <w:noProof/>
                <w:webHidden/>
              </w:rPr>
              <w:fldChar w:fldCharType="separate"/>
            </w:r>
            <w:r>
              <w:rPr>
                <w:noProof/>
                <w:webHidden/>
              </w:rPr>
              <w:t>19</w:t>
            </w:r>
            <w:r>
              <w:rPr>
                <w:noProof/>
                <w:webHidden/>
              </w:rPr>
              <w:fldChar w:fldCharType="end"/>
            </w:r>
          </w:hyperlink>
        </w:p>
        <w:p w14:paraId="10DFD3B8" w14:textId="226256B8" w:rsidR="00DE1C0F" w:rsidRDefault="00DE1C0F">
          <w:pPr>
            <w:pStyle w:val="TOC3"/>
            <w:tabs>
              <w:tab w:val="right" w:leader="dot" w:pos="9350"/>
            </w:tabs>
            <w:rPr>
              <w:rFonts w:asciiTheme="minorHAnsi" w:eastAsiaTheme="minorEastAsia" w:hAnsiTheme="minorHAnsi" w:cstheme="minorBidi"/>
              <w:noProof/>
            </w:rPr>
          </w:pPr>
          <w:hyperlink w:anchor="_Toc55220290" w:history="1">
            <w:r w:rsidRPr="008D700C">
              <w:rPr>
                <w:rStyle w:val="Hyperlink"/>
                <w:noProof/>
              </w:rPr>
              <w:t>Administrative</w:t>
            </w:r>
            <w:r>
              <w:rPr>
                <w:noProof/>
                <w:webHidden/>
              </w:rPr>
              <w:tab/>
            </w:r>
            <w:r>
              <w:rPr>
                <w:noProof/>
                <w:webHidden/>
              </w:rPr>
              <w:fldChar w:fldCharType="begin"/>
            </w:r>
            <w:r>
              <w:rPr>
                <w:noProof/>
                <w:webHidden/>
              </w:rPr>
              <w:instrText xml:space="preserve"> PAGEREF _Toc55220290 \h </w:instrText>
            </w:r>
            <w:r>
              <w:rPr>
                <w:noProof/>
                <w:webHidden/>
              </w:rPr>
            </w:r>
            <w:r>
              <w:rPr>
                <w:noProof/>
                <w:webHidden/>
              </w:rPr>
              <w:fldChar w:fldCharType="separate"/>
            </w:r>
            <w:r>
              <w:rPr>
                <w:noProof/>
                <w:webHidden/>
              </w:rPr>
              <w:t>19</w:t>
            </w:r>
            <w:r>
              <w:rPr>
                <w:noProof/>
                <w:webHidden/>
              </w:rPr>
              <w:fldChar w:fldCharType="end"/>
            </w:r>
          </w:hyperlink>
        </w:p>
        <w:p w14:paraId="75C9E3CD" w14:textId="1A37001F" w:rsidR="00DE1C0F" w:rsidRDefault="00DE1C0F">
          <w:pPr>
            <w:pStyle w:val="TOC2"/>
            <w:tabs>
              <w:tab w:val="right" w:leader="dot" w:pos="9350"/>
            </w:tabs>
            <w:rPr>
              <w:rFonts w:asciiTheme="minorHAnsi" w:eastAsiaTheme="minorEastAsia" w:hAnsiTheme="minorHAnsi" w:cstheme="minorBidi"/>
              <w:noProof/>
            </w:rPr>
          </w:pPr>
          <w:hyperlink w:anchor="_Toc55220291" w:history="1">
            <w:r w:rsidRPr="008D700C">
              <w:rPr>
                <w:rStyle w:val="Hyperlink"/>
                <w:noProof/>
              </w:rPr>
              <w:t>Post Patient Treatment Operatory Cleanup</w:t>
            </w:r>
            <w:r>
              <w:rPr>
                <w:noProof/>
                <w:webHidden/>
              </w:rPr>
              <w:tab/>
            </w:r>
            <w:r>
              <w:rPr>
                <w:noProof/>
                <w:webHidden/>
              </w:rPr>
              <w:fldChar w:fldCharType="begin"/>
            </w:r>
            <w:r>
              <w:rPr>
                <w:noProof/>
                <w:webHidden/>
              </w:rPr>
              <w:instrText xml:space="preserve"> PAGEREF _Toc55220291 \h </w:instrText>
            </w:r>
            <w:r>
              <w:rPr>
                <w:noProof/>
                <w:webHidden/>
              </w:rPr>
            </w:r>
            <w:r>
              <w:rPr>
                <w:noProof/>
                <w:webHidden/>
              </w:rPr>
              <w:fldChar w:fldCharType="separate"/>
            </w:r>
            <w:r>
              <w:rPr>
                <w:noProof/>
                <w:webHidden/>
              </w:rPr>
              <w:t>19</w:t>
            </w:r>
            <w:r>
              <w:rPr>
                <w:noProof/>
                <w:webHidden/>
              </w:rPr>
              <w:fldChar w:fldCharType="end"/>
            </w:r>
          </w:hyperlink>
        </w:p>
        <w:p w14:paraId="5D3524E2" w14:textId="1ED27BBA" w:rsidR="00DE1C0F" w:rsidRDefault="00DE1C0F">
          <w:pPr>
            <w:pStyle w:val="TOC3"/>
            <w:tabs>
              <w:tab w:val="right" w:leader="dot" w:pos="9350"/>
            </w:tabs>
            <w:rPr>
              <w:rFonts w:asciiTheme="minorHAnsi" w:eastAsiaTheme="minorEastAsia" w:hAnsiTheme="minorHAnsi" w:cstheme="minorBidi"/>
              <w:noProof/>
            </w:rPr>
          </w:pPr>
          <w:hyperlink w:anchor="_Toc55220292" w:history="1">
            <w:r w:rsidRPr="008D700C">
              <w:rPr>
                <w:rStyle w:val="Hyperlink"/>
                <w:noProof/>
              </w:rPr>
              <w:t>Sterilization</w:t>
            </w:r>
            <w:r>
              <w:rPr>
                <w:noProof/>
                <w:webHidden/>
              </w:rPr>
              <w:tab/>
            </w:r>
            <w:r>
              <w:rPr>
                <w:noProof/>
                <w:webHidden/>
              </w:rPr>
              <w:fldChar w:fldCharType="begin"/>
            </w:r>
            <w:r>
              <w:rPr>
                <w:noProof/>
                <w:webHidden/>
              </w:rPr>
              <w:instrText xml:space="preserve"> PAGEREF _Toc55220292 \h </w:instrText>
            </w:r>
            <w:r>
              <w:rPr>
                <w:noProof/>
                <w:webHidden/>
              </w:rPr>
            </w:r>
            <w:r>
              <w:rPr>
                <w:noProof/>
                <w:webHidden/>
              </w:rPr>
              <w:fldChar w:fldCharType="separate"/>
            </w:r>
            <w:r>
              <w:rPr>
                <w:noProof/>
                <w:webHidden/>
              </w:rPr>
              <w:t>19</w:t>
            </w:r>
            <w:r>
              <w:rPr>
                <w:noProof/>
                <w:webHidden/>
              </w:rPr>
              <w:fldChar w:fldCharType="end"/>
            </w:r>
          </w:hyperlink>
        </w:p>
        <w:p w14:paraId="5AD4E437" w14:textId="2EC9C1CB" w:rsidR="00DE1C0F" w:rsidRDefault="00DE1C0F">
          <w:pPr>
            <w:pStyle w:val="TOC3"/>
            <w:tabs>
              <w:tab w:val="right" w:leader="dot" w:pos="9350"/>
            </w:tabs>
            <w:rPr>
              <w:rFonts w:asciiTheme="minorHAnsi" w:eastAsiaTheme="minorEastAsia" w:hAnsiTheme="minorHAnsi" w:cstheme="minorBidi"/>
              <w:noProof/>
            </w:rPr>
          </w:pPr>
          <w:hyperlink w:anchor="_Toc55220293" w:history="1">
            <w:r w:rsidRPr="008D700C">
              <w:rPr>
                <w:rStyle w:val="Hyperlink"/>
                <w:noProof/>
              </w:rPr>
              <w:t>Handpiece Sterilization</w:t>
            </w:r>
            <w:r>
              <w:rPr>
                <w:noProof/>
                <w:webHidden/>
              </w:rPr>
              <w:tab/>
            </w:r>
            <w:r>
              <w:rPr>
                <w:noProof/>
                <w:webHidden/>
              </w:rPr>
              <w:fldChar w:fldCharType="begin"/>
            </w:r>
            <w:r>
              <w:rPr>
                <w:noProof/>
                <w:webHidden/>
              </w:rPr>
              <w:instrText xml:space="preserve"> PAGEREF _Toc55220293 \h </w:instrText>
            </w:r>
            <w:r>
              <w:rPr>
                <w:noProof/>
                <w:webHidden/>
              </w:rPr>
            </w:r>
            <w:r>
              <w:rPr>
                <w:noProof/>
                <w:webHidden/>
              </w:rPr>
              <w:fldChar w:fldCharType="separate"/>
            </w:r>
            <w:r>
              <w:rPr>
                <w:noProof/>
                <w:webHidden/>
              </w:rPr>
              <w:t>20</w:t>
            </w:r>
            <w:r>
              <w:rPr>
                <w:noProof/>
                <w:webHidden/>
              </w:rPr>
              <w:fldChar w:fldCharType="end"/>
            </w:r>
          </w:hyperlink>
        </w:p>
        <w:p w14:paraId="34440452" w14:textId="5973DEA1" w:rsidR="00DE1C0F" w:rsidRDefault="00DE1C0F">
          <w:pPr>
            <w:pStyle w:val="TOC2"/>
            <w:tabs>
              <w:tab w:val="right" w:leader="dot" w:pos="9350"/>
            </w:tabs>
            <w:rPr>
              <w:rFonts w:asciiTheme="minorHAnsi" w:eastAsiaTheme="minorEastAsia" w:hAnsiTheme="minorHAnsi" w:cstheme="minorBidi"/>
              <w:noProof/>
            </w:rPr>
          </w:pPr>
          <w:hyperlink w:anchor="_Toc55220294" w:history="1">
            <w:r w:rsidRPr="008D700C">
              <w:rPr>
                <w:rStyle w:val="Hyperlink"/>
                <w:noProof/>
              </w:rPr>
              <w:t>Disinfecting</w:t>
            </w:r>
            <w:r>
              <w:rPr>
                <w:noProof/>
                <w:webHidden/>
              </w:rPr>
              <w:tab/>
            </w:r>
            <w:r>
              <w:rPr>
                <w:noProof/>
                <w:webHidden/>
              </w:rPr>
              <w:fldChar w:fldCharType="begin"/>
            </w:r>
            <w:r>
              <w:rPr>
                <w:noProof/>
                <w:webHidden/>
              </w:rPr>
              <w:instrText xml:space="preserve"> PAGEREF _Toc55220294 \h </w:instrText>
            </w:r>
            <w:r>
              <w:rPr>
                <w:noProof/>
                <w:webHidden/>
              </w:rPr>
            </w:r>
            <w:r>
              <w:rPr>
                <w:noProof/>
                <w:webHidden/>
              </w:rPr>
              <w:fldChar w:fldCharType="separate"/>
            </w:r>
            <w:r>
              <w:rPr>
                <w:noProof/>
                <w:webHidden/>
              </w:rPr>
              <w:t>20</w:t>
            </w:r>
            <w:r>
              <w:rPr>
                <w:noProof/>
                <w:webHidden/>
              </w:rPr>
              <w:fldChar w:fldCharType="end"/>
            </w:r>
          </w:hyperlink>
        </w:p>
        <w:p w14:paraId="30669EAC" w14:textId="2EC80004" w:rsidR="00DE1C0F" w:rsidRDefault="00DE1C0F">
          <w:pPr>
            <w:pStyle w:val="TOC3"/>
            <w:tabs>
              <w:tab w:val="right" w:leader="dot" w:pos="9350"/>
            </w:tabs>
            <w:rPr>
              <w:rFonts w:asciiTheme="minorHAnsi" w:eastAsiaTheme="minorEastAsia" w:hAnsiTheme="minorHAnsi" w:cstheme="minorBidi"/>
              <w:noProof/>
            </w:rPr>
          </w:pPr>
          <w:hyperlink w:anchor="_Toc55220295" w:history="1">
            <w:r w:rsidRPr="008D700C">
              <w:rPr>
                <w:rStyle w:val="Hyperlink"/>
                <w:noProof/>
              </w:rPr>
              <w:t>Air/Water Syringes</w:t>
            </w:r>
            <w:r>
              <w:rPr>
                <w:noProof/>
                <w:webHidden/>
              </w:rPr>
              <w:tab/>
            </w:r>
            <w:r>
              <w:rPr>
                <w:noProof/>
                <w:webHidden/>
              </w:rPr>
              <w:fldChar w:fldCharType="begin"/>
            </w:r>
            <w:r>
              <w:rPr>
                <w:noProof/>
                <w:webHidden/>
              </w:rPr>
              <w:instrText xml:space="preserve"> PAGEREF _Toc55220295 \h </w:instrText>
            </w:r>
            <w:r>
              <w:rPr>
                <w:noProof/>
                <w:webHidden/>
              </w:rPr>
            </w:r>
            <w:r>
              <w:rPr>
                <w:noProof/>
                <w:webHidden/>
              </w:rPr>
              <w:fldChar w:fldCharType="separate"/>
            </w:r>
            <w:r>
              <w:rPr>
                <w:noProof/>
                <w:webHidden/>
              </w:rPr>
              <w:t>20</w:t>
            </w:r>
            <w:r>
              <w:rPr>
                <w:noProof/>
                <w:webHidden/>
              </w:rPr>
              <w:fldChar w:fldCharType="end"/>
            </w:r>
          </w:hyperlink>
        </w:p>
        <w:p w14:paraId="6BE20100" w14:textId="0DF0738C" w:rsidR="00DE1C0F" w:rsidRDefault="00DE1C0F">
          <w:pPr>
            <w:pStyle w:val="TOC3"/>
            <w:tabs>
              <w:tab w:val="right" w:leader="dot" w:pos="9350"/>
            </w:tabs>
            <w:rPr>
              <w:rFonts w:asciiTheme="minorHAnsi" w:eastAsiaTheme="minorEastAsia" w:hAnsiTheme="minorHAnsi" w:cstheme="minorBidi"/>
              <w:noProof/>
            </w:rPr>
          </w:pPr>
          <w:hyperlink w:anchor="_Toc55220296" w:history="1">
            <w:r w:rsidRPr="008D700C">
              <w:rPr>
                <w:rStyle w:val="Hyperlink"/>
                <w:noProof/>
              </w:rPr>
              <w:t>Impression</w:t>
            </w:r>
            <w:r>
              <w:rPr>
                <w:noProof/>
                <w:webHidden/>
              </w:rPr>
              <w:tab/>
            </w:r>
            <w:r>
              <w:rPr>
                <w:noProof/>
                <w:webHidden/>
              </w:rPr>
              <w:fldChar w:fldCharType="begin"/>
            </w:r>
            <w:r>
              <w:rPr>
                <w:noProof/>
                <w:webHidden/>
              </w:rPr>
              <w:instrText xml:space="preserve"> PAGEREF _Toc55220296 \h </w:instrText>
            </w:r>
            <w:r>
              <w:rPr>
                <w:noProof/>
                <w:webHidden/>
              </w:rPr>
            </w:r>
            <w:r>
              <w:rPr>
                <w:noProof/>
                <w:webHidden/>
              </w:rPr>
              <w:fldChar w:fldCharType="separate"/>
            </w:r>
            <w:r>
              <w:rPr>
                <w:noProof/>
                <w:webHidden/>
              </w:rPr>
              <w:t>20</w:t>
            </w:r>
            <w:r>
              <w:rPr>
                <w:noProof/>
                <w:webHidden/>
              </w:rPr>
              <w:fldChar w:fldCharType="end"/>
            </w:r>
          </w:hyperlink>
        </w:p>
        <w:p w14:paraId="584D5901" w14:textId="7E9846B8" w:rsidR="00DE1C0F" w:rsidRDefault="00DE1C0F">
          <w:pPr>
            <w:pStyle w:val="TOC3"/>
            <w:tabs>
              <w:tab w:val="right" w:leader="dot" w:pos="9350"/>
            </w:tabs>
            <w:rPr>
              <w:rFonts w:asciiTheme="minorHAnsi" w:eastAsiaTheme="minorEastAsia" w:hAnsiTheme="minorHAnsi" w:cstheme="minorBidi"/>
              <w:noProof/>
            </w:rPr>
          </w:pPr>
          <w:hyperlink w:anchor="_Toc55220297" w:history="1">
            <w:r w:rsidRPr="008D700C">
              <w:rPr>
                <w:rStyle w:val="Hyperlink"/>
                <w:noProof/>
              </w:rPr>
              <w:t>Ultrasonic Scalers</w:t>
            </w:r>
            <w:r>
              <w:rPr>
                <w:noProof/>
                <w:webHidden/>
              </w:rPr>
              <w:tab/>
            </w:r>
            <w:r>
              <w:rPr>
                <w:noProof/>
                <w:webHidden/>
              </w:rPr>
              <w:fldChar w:fldCharType="begin"/>
            </w:r>
            <w:r>
              <w:rPr>
                <w:noProof/>
                <w:webHidden/>
              </w:rPr>
              <w:instrText xml:space="preserve"> PAGEREF _Toc55220297 \h </w:instrText>
            </w:r>
            <w:r>
              <w:rPr>
                <w:noProof/>
                <w:webHidden/>
              </w:rPr>
            </w:r>
            <w:r>
              <w:rPr>
                <w:noProof/>
                <w:webHidden/>
              </w:rPr>
              <w:fldChar w:fldCharType="separate"/>
            </w:r>
            <w:r>
              <w:rPr>
                <w:noProof/>
                <w:webHidden/>
              </w:rPr>
              <w:t>20</w:t>
            </w:r>
            <w:r>
              <w:rPr>
                <w:noProof/>
                <w:webHidden/>
              </w:rPr>
              <w:fldChar w:fldCharType="end"/>
            </w:r>
          </w:hyperlink>
        </w:p>
        <w:p w14:paraId="2A5C6CE2" w14:textId="7A42D40C" w:rsidR="00DE1C0F" w:rsidRDefault="00DE1C0F">
          <w:pPr>
            <w:pStyle w:val="TOC3"/>
            <w:tabs>
              <w:tab w:val="right" w:leader="dot" w:pos="9350"/>
            </w:tabs>
            <w:rPr>
              <w:rFonts w:asciiTheme="minorHAnsi" w:eastAsiaTheme="minorEastAsia" w:hAnsiTheme="minorHAnsi" w:cstheme="minorBidi"/>
              <w:noProof/>
            </w:rPr>
          </w:pPr>
          <w:hyperlink w:anchor="_Toc55220298" w:history="1">
            <w:r w:rsidRPr="008D700C">
              <w:rPr>
                <w:rStyle w:val="Hyperlink"/>
                <w:noProof/>
              </w:rPr>
              <w:t>Prosthetic Devices</w:t>
            </w:r>
            <w:r>
              <w:rPr>
                <w:noProof/>
                <w:webHidden/>
              </w:rPr>
              <w:tab/>
            </w:r>
            <w:r>
              <w:rPr>
                <w:noProof/>
                <w:webHidden/>
              </w:rPr>
              <w:fldChar w:fldCharType="begin"/>
            </w:r>
            <w:r>
              <w:rPr>
                <w:noProof/>
                <w:webHidden/>
              </w:rPr>
              <w:instrText xml:space="preserve"> PAGEREF _Toc55220298 \h </w:instrText>
            </w:r>
            <w:r>
              <w:rPr>
                <w:noProof/>
                <w:webHidden/>
              </w:rPr>
            </w:r>
            <w:r>
              <w:rPr>
                <w:noProof/>
                <w:webHidden/>
              </w:rPr>
              <w:fldChar w:fldCharType="separate"/>
            </w:r>
            <w:r>
              <w:rPr>
                <w:noProof/>
                <w:webHidden/>
              </w:rPr>
              <w:t>20</w:t>
            </w:r>
            <w:r>
              <w:rPr>
                <w:noProof/>
                <w:webHidden/>
              </w:rPr>
              <w:fldChar w:fldCharType="end"/>
            </w:r>
          </w:hyperlink>
        </w:p>
        <w:p w14:paraId="36C9D4B2" w14:textId="2B83FD8B" w:rsidR="00DE1C0F" w:rsidRDefault="00DE1C0F">
          <w:pPr>
            <w:pStyle w:val="TOC3"/>
            <w:tabs>
              <w:tab w:val="right" w:leader="dot" w:pos="9350"/>
            </w:tabs>
            <w:rPr>
              <w:rFonts w:asciiTheme="minorHAnsi" w:eastAsiaTheme="minorEastAsia" w:hAnsiTheme="minorHAnsi" w:cstheme="minorBidi"/>
              <w:noProof/>
            </w:rPr>
          </w:pPr>
          <w:hyperlink w:anchor="_Toc55220299" w:history="1">
            <w:r w:rsidRPr="008D700C">
              <w:rPr>
                <w:rStyle w:val="Hyperlink"/>
                <w:noProof/>
              </w:rPr>
              <w:t>Burrs</w:t>
            </w:r>
            <w:r>
              <w:rPr>
                <w:noProof/>
                <w:webHidden/>
              </w:rPr>
              <w:tab/>
            </w:r>
            <w:r>
              <w:rPr>
                <w:noProof/>
                <w:webHidden/>
              </w:rPr>
              <w:fldChar w:fldCharType="begin"/>
            </w:r>
            <w:r>
              <w:rPr>
                <w:noProof/>
                <w:webHidden/>
              </w:rPr>
              <w:instrText xml:space="preserve"> PAGEREF _Toc55220299 \h </w:instrText>
            </w:r>
            <w:r>
              <w:rPr>
                <w:noProof/>
                <w:webHidden/>
              </w:rPr>
            </w:r>
            <w:r>
              <w:rPr>
                <w:noProof/>
                <w:webHidden/>
              </w:rPr>
              <w:fldChar w:fldCharType="separate"/>
            </w:r>
            <w:r>
              <w:rPr>
                <w:noProof/>
                <w:webHidden/>
              </w:rPr>
              <w:t>20</w:t>
            </w:r>
            <w:r>
              <w:rPr>
                <w:noProof/>
                <w:webHidden/>
              </w:rPr>
              <w:fldChar w:fldCharType="end"/>
            </w:r>
          </w:hyperlink>
        </w:p>
        <w:p w14:paraId="77F18C26" w14:textId="166C92CC" w:rsidR="00DE1C0F" w:rsidRDefault="00DE1C0F">
          <w:pPr>
            <w:pStyle w:val="TOC2"/>
            <w:tabs>
              <w:tab w:val="right" w:leader="dot" w:pos="9350"/>
            </w:tabs>
            <w:rPr>
              <w:rFonts w:asciiTheme="minorHAnsi" w:eastAsiaTheme="minorEastAsia" w:hAnsiTheme="minorHAnsi" w:cstheme="minorBidi"/>
              <w:noProof/>
            </w:rPr>
          </w:pPr>
          <w:hyperlink w:anchor="_Toc55220300" w:history="1">
            <w:r w:rsidRPr="008D700C">
              <w:rPr>
                <w:rStyle w:val="Hyperlink"/>
                <w:noProof/>
              </w:rPr>
              <w:t>How to Clean Surfaces and Materials and Remove Common Stains</w:t>
            </w:r>
            <w:r>
              <w:rPr>
                <w:noProof/>
                <w:webHidden/>
              </w:rPr>
              <w:tab/>
            </w:r>
            <w:r>
              <w:rPr>
                <w:noProof/>
                <w:webHidden/>
              </w:rPr>
              <w:fldChar w:fldCharType="begin"/>
            </w:r>
            <w:r>
              <w:rPr>
                <w:noProof/>
                <w:webHidden/>
              </w:rPr>
              <w:instrText xml:space="preserve"> PAGEREF _Toc55220300 \h </w:instrText>
            </w:r>
            <w:r>
              <w:rPr>
                <w:noProof/>
                <w:webHidden/>
              </w:rPr>
            </w:r>
            <w:r>
              <w:rPr>
                <w:noProof/>
                <w:webHidden/>
              </w:rPr>
              <w:fldChar w:fldCharType="separate"/>
            </w:r>
            <w:r>
              <w:rPr>
                <w:noProof/>
                <w:webHidden/>
              </w:rPr>
              <w:t>21</w:t>
            </w:r>
            <w:r>
              <w:rPr>
                <w:noProof/>
                <w:webHidden/>
              </w:rPr>
              <w:fldChar w:fldCharType="end"/>
            </w:r>
          </w:hyperlink>
        </w:p>
        <w:p w14:paraId="089A85B2" w14:textId="0AC51850" w:rsidR="00DE1C0F" w:rsidRDefault="00DE1C0F">
          <w:pPr>
            <w:pStyle w:val="TOC3"/>
            <w:tabs>
              <w:tab w:val="right" w:leader="dot" w:pos="9350"/>
            </w:tabs>
            <w:rPr>
              <w:rFonts w:asciiTheme="minorHAnsi" w:eastAsiaTheme="minorEastAsia" w:hAnsiTheme="minorHAnsi" w:cstheme="minorBidi"/>
              <w:noProof/>
            </w:rPr>
          </w:pPr>
          <w:hyperlink w:anchor="_Toc55220301" w:history="1">
            <w:r w:rsidRPr="008D700C">
              <w:rPr>
                <w:rStyle w:val="Hyperlink"/>
                <w:noProof/>
              </w:rPr>
              <w:t>Surfaces</w:t>
            </w:r>
            <w:r>
              <w:rPr>
                <w:noProof/>
                <w:webHidden/>
              </w:rPr>
              <w:tab/>
            </w:r>
            <w:r>
              <w:rPr>
                <w:noProof/>
                <w:webHidden/>
              </w:rPr>
              <w:fldChar w:fldCharType="begin"/>
            </w:r>
            <w:r>
              <w:rPr>
                <w:noProof/>
                <w:webHidden/>
              </w:rPr>
              <w:instrText xml:space="preserve"> PAGEREF _Toc55220301 \h </w:instrText>
            </w:r>
            <w:r>
              <w:rPr>
                <w:noProof/>
                <w:webHidden/>
              </w:rPr>
            </w:r>
            <w:r>
              <w:rPr>
                <w:noProof/>
                <w:webHidden/>
              </w:rPr>
              <w:fldChar w:fldCharType="separate"/>
            </w:r>
            <w:r>
              <w:rPr>
                <w:noProof/>
                <w:webHidden/>
              </w:rPr>
              <w:t>21</w:t>
            </w:r>
            <w:r>
              <w:rPr>
                <w:noProof/>
                <w:webHidden/>
              </w:rPr>
              <w:fldChar w:fldCharType="end"/>
            </w:r>
          </w:hyperlink>
        </w:p>
        <w:p w14:paraId="2B07A2C1" w14:textId="39773A59" w:rsidR="00DE1C0F" w:rsidRDefault="00DE1C0F">
          <w:pPr>
            <w:pStyle w:val="TOC3"/>
            <w:tabs>
              <w:tab w:val="right" w:leader="dot" w:pos="9350"/>
            </w:tabs>
            <w:rPr>
              <w:rFonts w:asciiTheme="minorHAnsi" w:eastAsiaTheme="minorEastAsia" w:hAnsiTheme="minorHAnsi" w:cstheme="minorBidi"/>
              <w:noProof/>
            </w:rPr>
          </w:pPr>
          <w:hyperlink w:anchor="_Toc55220302" w:history="1">
            <w:r w:rsidRPr="008D700C">
              <w:rPr>
                <w:rStyle w:val="Hyperlink"/>
                <w:noProof/>
              </w:rPr>
              <w:t>Stains</w:t>
            </w:r>
            <w:r>
              <w:rPr>
                <w:noProof/>
                <w:webHidden/>
              </w:rPr>
              <w:tab/>
            </w:r>
            <w:r>
              <w:rPr>
                <w:noProof/>
                <w:webHidden/>
              </w:rPr>
              <w:fldChar w:fldCharType="begin"/>
            </w:r>
            <w:r>
              <w:rPr>
                <w:noProof/>
                <w:webHidden/>
              </w:rPr>
              <w:instrText xml:space="preserve"> PAGEREF _Toc55220302 \h </w:instrText>
            </w:r>
            <w:r>
              <w:rPr>
                <w:noProof/>
                <w:webHidden/>
              </w:rPr>
            </w:r>
            <w:r>
              <w:rPr>
                <w:noProof/>
                <w:webHidden/>
              </w:rPr>
              <w:fldChar w:fldCharType="separate"/>
            </w:r>
            <w:r>
              <w:rPr>
                <w:noProof/>
                <w:webHidden/>
              </w:rPr>
              <w:t>22</w:t>
            </w:r>
            <w:r>
              <w:rPr>
                <w:noProof/>
                <w:webHidden/>
              </w:rPr>
              <w:fldChar w:fldCharType="end"/>
            </w:r>
          </w:hyperlink>
        </w:p>
        <w:p w14:paraId="5EFB9C94" w14:textId="5E22BA9B" w:rsidR="00DE1C0F" w:rsidRDefault="00DE1C0F">
          <w:pPr>
            <w:pStyle w:val="TOC2"/>
            <w:tabs>
              <w:tab w:val="right" w:leader="dot" w:pos="9350"/>
            </w:tabs>
            <w:rPr>
              <w:rFonts w:asciiTheme="minorHAnsi" w:eastAsiaTheme="minorEastAsia" w:hAnsiTheme="minorHAnsi" w:cstheme="minorBidi"/>
              <w:noProof/>
            </w:rPr>
          </w:pPr>
          <w:hyperlink w:anchor="_Toc55220303" w:history="1">
            <w:r w:rsidRPr="008D700C">
              <w:rPr>
                <w:rStyle w:val="Hyperlink"/>
                <w:noProof/>
              </w:rPr>
              <w:t>Preventing Transmission of Disease to Employees</w:t>
            </w:r>
            <w:r>
              <w:rPr>
                <w:noProof/>
                <w:webHidden/>
              </w:rPr>
              <w:tab/>
            </w:r>
            <w:r>
              <w:rPr>
                <w:noProof/>
                <w:webHidden/>
              </w:rPr>
              <w:fldChar w:fldCharType="begin"/>
            </w:r>
            <w:r>
              <w:rPr>
                <w:noProof/>
                <w:webHidden/>
              </w:rPr>
              <w:instrText xml:space="preserve"> PAGEREF _Toc55220303 \h </w:instrText>
            </w:r>
            <w:r>
              <w:rPr>
                <w:noProof/>
                <w:webHidden/>
              </w:rPr>
            </w:r>
            <w:r>
              <w:rPr>
                <w:noProof/>
                <w:webHidden/>
              </w:rPr>
              <w:fldChar w:fldCharType="separate"/>
            </w:r>
            <w:r>
              <w:rPr>
                <w:noProof/>
                <w:webHidden/>
              </w:rPr>
              <w:t>23</w:t>
            </w:r>
            <w:r>
              <w:rPr>
                <w:noProof/>
                <w:webHidden/>
              </w:rPr>
              <w:fldChar w:fldCharType="end"/>
            </w:r>
          </w:hyperlink>
        </w:p>
        <w:p w14:paraId="75B2CB21" w14:textId="36C2A41E" w:rsidR="00DE1C0F" w:rsidRDefault="00DE1C0F">
          <w:pPr>
            <w:pStyle w:val="TOC2"/>
            <w:tabs>
              <w:tab w:val="right" w:leader="dot" w:pos="9350"/>
            </w:tabs>
            <w:rPr>
              <w:rFonts w:asciiTheme="minorHAnsi" w:eastAsiaTheme="minorEastAsia" w:hAnsiTheme="minorHAnsi" w:cstheme="minorBidi"/>
              <w:noProof/>
            </w:rPr>
          </w:pPr>
          <w:hyperlink w:anchor="_Toc55220304" w:history="1">
            <w:r w:rsidRPr="008D700C">
              <w:rPr>
                <w:rStyle w:val="Hyperlink"/>
                <w:noProof/>
              </w:rPr>
              <w:t>Regular Cleaning and Equipment Upkeep Procedures</w:t>
            </w:r>
            <w:r>
              <w:rPr>
                <w:noProof/>
                <w:webHidden/>
              </w:rPr>
              <w:tab/>
            </w:r>
            <w:r>
              <w:rPr>
                <w:noProof/>
                <w:webHidden/>
              </w:rPr>
              <w:fldChar w:fldCharType="begin"/>
            </w:r>
            <w:r>
              <w:rPr>
                <w:noProof/>
                <w:webHidden/>
              </w:rPr>
              <w:instrText xml:space="preserve"> PAGEREF _Toc55220304 \h </w:instrText>
            </w:r>
            <w:r>
              <w:rPr>
                <w:noProof/>
                <w:webHidden/>
              </w:rPr>
            </w:r>
            <w:r>
              <w:rPr>
                <w:noProof/>
                <w:webHidden/>
              </w:rPr>
              <w:fldChar w:fldCharType="separate"/>
            </w:r>
            <w:r>
              <w:rPr>
                <w:noProof/>
                <w:webHidden/>
              </w:rPr>
              <w:t>24</w:t>
            </w:r>
            <w:r>
              <w:rPr>
                <w:noProof/>
                <w:webHidden/>
              </w:rPr>
              <w:fldChar w:fldCharType="end"/>
            </w:r>
          </w:hyperlink>
        </w:p>
        <w:p w14:paraId="6727AA5F" w14:textId="682F8316" w:rsidR="00DE1C0F" w:rsidRDefault="00DE1C0F">
          <w:pPr>
            <w:pStyle w:val="TOC1"/>
            <w:tabs>
              <w:tab w:val="right" w:leader="dot" w:pos="9350"/>
            </w:tabs>
            <w:rPr>
              <w:rFonts w:asciiTheme="minorHAnsi" w:eastAsiaTheme="minorEastAsia" w:hAnsiTheme="minorHAnsi" w:cstheme="minorBidi"/>
              <w:noProof/>
            </w:rPr>
          </w:pPr>
          <w:hyperlink w:anchor="_Toc55220305" w:history="1">
            <w:r w:rsidRPr="008D700C">
              <w:rPr>
                <w:rStyle w:val="Hyperlink"/>
                <w:noProof/>
              </w:rPr>
              <w:t>PART 7: ESSENTIAL SET-UPS AND PROCEDURES WRITE-UP EXAMPLE</w:t>
            </w:r>
            <w:r>
              <w:rPr>
                <w:noProof/>
                <w:webHidden/>
              </w:rPr>
              <w:tab/>
            </w:r>
            <w:r>
              <w:rPr>
                <w:noProof/>
                <w:webHidden/>
              </w:rPr>
              <w:fldChar w:fldCharType="begin"/>
            </w:r>
            <w:r>
              <w:rPr>
                <w:noProof/>
                <w:webHidden/>
              </w:rPr>
              <w:instrText xml:space="preserve"> PAGEREF _Toc55220305 \h </w:instrText>
            </w:r>
            <w:r>
              <w:rPr>
                <w:noProof/>
                <w:webHidden/>
              </w:rPr>
            </w:r>
            <w:r>
              <w:rPr>
                <w:noProof/>
                <w:webHidden/>
              </w:rPr>
              <w:fldChar w:fldCharType="separate"/>
            </w:r>
            <w:r>
              <w:rPr>
                <w:noProof/>
                <w:webHidden/>
              </w:rPr>
              <w:t>25</w:t>
            </w:r>
            <w:r>
              <w:rPr>
                <w:noProof/>
                <w:webHidden/>
              </w:rPr>
              <w:fldChar w:fldCharType="end"/>
            </w:r>
          </w:hyperlink>
        </w:p>
        <w:p w14:paraId="77BFE23D" w14:textId="14ED90B0" w:rsidR="00DE1C0F" w:rsidRDefault="00DE1C0F">
          <w:pPr>
            <w:pStyle w:val="TOC2"/>
            <w:tabs>
              <w:tab w:val="right" w:leader="dot" w:pos="9350"/>
            </w:tabs>
            <w:rPr>
              <w:rFonts w:asciiTheme="minorHAnsi" w:eastAsiaTheme="minorEastAsia" w:hAnsiTheme="minorHAnsi" w:cstheme="minorBidi"/>
              <w:noProof/>
            </w:rPr>
          </w:pPr>
          <w:hyperlink w:anchor="_Toc55220306" w:history="1">
            <w:r w:rsidRPr="008D700C">
              <w:rPr>
                <w:rStyle w:val="Hyperlink"/>
                <w:noProof/>
              </w:rPr>
              <w:t>Introduction</w:t>
            </w:r>
            <w:r>
              <w:rPr>
                <w:noProof/>
                <w:webHidden/>
              </w:rPr>
              <w:tab/>
            </w:r>
            <w:r>
              <w:rPr>
                <w:noProof/>
                <w:webHidden/>
              </w:rPr>
              <w:fldChar w:fldCharType="begin"/>
            </w:r>
            <w:r>
              <w:rPr>
                <w:noProof/>
                <w:webHidden/>
              </w:rPr>
              <w:instrText xml:space="preserve"> PAGEREF _Toc55220306 \h </w:instrText>
            </w:r>
            <w:r>
              <w:rPr>
                <w:noProof/>
                <w:webHidden/>
              </w:rPr>
            </w:r>
            <w:r>
              <w:rPr>
                <w:noProof/>
                <w:webHidden/>
              </w:rPr>
              <w:fldChar w:fldCharType="separate"/>
            </w:r>
            <w:r>
              <w:rPr>
                <w:noProof/>
                <w:webHidden/>
              </w:rPr>
              <w:t>25</w:t>
            </w:r>
            <w:r>
              <w:rPr>
                <w:noProof/>
                <w:webHidden/>
              </w:rPr>
              <w:fldChar w:fldCharType="end"/>
            </w:r>
          </w:hyperlink>
        </w:p>
        <w:p w14:paraId="1757354D" w14:textId="66ED4743" w:rsidR="00DE1C0F" w:rsidRDefault="00DE1C0F">
          <w:pPr>
            <w:pStyle w:val="TOC2"/>
            <w:tabs>
              <w:tab w:val="right" w:leader="dot" w:pos="9350"/>
            </w:tabs>
            <w:rPr>
              <w:rFonts w:asciiTheme="minorHAnsi" w:eastAsiaTheme="minorEastAsia" w:hAnsiTheme="minorHAnsi" w:cstheme="minorBidi"/>
              <w:noProof/>
            </w:rPr>
          </w:pPr>
          <w:hyperlink w:anchor="_Toc55220307" w:history="1">
            <w:r w:rsidRPr="008D700C">
              <w:rPr>
                <w:rStyle w:val="Hyperlink"/>
                <w:noProof/>
              </w:rPr>
              <w:t>Safety</w:t>
            </w:r>
            <w:r>
              <w:rPr>
                <w:noProof/>
                <w:webHidden/>
              </w:rPr>
              <w:tab/>
            </w:r>
            <w:r>
              <w:rPr>
                <w:noProof/>
                <w:webHidden/>
              </w:rPr>
              <w:fldChar w:fldCharType="begin"/>
            </w:r>
            <w:r>
              <w:rPr>
                <w:noProof/>
                <w:webHidden/>
              </w:rPr>
              <w:instrText xml:space="preserve"> PAGEREF _Toc55220307 \h </w:instrText>
            </w:r>
            <w:r>
              <w:rPr>
                <w:noProof/>
                <w:webHidden/>
              </w:rPr>
            </w:r>
            <w:r>
              <w:rPr>
                <w:noProof/>
                <w:webHidden/>
              </w:rPr>
              <w:fldChar w:fldCharType="separate"/>
            </w:r>
            <w:r>
              <w:rPr>
                <w:noProof/>
                <w:webHidden/>
              </w:rPr>
              <w:t>25</w:t>
            </w:r>
            <w:r>
              <w:rPr>
                <w:noProof/>
                <w:webHidden/>
              </w:rPr>
              <w:fldChar w:fldCharType="end"/>
            </w:r>
          </w:hyperlink>
        </w:p>
        <w:p w14:paraId="07A47742" w14:textId="77EFDAB8" w:rsidR="00DE1C0F" w:rsidRDefault="00DE1C0F">
          <w:pPr>
            <w:pStyle w:val="TOC2"/>
            <w:tabs>
              <w:tab w:val="right" w:leader="dot" w:pos="9350"/>
            </w:tabs>
            <w:rPr>
              <w:rFonts w:asciiTheme="minorHAnsi" w:eastAsiaTheme="minorEastAsia" w:hAnsiTheme="minorHAnsi" w:cstheme="minorBidi"/>
              <w:noProof/>
            </w:rPr>
          </w:pPr>
          <w:hyperlink w:anchor="_Toc55220308" w:history="1">
            <w:r w:rsidRPr="008D700C">
              <w:rPr>
                <w:rStyle w:val="Hyperlink"/>
                <w:noProof/>
              </w:rPr>
              <w:t>Lab Area and Operatories</w:t>
            </w:r>
            <w:r>
              <w:rPr>
                <w:noProof/>
                <w:webHidden/>
              </w:rPr>
              <w:tab/>
            </w:r>
            <w:r>
              <w:rPr>
                <w:noProof/>
                <w:webHidden/>
              </w:rPr>
              <w:fldChar w:fldCharType="begin"/>
            </w:r>
            <w:r>
              <w:rPr>
                <w:noProof/>
                <w:webHidden/>
              </w:rPr>
              <w:instrText xml:space="preserve"> PAGEREF _Toc55220308 \h </w:instrText>
            </w:r>
            <w:r>
              <w:rPr>
                <w:noProof/>
                <w:webHidden/>
              </w:rPr>
            </w:r>
            <w:r>
              <w:rPr>
                <w:noProof/>
                <w:webHidden/>
              </w:rPr>
              <w:fldChar w:fldCharType="separate"/>
            </w:r>
            <w:r>
              <w:rPr>
                <w:noProof/>
                <w:webHidden/>
              </w:rPr>
              <w:t>26</w:t>
            </w:r>
            <w:r>
              <w:rPr>
                <w:noProof/>
                <w:webHidden/>
              </w:rPr>
              <w:fldChar w:fldCharType="end"/>
            </w:r>
          </w:hyperlink>
        </w:p>
        <w:p w14:paraId="4B7FDFDD" w14:textId="21C1EBC1" w:rsidR="00DE1C0F" w:rsidRDefault="00DE1C0F">
          <w:pPr>
            <w:pStyle w:val="TOC3"/>
            <w:tabs>
              <w:tab w:val="right" w:leader="dot" w:pos="9350"/>
            </w:tabs>
            <w:rPr>
              <w:rFonts w:asciiTheme="minorHAnsi" w:eastAsiaTheme="minorEastAsia" w:hAnsiTheme="minorHAnsi" w:cstheme="minorBidi"/>
              <w:noProof/>
            </w:rPr>
          </w:pPr>
          <w:hyperlink w:anchor="_Toc55220309" w:history="1">
            <w:r w:rsidRPr="008D700C">
              <w:rPr>
                <w:rStyle w:val="Hyperlink"/>
                <w:noProof/>
              </w:rPr>
              <w:t>Daily Duties</w:t>
            </w:r>
            <w:r>
              <w:rPr>
                <w:noProof/>
                <w:webHidden/>
              </w:rPr>
              <w:tab/>
            </w:r>
            <w:r>
              <w:rPr>
                <w:noProof/>
                <w:webHidden/>
              </w:rPr>
              <w:fldChar w:fldCharType="begin"/>
            </w:r>
            <w:r>
              <w:rPr>
                <w:noProof/>
                <w:webHidden/>
              </w:rPr>
              <w:instrText xml:space="preserve"> PAGEREF _Toc55220309 \h </w:instrText>
            </w:r>
            <w:r>
              <w:rPr>
                <w:noProof/>
                <w:webHidden/>
              </w:rPr>
            </w:r>
            <w:r>
              <w:rPr>
                <w:noProof/>
                <w:webHidden/>
              </w:rPr>
              <w:fldChar w:fldCharType="separate"/>
            </w:r>
            <w:r>
              <w:rPr>
                <w:noProof/>
                <w:webHidden/>
              </w:rPr>
              <w:t>26</w:t>
            </w:r>
            <w:r>
              <w:rPr>
                <w:noProof/>
                <w:webHidden/>
              </w:rPr>
              <w:fldChar w:fldCharType="end"/>
            </w:r>
          </w:hyperlink>
        </w:p>
        <w:p w14:paraId="03BC06AB" w14:textId="516F1598" w:rsidR="00DE1C0F" w:rsidRDefault="00DE1C0F">
          <w:pPr>
            <w:pStyle w:val="TOC3"/>
            <w:tabs>
              <w:tab w:val="right" w:leader="dot" w:pos="9350"/>
            </w:tabs>
            <w:rPr>
              <w:rFonts w:asciiTheme="minorHAnsi" w:eastAsiaTheme="minorEastAsia" w:hAnsiTheme="minorHAnsi" w:cstheme="minorBidi"/>
              <w:noProof/>
            </w:rPr>
          </w:pPr>
          <w:hyperlink w:anchor="_Toc55220310" w:history="1">
            <w:r w:rsidRPr="008D700C">
              <w:rPr>
                <w:rStyle w:val="Hyperlink"/>
                <w:noProof/>
              </w:rPr>
              <w:t>Weekly Duties</w:t>
            </w:r>
            <w:r>
              <w:rPr>
                <w:noProof/>
                <w:webHidden/>
              </w:rPr>
              <w:tab/>
            </w:r>
            <w:r>
              <w:rPr>
                <w:noProof/>
                <w:webHidden/>
              </w:rPr>
              <w:fldChar w:fldCharType="begin"/>
            </w:r>
            <w:r>
              <w:rPr>
                <w:noProof/>
                <w:webHidden/>
              </w:rPr>
              <w:instrText xml:space="preserve"> PAGEREF _Toc55220310 \h </w:instrText>
            </w:r>
            <w:r>
              <w:rPr>
                <w:noProof/>
                <w:webHidden/>
              </w:rPr>
            </w:r>
            <w:r>
              <w:rPr>
                <w:noProof/>
                <w:webHidden/>
              </w:rPr>
              <w:fldChar w:fldCharType="separate"/>
            </w:r>
            <w:r>
              <w:rPr>
                <w:noProof/>
                <w:webHidden/>
              </w:rPr>
              <w:t>26</w:t>
            </w:r>
            <w:r>
              <w:rPr>
                <w:noProof/>
                <w:webHidden/>
              </w:rPr>
              <w:fldChar w:fldCharType="end"/>
            </w:r>
          </w:hyperlink>
        </w:p>
        <w:p w14:paraId="5F587861" w14:textId="795E52E5" w:rsidR="00DE1C0F" w:rsidRDefault="00DE1C0F">
          <w:pPr>
            <w:pStyle w:val="TOC2"/>
            <w:tabs>
              <w:tab w:val="right" w:leader="dot" w:pos="9350"/>
            </w:tabs>
            <w:rPr>
              <w:rFonts w:asciiTheme="minorHAnsi" w:eastAsiaTheme="minorEastAsia" w:hAnsiTheme="minorHAnsi" w:cstheme="minorBidi"/>
              <w:noProof/>
            </w:rPr>
          </w:pPr>
          <w:hyperlink w:anchor="_Toc55220311" w:history="1">
            <w:r w:rsidRPr="008D700C">
              <w:rPr>
                <w:rStyle w:val="Hyperlink"/>
                <w:noProof/>
              </w:rPr>
              <w:t>Basic Operatory Setup</w:t>
            </w:r>
            <w:r>
              <w:rPr>
                <w:noProof/>
                <w:webHidden/>
              </w:rPr>
              <w:tab/>
            </w:r>
            <w:r>
              <w:rPr>
                <w:noProof/>
                <w:webHidden/>
              </w:rPr>
              <w:fldChar w:fldCharType="begin"/>
            </w:r>
            <w:r>
              <w:rPr>
                <w:noProof/>
                <w:webHidden/>
              </w:rPr>
              <w:instrText xml:space="preserve"> PAGEREF _Toc55220311 \h </w:instrText>
            </w:r>
            <w:r>
              <w:rPr>
                <w:noProof/>
                <w:webHidden/>
              </w:rPr>
            </w:r>
            <w:r>
              <w:rPr>
                <w:noProof/>
                <w:webHidden/>
              </w:rPr>
              <w:fldChar w:fldCharType="separate"/>
            </w:r>
            <w:r>
              <w:rPr>
                <w:noProof/>
                <w:webHidden/>
              </w:rPr>
              <w:t>26</w:t>
            </w:r>
            <w:r>
              <w:rPr>
                <w:noProof/>
                <w:webHidden/>
              </w:rPr>
              <w:fldChar w:fldCharType="end"/>
            </w:r>
          </w:hyperlink>
        </w:p>
        <w:p w14:paraId="600F0C29" w14:textId="54833DA5" w:rsidR="00DE1C0F" w:rsidRDefault="00DE1C0F">
          <w:pPr>
            <w:pStyle w:val="TOC2"/>
            <w:tabs>
              <w:tab w:val="right" w:leader="dot" w:pos="9350"/>
            </w:tabs>
            <w:rPr>
              <w:rFonts w:asciiTheme="minorHAnsi" w:eastAsiaTheme="minorEastAsia" w:hAnsiTheme="minorHAnsi" w:cstheme="minorBidi"/>
              <w:noProof/>
            </w:rPr>
          </w:pPr>
          <w:hyperlink w:anchor="_Toc55220312" w:history="1">
            <w:r w:rsidRPr="008D700C">
              <w:rPr>
                <w:rStyle w:val="Hyperlink"/>
                <w:noProof/>
              </w:rPr>
              <w:t>Essential Items</w:t>
            </w:r>
            <w:r>
              <w:rPr>
                <w:noProof/>
                <w:webHidden/>
              </w:rPr>
              <w:tab/>
            </w:r>
            <w:r>
              <w:rPr>
                <w:noProof/>
                <w:webHidden/>
              </w:rPr>
              <w:fldChar w:fldCharType="begin"/>
            </w:r>
            <w:r>
              <w:rPr>
                <w:noProof/>
                <w:webHidden/>
              </w:rPr>
              <w:instrText xml:space="preserve"> PAGEREF _Toc55220312 \h </w:instrText>
            </w:r>
            <w:r>
              <w:rPr>
                <w:noProof/>
                <w:webHidden/>
              </w:rPr>
            </w:r>
            <w:r>
              <w:rPr>
                <w:noProof/>
                <w:webHidden/>
              </w:rPr>
              <w:fldChar w:fldCharType="separate"/>
            </w:r>
            <w:r>
              <w:rPr>
                <w:noProof/>
                <w:webHidden/>
              </w:rPr>
              <w:t>27</w:t>
            </w:r>
            <w:r>
              <w:rPr>
                <w:noProof/>
                <w:webHidden/>
              </w:rPr>
              <w:fldChar w:fldCharType="end"/>
            </w:r>
          </w:hyperlink>
        </w:p>
        <w:p w14:paraId="3C526274" w14:textId="73503BF8" w:rsidR="00DE1C0F" w:rsidRDefault="00DE1C0F">
          <w:pPr>
            <w:pStyle w:val="TOC3"/>
            <w:tabs>
              <w:tab w:val="right" w:leader="dot" w:pos="9350"/>
            </w:tabs>
            <w:rPr>
              <w:rFonts w:asciiTheme="minorHAnsi" w:eastAsiaTheme="minorEastAsia" w:hAnsiTheme="minorHAnsi" w:cstheme="minorBidi"/>
              <w:noProof/>
            </w:rPr>
          </w:pPr>
          <w:hyperlink w:anchor="_Toc55220313" w:history="1">
            <w:r w:rsidRPr="008D700C">
              <w:rPr>
                <w:rStyle w:val="Hyperlink"/>
                <w:noProof/>
              </w:rPr>
              <w:t>Basic Kit</w:t>
            </w:r>
            <w:r>
              <w:rPr>
                <w:noProof/>
                <w:webHidden/>
              </w:rPr>
              <w:tab/>
            </w:r>
            <w:r>
              <w:rPr>
                <w:noProof/>
                <w:webHidden/>
              </w:rPr>
              <w:fldChar w:fldCharType="begin"/>
            </w:r>
            <w:r>
              <w:rPr>
                <w:noProof/>
                <w:webHidden/>
              </w:rPr>
              <w:instrText xml:space="preserve"> PAGEREF _Toc55220313 \h </w:instrText>
            </w:r>
            <w:r>
              <w:rPr>
                <w:noProof/>
                <w:webHidden/>
              </w:rPr>
            </w:r>
            <w:r>
              <w:rPr>
                <w:noProof/>
                <w:webHidden/>
              </w:rPr>
              <w:fldChar w:fldCharType="separate"/>
            </w:r>
            <w:r>
              <w:rPr>
                <w:noProof/>
                <w:webHidden/>
              </w:rPr>
              <w:t>27</w:t>
            </w:r>
            <w:r>
              <w:rPr>
                <w:noProof/>
                <w:webHidden/>
              </w:rPr>
              <w:fldChar w:fldCharType="end"/>
            </w:r>
          </w:hyperlink>
        </w:p>
        <w:p w14:paraId="3F97C2A6" w14:textId="7DB499C5" w:rsidR="00DE1C0F" w:rsidRDefault="00DE1C0F">
          <w:pPr>
            <w:pStyle w:val="TOC3"/>
            <w:tabs>
              <w:tab w:val="right" w:leader="dot" w:pos="9350"/>
            </w:tabs>
            <w:rPr>
              <w:rFonts w:asciiTheme="minorHAnsi" w:eastAsiaTheme="minorEastAsia" w:hAnsiTheme="minorHAnsi" w:cstheme="minorBidi"/>
              <w:noProof/>
            </w:rPr>
          </w:pPr>
          <w:hyperlink w:anchor="_Toc55220314" w:history="1">
            <w:r w:rsidRPr="008D700C">
              <w:rPr>
                <w:rStyle w:val="Hyperlink"/>
                <w:noProof/>
              </w:rPr>
              <w:t>Emergency Visit Kit</w:t>
            </w:r>
            <w:r>
              <w:rPr>
                <w:noProof/>
                <w:webHidden/>
              </w:rPr>
              <w:tab/>
            </w:r>
            <w:r>
              <w:rPr>
                <w:noProof/>
                <w:webHidden/>
              </w:rPr>
              <w:fldChar w:fldCharType="begin"/>
            </w:r>
            <w:r>
              <w:rPr>
                <w:noProof/>
                <w:webHidden/>
              </w:rPr>
              <w:instrText xml:space="preserve"> PAGEREF _Toc55220314 \h </w:instrText>
            </w:r>
            <w:r>
              <w:rPr>
                <w:noProof/>
                <w:webHidden/>
              </w:rPr>
            </w:r>
            <w:r>
              <w:rPr>
                <w:noProof/>
                <w:webHidden/>
              </w:rPr>
              <w:fldChar w:fldCharType="separate"/>
            </w:r>
            <w:r>
              <w:rPr>
                <w:noProof/>
                <w:webHidden/>
              </w:rPr>
              <w:t>27</w:t>
            </w:r>
            <w:r>
              <w:rPr>
                <w:noProof/>
                <w:webHidden/>
              </w:rPr>
              <w:fldChar w:fldCharType="end"/>
            </w:r>
          </w:hyperlink>
        </w:p>
        <w:p w14:paraId="3C133139" w14:textId="37937414" w:rsidR="00DE1C0F" w:rsidRDefault="00DE1C0F">
          <w:pPr>
            <w:pStyle w:val="TOC2"/>
            <w:tabs>
              <w:tab w:val="right" w:leader="dot" w:pos="9350"/>
            </w:tabs>
            <w:rPr>
              <w:rFonts w:asciiTheme="minorHAnsi" w:eastAsiaTheme="minorEastAsia" w:hAnsiTheme="minorHAnsi" w:cstheme="minorBidi"/>
              <w:noProof/>
            </w:rPr>
          </w:pPr>
          <w:hyperlink w:anchor="_Toc55220315" w:history="1">
            <w:r w:rsidRPr="008D700C">
              <w:rPr>
                <w:rStyle w:val="Hyperlink"/>
                <w:noProof/>
              </w:rPr>
              <w:t>X-Ray Machine and Lead Aprons</w:t>
            </w:r>
            <w:r>
              <w:rPr>
                <w:noProof/>
                <w:webHidden/>
              </w:rPr>
              <w:tab/>
            </w:r>
            <w:r>
              <w:rPr>
                <w:noProof/>
                <w:webHidden/>
              </w:rPr>
              <w:fldChar w:fldCharType="begin"/>
            </w:r>
            <w:r>
              <w:rPr>
                <w:noProof/>
                <w:webHidden/>
              </w:rPr>
              <w:instrText xml:space="preserve"> PAGEREF _Toc55220315 \h </w:instrText>
            </w:r>
            <w:r>
              <w:rPr>
                <w:noProof/>
                <w:webHidden/>
              </w:rPr>
            </w:r>
            <w:r>
              <w:rPr>
                <w:noProof/>
                <w:webHidden/>
              </w:rPr>
              <w:fldChar w:fldCharType="separate"/>
            </w:r>
            <w:r>
              <w:rPr>
                <w:noProof/>
                <w:webHidden/>
              </w:rPr>
              <w:t>27</w:t>
            </w:r>
            <w:r>
              <w:rPr>
                <w:noProof/>
                <w:webHidden/>
              </w:rPr>
              <w:fldChar w:fldCharType="end"/>
            </w:r>
          </w:hyperlink>
        </w:p>
        <w:p w14:paraId="47542628" w14:textId="7931BE0B" w:rsidR="00DE1C0F" w:rsidRDefault="00DE1C0F">
          <w:pPr>
            <w:pStyle w:val="TOC2"/>
            <w:tabs>
              <w:tab w:val="right" w:leader="dot" w:pos="9350"/>
            </w:tabs>
            <w:rPr>
              <w:rFonts w:asciiTheme="minorHAnsi" w:eastAsiaTheme="minorEastAsia" w:hAnsiTheme="minorHAnsi" w:cstheme="minorBidi"/>
              <w:noProof/>
            </w:rPr>
          </w:pPr>
          <w:hyperlink w:anchor="_Toc55220316" w:history="1">
            <w:r w:rsidRPr="008D700C">
              <w:rPr>
                <w:rStyle w:val="Hyperlink"/>
                <w:noProof/>
              </w:rPr>
              <w:t>End of the Day</w:t>
            </w:r>
            <w:r>
              <w:rPr>
                <w:noProof/>
                <w:webHidden/>
              </w:rPr>
              <w:tab/>
            </w:r>
            <w:r>
              <w:rPr>
                <w:noProof/>
                <w:webHidden/>
              </w:rPr>
              <w:fldChar w:fldCharType="begin"/>
            </w:r>
            <w:r>
              <w:rPr>
                <w:noProof/>
                <w:webHidden/>
              </w:rPr>
              <w:instrText xml:space="preserve"> PAGEREF _Toc55220316 \h </w:instrText>
            </w:r>
            <w:r>
              <w:rPr>
                <w:noProof/>
                <w:webHidden/>
              </w:rPr>
            </w:r>
            <w:r>
              <w:rPr>
                <w:noProof/>
                <w:webHidden/>
              </w:rPr>
              <w:fldChar w:fldCharType="separate"/>
            </w:r>
            <w:r>
              <w:rPr>
                <w:noProof/>
                <w:webHidden/>
              </w:rPr>
              <w:t>27</w:t>
            </w:r>
            <w:r>
              <w:rPr>
                <w:noProof/>
                <w:webHidden/>
              </w:rPr>
              <w:fldChar w:fldCharType="end"/>
            </w:r>
          </w:hyperlink>
        </w:p>
        <w:p w14:paraId="0248AD31" w14:textId="3A9FF76C" w:rsidR="00DE1C0F" w:rsidRDefault="00DE1C0F">
          <w:pPr>
            <w:pStyle w:val="TOC2"/>
            <w:tabs>
              <w:tab w:val="right" w:leader="dot" w:pos="9350"/>
            </w:tabs>
            <w:rPr>
              <w:rFonts w:asciiTheme="minorHAnsi" w:eastAsiaTheme="minorEastAsia" w:hAnsiTheme="minorHAnsi" w:cstheme="minorBidi"/>
              <w:noProof/>
            </w:rPr>
          </w:pPr>
          <w:hyperlink w:anchor="_Toc55220317" w:history="1">
            <w:r w:rsidRPr="008D700C">
              <w:rPr>
                <w:rStyle w:val="Hyperlink"/>
                <w:noProof/>
              </w:rPr>
              <w:t>Setups for Specific Procedures</w:t>
            </w:r>
            <w:r>
              <w:rPr>
                <w:noProof/>
                <w:webHidden/>
              </w:rPr>
              <w:tab/>
            </w:r>
            <w:r>
              <w:rPr>
                <w:noProof/>
                <w:webHidden/>
              </w:rPr>
              <w:fldChar w:fldCharType="begin"/>
            </w:r>
            <w:r>
              <w:rPr>
                <w:noProof/>
                <w:webHidden/>
              </w:rPr>
              <w:instrText xml:space="preserve"> PAGEREF _Toc55220317 \h </w:instrText>
            </w:r>
            <w:r>
              <w:rPr>
                <w:noProof/>
                <w:webHidden/>
              </w:rPr>
            </w:r>
            <w:r>
              <w:rPr>
                <w:noProof/>
                <w:webHidden/>
              </w:rPr>
              <w:fldChar w:fldCharType="separate"/>
            </w:r>
            <w:r>
              <w:rPr>
                <w:noProof/>
                <w:webHidden/>
              </w:rPr>
              <w:t>28</w:t>
            </w:r>
            <w:r>
              <w:rPr>
                <w:noProof/>
                <w:webHidden/>
              </w:rPr>
              <w:fldChar w:fldCharType="end"/>
            </w:r>
          </w:hyperlink>
        </w:p>
        <w:p w14:paraId="3928F06A" w14:textId="1218BCF1" w:rsidR="00DE1C0F" w:rsidRDefault="00DE1C0F">
          <w:pPr>
            <w:pStyle w:val="TOC3"/>
            <w:tabs>
              <w:tab w:val="right" w:leader="dot" w:pos="9350"/>
            </w:tabs>
            <w:rPr>
              <w:rFonts w:asciiTheme="minorHAnsi" w:eastAsiaTheme="minorEastAsia" w:hAnsiTheme="minorHAnsi" w:cstheme="minorBidi"/>
              <w:noProof/>
            </w:rPr>
          </w:pPr>
          <w:hyperlink w:anchor="_Toc55220318" w:history="1">
            <w:r w:rsidRPr="008D700C">
              <w:rPr>
                <w:rStyle w:val="Hyperlink"/>
                <w:noProof/>
              </w:rPr>
              <w:t>Child Prophylaxis Kit</w:t>
            </w:r>
            <w:r>
              <w:rPr>
                <w:noProof/>
                <w:webHidden/>
              </w:rPr>
              <w:tab/>
            </w:r>
            <w:r>
              <w:rPr>
                <w:noProof/>
                <w:webHidden/>
              </w:rPr>
              <w:fldChar w:fldCharType="begin"/>
            </w:r>
            <w:r>
              <w:rPr>
                <w:noProof/>
                <w:webHidden/>
              </w:rPr>
              <w:instrText xml:space="preserve"> PAGEREF _Toc55220318 \h </w:instrText>
            </w:r>
            <w:r>
              <w:rPr>
                <w:noProof/>
                <w:webHidden/>
              </w:rPr>
            </w:r>
            <w:r>
              <w:rPr>
                <w:noProof/>
                <w:webHidden/>
              </w:rPr>
              <w:fldChar w:fldCharType="separate"/>
            </w:r>
            <w:r>
              <w:rPr>
                <w:noProof/>
                <w:webHidden/>
              </w:rPr>
              <w:t>28</w:t>
            </w:r>
            <w:r>
              <w:rPr>
                <w:noProof/>
                <w:webHidden/>
              </w:rPr>
              <w:fldChar w:fldCharType="end"/>
            </w:r>
          </w:hyperlink>
        </w:p>
        <w:p w14:paraId="729BF483" w14:textId="498B5109" w:rsidR="00DE1C0F" w:rsidRDefault="00DE1C0F">
          <w:pPr>
            <w:pStyle w:val="TOC3"/>
            <w:tabs>
              <w:tab w:val="right" w:leader="dot" w:pos="9350"/>
            </w:tabs>
            <w:rPr>
              <w:rFonts w:asciiTheme="minorHAnsi" w:eastAsiaTheme="minorEastAsia" w:hAnsiTheme="minorHAnsi" w:cstheme="minorBidi"/>
              <w:noProof/>
            </w:rPr>
          </w:pPr>
          <w:hyperlink w:anchor="_Toc55220319" w:history="1">
            <w:r w:rsidRPr="008D700C">
              <w:rPr>
                <w:rStyle w:val="Hyperlink"/>
                <w:noProof/>
              </w:rPr>
              <w:t>Adult Prophylaxis Kit</w:t>
            </w:r>
            <w:r>
              <w:rPr>
                <w:noProof/>
                <w:webHidden/>
              </w:rPr>
              <w:tab/>
            </w:r>
            <w:r>
              <w:rPr>
                <w:noProof/>
                <w:webHidden/>
              </w:rPr>
              <w:fldChar w:fldCharType="begin"/>
            </w:r>
            <w:r>
              <w:rPr>
                <w:noProof/>
                <w:webHidden/>
              </w:rPr>
              <w:instrText xml:space="preserve"> PAGEREF _Toc55220319 \h </w:instrText>
            </w:r>
            <w:r>
              <w:rPr>
                <w:noProof/>
                <w:webHidden/>
              </w:rPr>
            </w:r>
            <w:r>
              <w:rPr>
                <w:noProof/>
                <w:webHidden/>
              </w:rPr>
              <w:fldChar w:fldCharType="separate"/>
            </w:r>
            <w:r>
              <w:rPr>
                <w:noProof/>
                <w:webHidden/>
              </w:rPr>
              <w:t>28</w:t>
            </w:r>
            <w:r>
              <w:rPr>
                <w:noProof/>
                <w:webHidden/>
              </w:rPr>
              <w:fldChar w:fldCharType="end"/>
            </w:r>
          </w:hyperlink>
        </w:p>
        <w:p w14:paraId="64004CE9" w14:textId="3A93F756" w:rsidR="00DE1C0F" w:rsidRDefault="00DE1C0F">
          <w:pPr>
            <w:pStyle w:val="TOC3"/>
            <w:tabs>
              <w:tab w:val="right" w:leader="dot" w:pos="9350"/>
            </w:tabs>
            <w:rPr>
              <w:rFonts w:asciiTheme="minorHAnsi" w:eastAsiaTheme="minorEastAsia" w:hAnsiTheme="minorHAnsi" w:cstheme="minorBidi"/>
              <w:noProof/>
            </w:rPr>
          </w:pPr>
          <w:hyperlink w:anchor="_Toc55220320" w:history="1">
            <w:r w:rsidRPr="008D700C">
              <w:rPr>
                <w:rStyle w:val="Hyperlink"/>
                <w:noProof/>
              </w:rPr>
              <w:t>Scaling and Root Planing</w:t>
            </w:r>
            <w:r>
              <w:rPr>
                <w:noProof/>
                <w:webHidden/>
              </w:rPr>
              <w:tab/>
            </w:r>
            <w:r>
              <w:rPr>
                <w:noProof/>
                <w:webHidden/>
              </w:rPr>
              <w:fldChar w:fldCharType="begin"/>
            </w:r>
            <w:r>
              <w:rPr>
                <w:noProof/>
                <w:webHidden/>
              </w:rPr>
              <w:instrText xml:space="preserve"> PAGEREF _Toc55220320 \h </w:instrText>
            </w:r>
            <w:r>
              <w:rPr>
                <w:noProof/>
                <w:webHidden/>
              </w:rPr>
            </w:r>
            <w:r>
              <w:rPr>
                <w:noProof/>
                <w:webHidden/>
              </w:rPr>
              <w:fldChar w:fldCharType="separate"/>
            </w:r>
            <w:r>
              <w:rPr>
                <w:noProof/>
                <w:webHidden/>
              </w:rPr>
              <w:t>28</w:t>
            </w:r>
            <w:r>
              <w:rPr>
                <w:noProof/>
                <w:webHidden/>
              </w:rPr>
              <w:fldChar w:fldCharType="end"/>
            </w:r>
          </w:hyperlink>
        </w:p>
        <w:p w14:paraId="7A936247" w14:textId="5254DB71" w:rsidR="00DE1C0F" w:rsidRDefault="00DE1C0F">
          <w:pPr>
            <w:pStyle w:val="TOC3"/>
            <w:tabs>
              <w:tab w:val="right" w:leader="dot" w:pos="9350"/>
            </w:tabs>
            <w:rPr>
              <w:rFonts w:asciiTheme="minorHAnsi" w:eastAsiaTheme="minorEastAsia" w:hAnsiTheme="minorHAnsi" w:cstheme="minorBidi"/>
              <w:noProof/>
            </w:rPr>
          </w:pPr>
          <w:hyperlink w:anchor="_Toc55220321" w:history="1">
            <w:r w:rsidRPr="008D700C">
              <w:rPr>
                <w:rStyle w:val="Hyperlink"/>
                <w:noProof/>
              </w:rPr>
              <w:t>Sealant Kit</w:t>
            </w:r>
            <w:r>
              <w:rPr>
                <w:noProof/>
                <w:webHidden/>
              </w:rPr>
              <w:tab/>
            </w:r>
            <w:r>
              <w:rPr>
                <w:noProof/>
                <w:webHidden/>
              </w:rPr>
              <w:fldChar w:fldCharType="begin"/>
            </w:r>
            <w:r>
              <w:rPr>
                <w:noProof/>
                <w:webHidden/>
              </w:rPr>
              <w:instrText xml:space="preserve"> PAGEREF _Toc55220321 \h </w:instrText>
            </w:r>
            <w:r>
              <w:rPr>
                <w:noProof/>
                <w:webHidden/>
              </w:rPr>
            </w:r>
            <w:r>
              <w:rPr>
                <w:noProof/>
                <w:webHidden/>
              </w:rPr>
              <w:fldChar w:fldCharType="separate"/>
            </w:r>
            <w:r>
              <w:rPr>
                <w:noProof/>
                <w:webHidden/>
              </w:rPr>
              <w:t>29</w:t>
            </w:r>
            <w:r>
              <w:rPr>
                <w:noProof/>
                <w:webHidden/>
              </w:rPr>
              <w:fldChar w:fldCharType="end"/>
            </w:r>
          </w:hyperlink>
        </w:p>
        <w:p w14:paraId="032E439E" w14:textId="027AE484" w:rsidR="00DE1C0F" w:rsidRDefault="00DE1C0F">
          <w:pPr>
            <w:pStyle w:val="TOC3"/>
            <w:tabs>
              <w:tab w:val="right" w:leader="dot" w:pos="9350"/>
            </w:tabs>
            <w:rPr>
              <w:rFonts w:asciiTheme="minorHAnsi" w:eastAsiaTheme="minorEastAsia" w:hAnsiTheme="minorHAnsi" w:cstheme="minorBidi"/>
              <w:noProof/>
            </w:rPr>
          </w:pPr>
          <w:hyperlink w:anchor="_Toc55220322" w:history="1">
            <w:r w:rsidRPr="008D700C">
              <w:rPr>
                <w:rStyle w:val="Hyperlink"/>
                <w:noProof/>
              </w:rPr>
              <w:t>Simple Extraction Kit</w:t>
            </w:r>
            <w:r>
              <w:rPr>
                <w:noProof/>
                <w:webHidden/>
              </w:rPr>
              <w:tab/>
            </w:r>
            <w:r>
              <w:rPr>
                <w:noProof/>
                <w:webHidden/>
              </w:rPr>
              <w:fldChar w:fldCharType="begin"/>
            </w:r>
            <w:r>
              <w:rPr>
                <w:noProof/>
                <w:webHidden/>
              </w:rPr>
              <w:instrText xml:space="preserve"> PAGEREF _Toc55220322 \h </w:instrText>
            </w:r>
            <w:r>
              <w:rPr>
                <w:noProof/>
                <w:webHidden/>
              </w:rPr>
            </w:r>
            <w:r>
              <w:rPr>
                <w:noProof/>
                <w:webHidden/>
              </w:rPr>
              <w:fldChar w:fldCharType="separate"/>
            </w:r>
            <w:r>
              <w:rPr>
                <w:noProof/>
                <w:webHidden/>
              </w:rPr>
              <w:t>29</w:t>
            </w:r>
            <w:r>
              <w:rPr>
                <w:noProof/>
                <w:webHidden/>
              </w:rPr>
              <w:fldChar w:fldCharType="end"/>
            </w:r>
          </w:hyperlink>
        </w:p>
        <w:p w14:paraId="20E4C7C3" w14:textId="44418318" w:rsidR="00DE1C0F" w:rsidRDefault="00DE1C0F">
          <w:pPr>
            <w:pStyle w:val="TOC3"/>
            <w:tabs>
              <w:tab w:val="right" w:leader="dot" w:pos="9350"/>
            </w:tabs>
            <w:rPr>
              <w:rFonts w:asciiTheme="minorHAnsi" w:eastAsiaTheme="minorEastAsia" w:hAnsiTheme="minorHAnsi" w:cstheme="minorBidi"/>
              <w:noProof/>
            </w:rPr>
          </w:pPr>
          <w:hyperlink w:anchor="_Toc55220323" w:history="1">
            <w:r w:rsidRPr="008D700C">
              <w:rPr>
                <w:rStyle w:val="Hyperlink"/>
                <w:noProof/>
              </w:rPr>
              <w:t>Surgical Extraction Kit</w:t>
            </w:r>
            <w:r>
              <w:rPr>
                <w:noProof/>
                <w:webHidden/>
              </w:rPr>
              <w:tab/>
            </w:r>
            <w:r>
              <w:rPr>
                <w:noProof/>
                <w:webHidden/>
              </w:rPr>
              <w:fldChar w:fldCharType="begin"/>
            </w:r>
            <w:r>
              <w:rPr>
                <w:noProof/>
                <w:webHidden/>
              </w:rPr>
              <w:instrText xml:space="preserve"> PAGEREF _Toc55220323 \h </w:instrText>
            </w:r>
            <w:r>
              <w:rPr>
                <w:noProof/>
                <w:webHidden/>
              </w:rPr>
            </w:r>
            <w:r>
              <w:rPr>
                <w:noProof/>
                <w:webHidden/>
              </w:rPr>
              <w:fldChar w:fldCharType="separate"/>
            </w:r>
            <w:r>
              <w:rPr>
                <w:noProof/>
                <w:webHidden/>
              </w:rPr>
              <w:t>29</w:t>
            </w:r>
            <w:r>
              <w:rPr>
                <w:noProof/>
                <w:webHidden/>
              </w:rPr>
              <w:fldChar w:fldCharType="end"/>
            </w:r>
          </w:hyperlink>
        </w:p>
        <w:p w14:paraId="03D042A3" w14:textId="21612B4E" w:rsidR="00DE1C0F" w:rsidRDefault="00DE1C0F">
          <w:pPr>
            <w:pStyle w:val="TOC3"/>
            <w:tabs>
              <w:tab w:val="right" w:leader="dot" w:pos="9350"/>
            </w:tabs>
            <w:rPr>
              <w:rFonts w:asciiTheme="minorHAnsi" w:eastAsiaTheme="minorEastAsia" w:hAnsiTheme="minorHAnsi" w:cstheme="minorBidi"/>
              <w:noProof/>
            </w:rPr>
          </w:pPr>
          <w:hyperlink w:anchor="_Toc55220324" w:history="1">
            <w:r w:rsidRPr="008D700C">
              <w:rPr>
                <w:rStyle w:val="Hyperlink"/>
                <w:noProof/>
              </w:rPr>
              <w:t>Suture Removal Kit</w:t>
            </w:r>
            <w:r>
              <w:rPr>
                <w:noProof/>
                <w:webHidden/>
              </w:rPr>
              <w:tab/>
            </w:r>
            <w:r>
              <w:rPr>
                <w:noProof/>
                <w:webHidden/>
              </w:rPr>
              <w:fldChar w:fldCharType="begin"/>
            </w:r>
            <w:r>
              <w:rPr>
                <w:noProof/>
                <w:webHidden/>
              </w:rPr>
              <w:instrText xml:space="preserve"> PAGEREF _Toc55220324 \h </w:instrText>
            </w:r>
            <w:r>
              <w:rPr>
                <w:noProof/>
                <w:webHidden/>
              </w:rPr>
            </w:r>
            <w:r>
              <w:rPr>
                <w:noProof/>
                <w:webHidden/>
              </w:rPr>
              <w:fldChar w:fldCharType="separate"/>
            </w:r>
            <w:r>
              <w:rPr>
                <w:noProof/>
                <w:webHidden/>
              </w:rPr>
              <w:t>30</w:t>
            </w:r>
            <w:r>
              <w:rPr>
                <w:noProof/>
                <w:webHidden/>
              </w:rPr>
              <w:fldChar w:fldCharType="end"/>
            </w:r>
          </w:hyperlink>
        </w:p>
        <w:p w14:paraId="67991392" w14:textId="6643FB0C" w:rsidR="00DE1C0F" w:rsidRDefault="00DE1C0F">
          <w:pPr>
            <w:pStyle w:val="TOC3"/>
            <w:tabs>
              <w:tab w:val="right" w:leader="dot" w:pos="9350"/>
            </w:tabs>
            <w:rPr>
              <w:rFonts w:asciiTheme="minorHAnsi" w:eastAsiaTheme="minorEastAsia" w:hAnsiTheme="minorHAnsi" w:cstheme="minorBidi"/>
              <w:noProof/>
            </w:rPr>
          </w:pPr>
          <w:hyperlink w:anchor="_Toc55220325" w:history="1">
            <w:r w:rsidRPr="008D700C">
              <w:rPr>
                <w:rStyle w:val="Hyperlink"/>
                <w:noProof/>
              </w:rPr>
              <w:t>Composite Restoration Kit</w:t>
            </w:r>
            <w:r>
              <w:rPr>
                <w:noProof/>
                <w:webHidden/>
              </w:rPr>
              <w:tab/>
            </w:r>
            <w:r>
              <w:rPr>
                <w:noProof/>
                <w:webHidden/>
              </w:rPr>
              <w:fldChar w:fldCharType="begin"/>
            </w:r>
            <w:r>
              <w:rPr>
                <w:noProof/>
                <w:webHidden/>
              </w:rPr>
              <w:instrText xml:space="preserve"> PAGEREF _Toc55220325 \h </w:instrText>
            </w:r>
            <w:r>
              <w:rPr>
                <w:noProof/>
                <w:webHidden/>
              </w:rPr>
            </w:r>
            <w:r>
              <w:rPr>
                <w:noProof/>
                <w:webHidden/>
              </w:rPr>
              <w:fldChar w:fldCharType="separate"/>
            </w:r>
            <w:r>
              <w:rPr>
                <w:noProof/>
                <w:webHidden/>
              </w:rPr>
              <w:t>30</w:t>
            </w:r>
            <w:r>
              <w:rPr>
                <w:noProof/>
                <w:webHidden/>
              </w:rPr>
              <w:fldChar w:fldCharType="end"/>
            </w:r>
          </w:hyperlink>
        </w:p>
        <w:p w14:paraId="7690B641" w14:textId="24A74DC1" w:rsidR="00DE1C0F" w:rsidRDefault="00DE1C0F">
          <w:pPr>
            <w:pStyle w:val="TOC3"/>
            <w:tabs>
              <w:tab w:val="right" w:leader="dot" w:pos="9350"/>
            </w:tabs>
            <w:rPr>
              <w:rFonts w:asciiTheme="minorHAnsi" w:eastAsiaTheme="minorEastAsia" w:hAnsiTheme="minorHAnsi" w:cstheme="minorBidi"/>
              <w:noProof/>
            </w:rPr>
          </w:pPr>
          <w:hyperlink w:anchor="_Toc55220326" w:history="1">
            <w:r w:rsidRPr="008D700C">
              <w:rPr>
                <w:rStyle w:val="Hyperlink"/>
                <w:noProof/>
              </w:rPr>
              <w:t>Crown/Bridge Inlay/Onlay Preparation Kit</w:t>
            </w:r>
            <w:r>
              <w:rPr>
                <w:noProof/>
                <w:webHidden/>
              </w:rPr>
              <w:tab/>
            </w:r>
            <w:r>
              <w:rPr>
                <w:noProof/>
                <w:webHidden/>
              </w:rPr>
              <w:fldChar w:fldCharType="begin"/>
            </w:r>
            <w:r>
              <w:rPr>
                <w:noProof/>
                <w:webHidden/>
              </w:rPr>
              <w:instrText xml:space="preserve"> PAGEREF _Toc55220326 \h </w:instrText>
            </w:r>
            <w:r>
              <w:rPr>
                <w:noProof/>
                <w:webHidden/>
              </w:rPr>
            </w:r>
            <w:r>
              <w:rPr>
                <w:noProof/>
                <w:webHidden/>
              </w:rPr>
              <w:fldChar w:fldCharType="separate"/>
            </w:r>
            <w:r>
              <w:rPr>
                <w:noProof/>
                <w:webHidden/>
              </w:rPr>
              <w:t>31</w:t>
            </w:r>
            <w:r>
              <w:rPr>
                <w:noProof/>
                <w:webHidden/>
              </w:rPr>
              <w:fldChar w:fldCharType="end"/>
            </w:r>
          </w:hyperlink>
        </w:p>
        <w:p w14:paraId="28ACE33C" w14:textId="69C0F0FC" w:rsidR="00DE1C0F" w:rsidRDefault="00DE1C0F">
          <w:pPr>
            <w:pStyle w:val="TOC3"/>
            <w:tabs>
              <w:tab w:val="right" w:leader="dot" w:pos="9350"/>
            </w:tabs>
            <w:rPr>
              <w:rFonts w:asciiTheme="minorHAnsi" w:eastAsiaTheme="minorEastAsia" w:hAnsiTheme="minorHAnsi" w:cstheme="minorBidi"/>
              <w:noProof/>
            </w:rPr>
          </w:pPr>
          <w:hyperlink w:anchor="_Toc55220327" w:history="1">
            <w:r w:rsidRPr="008D700C">
              <w:rPr>
                <w:rStyle w:val="Hyperlink"/>
                <w:noProof/>
              </w:rPr>
              <w:t>Crown/Bridge, Inlay/Onlay Cementation Kit</w:t>
            </w:r>
            <w:r>
              <w:rPr>
                <w:noProof/>
                <w:webHidden/>
              </w:rPr>
              <w:tab/>
            </w:r>
            <w:r>
              <w:rPr>
                <w:noProof/>
                <w:webHidden/>
              </w:rPr>
              <w:fldChar w:fldCharType="begin"/>
            </w:r>
            <w:r>
              <w:rPr>
                <w:noProof/>
                <w:webHidden/>
              </w:rPr>
              <w:instrText xml:space="preserve"> PAGEREF _Toc55220327 \h </w:instrText>
            </w:r>
            <w:r>
              <w:rPr>
                <w:noProof/>
                <w:webHidden/>
              </w:rPr>
            </w:r>
            <w:r>
              <w:rPr>
                <w:noProof/>
                <w:webHidden/>
              </w:rPr>
              <w:fldChar w:fldCharType="separate"/>
            </w:r>
            <w:r>
              <w:rPr>
                <w:noProof/>
                <w:webHidden/>
              </w:rPr>
              <w:t>32</w:t>
            </w:r>
            <w:r>
              <w:rPr>
                <w:noProof/>
                <w:webHidden/>
              </w:rPr>
              <w:fldChar w:fldCharType="end"/>
            </w:r>
          </w:hyperlink>
        </w:p>
        <w:p w14:paraId="0B9645F3" w14:textId="3D840857" w:rsidR="00DE1C0F" w:rsidRDefault="00DE1C0F">
          <w:pPr>
            <w:pStyle w:val="TOC3"/>
            <w:tabs>
              <w:tab w:val="right" w:leader="dot" w:pos="9350"/>
            </w:tabs>
            <w:rPr>
              <w:rFonts w:asciiTheme="minorHAnsi" w:eastAsiaTheme="minorEastAsia" w:hAnsiTheme="minorHAnsi" w:cstheme="minorBidi"/>
              <w:noProof/>
            </w:rPr>
          </w:pPr>
          <w:hyperlink w:anchor="_Toc55220328" w:history="1">
            <w:r w:rsidRPr="008D700C">
              <w:rPr>
                <w:rStyle w:val="Hyperlink"/>
                <w:noProof/>
              </w:rPr>
              <w:t>Root Canal (Endodontic) Kit</w:t>
            </w:r>
            <w:r>
              <w:rPr>
                <w:noProof/>
                <w:webHidden/>
              </w:rPr>
              <w:tab/>
            </w:r>
            <w:r>
              <w:rPr>
                <w:noProof/>
                <w:webHidden/>
              </w:rPr>
              <w:fldChar w:fldCharType="begin"/>
            </w:r>
            <w:r>
              <w:rPr>
                <w:noProof/>
                <w:webHidden/>
              </w:rPr>
              <w:instrText xml:space="preserve"> PAGEREF _Toc55220328 \h </w:instrText>
            </w:r>
            <w:r>
              <w:rPr>
                <w:noProof/>
                <w:webHidden/>
              </w:rPr>
            </w:r>
            <w:r>
              <w:rPr>
                <w:noProof/>
                <w:webHidden/>
              </w:rPr>
              <w:fldChar w:fldCharType="separate"/>
            </w:r>
            <w:r>
              <w:rPr>
                <w:noProof/>
                <w:webHidden/>
              </w:rPr>
              <w:t>33</w:t>
            </w:r>
            <w:r>
              <w:rPr>
                <w:noProof/>
                <w:webHidden/>
              </w:rPr>
              <w:fldChar w:fldCharType="end"/>
            </w:r>
          </w:hyperlink>
        </w:p>
        <w:p w14:paraId="1F0623E4" w14:textId="2BC0F400" w:rsidR="00DE1C0F" w:rsidRDefault="00DE1C0F">
          <w:pPr>
            <w:pStyle w:val="TOC3"/>
            <w:tabs>
              <w:tab w:val="right" w:leader="dot" w:pos="9350"/>
            </w:tabs>
            <w:rPr>
              <w:rFonts w:asciiTheme="minorHAnsi" w:eastAsiaTheme="minorEastAsia" w:hAnsiTheme="minorHAnsi" w:cstheme="minorBidi"/>
              <w:noProof/>
            </w:rPr>
          </w:pPr>
          <w:hyperlink w:anchor="_Toc55220329" w:history="1">
            <w:r w:rsidRPr="008D700C">
              <w:rPr>
                <w:rStyle w:val="Hyperlink"/>
                <w:noProof/>
              </w:rPr>
              <w:t>Prefabricated Post and Core Restoration/Crown Buildup</w:t>
            </w:r>
            <w:r>
              <w:rPr>
                <w:noProof/>
                <w:webHidden/>
              </w:rPr>
              <w:tab/>
            </w:r>
            <w:r>
              <w:rPr>
                <w:noProof/>
                <w:webHidden/>
              </w:rPr>
              <w:fldChar w:fldCharType="begin"/>
            </w:r>
            <w:r>
              <w:rPr>
                <w:noProof/>
                <w:webHidden/>
              </w:rPr>
              <w:instrText xml:space="preserve"> PAGEREF _Toc55220329 \h </w:instrText>
            </w:r>
            <w:r>
              <w:rPr>
                <w:noProof/>
                <w:webHidden/>
              </w:rPr>
            </w:r>
            <w:r>
              <w:rPr>
                <w:noProof/>
                <w:webHidden/>
              </w:rPr>
              <w:fldChar w:fldCharType="separate"/>
            </w:r>
            <w:r>
              <w:rPr>
                <w:noProof/>
                <w:webHidden/>
              </w:rPr>
              <w:t>33</w:t>
            </w:r>
            <w:r>
              <w:rPr>
                <w:noProof/>
                <w:webHidden/>
              </w:rPr>
              <w:fldChar w:fldCharType="end"/>
            </w:r>
          </w:hyperlink>
        </w:p>
        <w:p w14:paraId="499BA68A" w14:textId="42D99844" w:rsidR="00DE1C0F" w:rsidRDefault="00DE1C0F">
          <w:pPr>
            <w:pStyle w:val="TOC3"/>
            <w:tabs>
              <w:tab w:val="right" w:leader="dot" w:pos="9350"/>
            </w:tabs>
            <w:rPr>
              <w:rFonts w:asciiTheme="minorHAnsi" w:eastAsiaTheme="minorEastAsia" w:hAnsiTheme="minorHAnsi" w:cstheme="minorBidi"/>
              <w:noProof/>
            </w:rPr>
          </w:pPr>
          <w:hyperlink w:anchor="_Toc55220330" w:history="1">
            <w:r w:rsidRPr="008D700C">
              <w:rPr>
                <w:rStyle w:val="Hyperlink"/>
                <w:noProof/>
              </w:rPr>
              <w:t>Pulpotomy/Stainless Steel Crown Preparation</w:t>
            </w:r>
            <w:r>
              <w:rPr>
                <w:noProof/>
                <w:webHidden/>
              </w:rPr>
              <w:tab/>
            </w:r>
            <w:r>
              <w:rPr>
                <w:noProof/>
                <w:webHidden/>
              </w:rPr>
              <w:fldChar w:fldCharType="begin"/>
            </w:r>
            <w:r>
              <w:rPr>
                <w:noProof/>
                <w:webHidden/>
              </w:rPr>
              <w:instrText xml:space="preserve"> PAGEREF _Toc55220330 \h </w:instrText>
            </w:r>
            <w:r>
              <w:rPr>
                <w:noProof/>
                <w:webHidden/>
              </w:rPr>
            </w:r>
            <w:r>
              <w:rPr>
                <w:noProof/>
                <w:webHidden/>
              </w:rPr>
              <w:fldChar w:fldCharType="separate"/>
            </w:r>
            <w:r>
              <w:rPr>
                <w:noProof/>
                <w:webHidden/>
              </w:rPr>
              <w:t>34</w:t>
            </w:r>
            <w:r>
              <w:rPr>
                <w:noProof/>
                <w:webHidden/>
              </w:rPr>
              <w:fldChar w:fldCharType="end"/>
            </w:r>
          </w:hyperlink>
        </w:p>
        <w:p w14:paraId="047C533A" w14:textId="7350C543" w:rsidR="00694F6D" w:rsidRPr="007853DA" w:rsidRDefault="00694F6D">
          <w:pPr>
            <w:rPr>
              <w:rFonts w:ascii="Muli" w:hAnsi="Muli"/>
            </w:rPr>
          </w:pPr>
          <w:r w:rsidRPr="007853DA">
            <w:rPr>
              <w:rFonts w:ascii="Muli" w:hAnsi="Muli"/>
              <w:b/>
              <w:bCs/>
              <w:noProof/>
            </w:rPr>
            <w:fldChar w:fldCharType="end"/>
          </w:r>
        </w:p>
      </w:sdtContent>
    </w:sdt>
    <w:p w14:paraId="04283837" w14:textId="2210380B" w:rsidR="00694F6D" w:rsidRPr="007853DA" w:rsidRDefault="00694F6D">
      <w:pPr>
        <w:spacing w:after="160" w:line="259" w:lineRule="auto"/>
        <w:rPr>
          <w:rFonts w:ascii="Muli" w:eastAsiaTheme="majorEastAsia" w:hAnsi="Muli" w:cstheme="majorBidi"/>
          <w:b/>
          <w:color w:val="285B9E"/>
          <w:sz w:val="32"/>
          <w:szCs w:val="32"/>
        </w:rPr>
      </w:pPr>
      <w:r w:rsidRPr="007853DA">
        <w:rPr>
          <w:rFonts w:ascii="Muli" w:eastAsiaTheme="majorEastAsia" w:hAnsi="Muli" w:cstheme="majorBidi"/>
          <w:b/>
          <w:color w:val="285B9E"/>
          <w:sz w:val="32"/>
          <w:szCs w:val="32"/>
        </w:rPr>
        <w:br w:type="page"/>
      </w:r>
    </w:p>
    <w:p w14:paraId="03621CA8" w14:textId="77777777" w:rsidR="00BD6E7A" w:rsidRDefault="00BD6E7A" w:rsidP="00BD6E7A">
      <w:pPr>
        <w:pStyle w:val="Heading1"/>
      </w:pPr>
      <w:bookmarkStart w:id="0" w:name="_Toc54296834"/>
      <w:bookmarkStart w:id="1" w:name="_Toc37344530"/>
      <w:bookmarkStart w:id="2" w:name="_Toc55220262"/>
      <w:r>
        <w:lastRenderedPageBreak/>
        <w:t>INTRODUCTION</w:t>
      </w:r>
      <w:bookmarkEnd w:id="0"/>
      <w:bookmarkEnd w:id="2"/>
    </w:p>
    <w:p w14:paraId="65F21B1E" w14:textId="77777777" w:rsidR="00BD6E7A" w:rsidRDefault="00BD6E7A" w:rsidP="00BD6E7A"/>
    <w:p w14:paraId="14072FAF" w14:textId="5455179E" w:rsidR="00BD6E7A" w:rsidRPr="00BD6E7A" w:rsidRDefault="00BD6E7A" w:rsidP="00BD6E7A">
      <w:pPr>
        <w:rPr>
          <w:rFonts w:ascii="Muli" w:hAnsi="Muli"/>
        </w:rPr>
      </w:pPr>
      <w:r w:rsidRPr="00BD6E7A">
        <w:rPr>
          <w:rFonts w:ascii="Muli" w:hAnsi="Muli"/>
        </w:rPr>
        <w:t xml:space="preserve">This guide is a tool to demonstrate the specifics for your position and the procedures for operation. It breaks down each component of the </w:t>
      </w:r>
      <w:r>
        <w:rPr>
          <w:rFonts w:ascii="Muli" w:hAnsi="Muli"/>
        </w:rPr>
        <w:t>dental assistant</w:t>
      </w:r>
      <w:r w:rsidRPr="00BD6E7A">
        <w:rPr>
          <w:rFonts w:ascii="Muli" w:hAnsi="Muli"/>
        </w:rPr>
        <w:t xml:space="preserve"> position and the expectations for performance. For detailed patient scenario scripting examples, please refer to ePractice Manager’s online document library on your company’s portal.</w:t>
      </w:r>
    </w:p>
    <w:p w14:paraId="27E4D7FC" w14:textId="77777777" w:rsidR="00BD6E7A" w:rsidRDefault="00BD6E7A" w:rsidP="00BD6E7A"/>
    <w:p w14:paraId="3533DD5F" w14:textId="795B4CCB" w:rsidR="00FC778B" w:rsidRDefault="00FC778B" w:rsidP="00FC778B">
      <w:pPr>
        <w:pStyle w:val="Heading1"/>
        <w:spacing w:before="0" w:after="120"/>
      </w:pPr>
      <w:bookmarkStart w:id="3" w:name="_heading=h.lnxbz9" w:colFirst="0" w:colLast="0"/>
      <w:bookmarkStart w:id="4" w:name="_Toc37344535"/>
      <w:bookmarkStart w:id="5" w:name="_Toc55220263"/>
      <w:bookmarkEnd w:id="1"/>
      <w:bookmarkEnd w:id="3"/>
      <w:r>
        <w:t xml:space="preserve">PART </w:t>
      </w:r>
      <w:r w:rsidR="00DE1C0F">
        <w:t>1</w:t>
      </w:r>
      <w:r>
        <w:t>: TERMINOLOGY</w:t>
      </w:r>
      <w:bookmarkEnd w:id="4"/>
      <w:bookmarkEnd w:id="5"/>
    </w:p>
    <w:p w14:paraId="144EF10D" w14:textId="77777777" w:rsidR="002E326C" w:rsidRPr="002E326C" w:rsidRDefault="002E326C" w:rsidP="002E326C"/>
    <w:p w14:paraId="21C0687F" w14:textId="79B2E651" w:rsidR="00FC778B" w:rsidRDefault="00FC778B" w:rsidP="00FC778B">
      <w:pPr>
        <w:rPr>
          <w:rFonts w:ascii="Muli" w:hAnsi="Muli"/>
          <w:color w:val="000000"/>
        </w:rPr>
      </w:pPr>
      <w:r w:rsidRPr="00E9279F">
        <w:rPr>
          <w:rFonts w:ascii="Muli" w:hAnsi="Muli"/>
          <w:color w:val="000000"/>
        </w:rPr>
        <w:t>A medical office has a lot of its own specific terminology</w:t>
      </w:r>
      <w:r w:rsidR="00112F04">
        <w:rPr>
          <w:rFonts w:ascii="Muli" w:hAnsi="Muli"/>
          <w:color w:val="000000"/>
        </w:rPr>
        <w:t xml:space="preserve"> that is important to understand.</w:t>
      </w:r>
    </w:p>
    <w:p w14:paraId="0889C288" w14:textId="77777777" w:rsidR="00781C2F" w:rsidRPr="00E9279F" w:rsidRDefault="00781C2F" w:rsidP="00FC778B">
      <w:pPr>
        <w:rPr>
          <w:rFonts w:ascii="Muli" w:hAnsi="Muli"/>
          <w:color w:val="000000"/>
        </w:rPr>
      </w:pPr>
    </w:p>
    <w:p w14:paraId="6D758196" w14:textId="1A94539D" w:rsidR="00FC778B" w:rsidRDefault="00FC778B" w:rsidP="00FC778B">
      <w:pPr>
        <w:rPr>
          <w:rFonts w:ascii="Muli" w:hAnsi="Muli"/>
          <w:color w:val="000000"/>
        </w:rPr>
      </w:pPr>
      <w:r w:rsidRPr="00E9279F">
        <w:rPr>
          <w:rFonts w:ascii="Muli" w:hAnsi="Muli"/>
          <w:color w:val="000000"/>
        </w:rPr>
        <w:t>Don’t use medical terms with patients unless you also define the terms using common, everyday language. Otherwise, the</w:t>
      </w:r>
      <w:r w:rsidR="00112F04">
        <w:rPr>
          <w:rFonts w:ascii="Muli" w:hAnsi="Muli"/>
          <w:color w:val="000000"/>
        </w:rPr>
        <w:t xml:space="preserve"> patient</w:t>
      </w:r>
      <w:r w:rsidRPr="00E9279F">
        <w:rPr>
          <w:rFonts w:ascii="Muli" w:hAnsi="Muli"/>
          <w:color w:val="000000"/>
        </w:rPr>
        <w:t xml:space="preserve"> may not</w:t>
      </w:r>
      <w:r w:rsidR="00112F04">
        <w:rPr>
          <w:rFonts w:ascii="Muli" w:hAnsi="Muli"/>
          <w:color w:val="000000"/>
        </w:rPr>
        <w:t xml:space="preserve"> fully</w:t>
      </w:r>
      <w:r w:rsidRPr="00E9279F">
        <w:rPr>
          <w:rFonts w:ascii="Muli" w:hAnsi="Muli"/>
          <w:color w:val="000000"/>
        </w:rPr>
        <w:t xml:space="preserve"> understand what you are saying</w:t>
      </w:r>
      <w:r w:rsidR="00112F04">
        <w:rPr>
          <w:rFonts w:ascii="Muli" w:hAnsi="Muli"/>
          <w:color w:val="000000"/>
        </w:rPr>
        <w:t xml:space="preserve">. </w:t>
      </w:r>
      <w:r w:rsidRPr="00E9279F">
        <w:rPr>
          <w:rFonts w:ascii="Muli" w:hAnsi="Muli"/>
          <w:color w:val="000000"/>
        </w:rPr>
        <w:t xml:space="preserve">This can contribute to a failure to keep appointments, follow care instructions, and accept and/or follow treatment plans.  </w:t>
      </w:r>
    </w:p>
    <w:p w14:paraId="4758682E" w14:textId="77777777" w:rsidR="00112F04" w:rsidRPr="00E9279F" w:rsidRDefault="00112F04" w:rsidP="00FC778B">
      <w:pPr>
        <w:rPr>
          <w:rFonts w:ascii="Muli" w:hAnsi="Muli"/>
          <w:color w:val="000000"/>
        </w:rPr>
      </w:pPr>
    </w:p>
    <w:p w14:paraId="4FF95333" w14:textId="36B56B7C" w:rsidR="00FC778B" w:rsidRDefault="00112F04" w:rsidP="00FC778B">
      <w:pPr>
        <w:rPr>
          <w:rFonts w:ascii="Muli" w:hAnsi="Muli"/>
          <w:color w:val="000000"/>
        </w:rPr>
      </w:pPr>
      <w:r>
        <w:rPr>
          <w:rFonts w:ascii="Muli" w:hAnsi="Muli"/>
          <w:color w:val="000000"/>
        </w:rPr>
        <w:t>Visit</w:t>
      </w:r>
      <w:r w:rsidR="00FC778B" w:rsidRPr="00E9279F">
        <w:rPr>
          <w:rFonts w:ascii="Muli" w:hAnsi="Muli"/>
          <w:color w:val="000000"/>
        </w:rPr>
        <w:t xml:space="preserve"> the ePracticeManager Knowledge Library </w:t>
      </w:r>
      <w:r>
        <w:rPr>
          <w:rFonts w:ascii="Muli" w:hAnsi="Muli"/>
          <w:color w:val="000000"/>
        </w:rPr>
        <w:t>for</w:t>
      </w:r>
      <w:r w:rsidR="00FC778B" w:rsidRPr="00E9279F">
        <w:rPr>
          <w:rFonts w:ascii="Muli" w:hAnsi="Muli"/>
          <w:color w:val="000000"/>
        </w:rPr>
        <w:t xml:space="preserve"> general dental terminology, dental prosthetic terms, terms describing cavities and their restorations, and a list of commonly used abbreviations. Refer to these lists whenever you don’t understand any term or abbreviation that you see or hear.   </w:t>
      </w:r>
    </w:p>
    <w:p w14:paraId="07C1AC6E" w14:textId="77777777" w:rsidR="00781C2F" w:rsidRPr="00E9279F" w:rsidRDefault="00781C2F" w:rsidP="00FC778B">
      <w:pPr>
        <w:rPr>
          <w:rFonts w:ascii="Muli" w:hAnsi="Muli"/>
          <w:color w:val="000000"/>
        </w:rPr>
      </w:pPr>
    </w:p>
    <w:p w14:paraId="2AF9A12C" w14:textId="220E7B1A" w:rsidR="00FC778B" w:rsidRPr="00E9279F" w:rsidRDefault="00FC778B" w:rsidP="00FC778B">
      <w:pPr>
        <w:rPr>
          <w:rFonts w:ascii="Muli" w:hAnsi="Muli"/>
          <w:color w:val="000000"/>
        </w:rPr>
      </w:pPr>
      <w:r w:rsidRPr="00E9279F">
        <w:rPr>
          <w:rFonts w:ascii="Muli" w:hAnsi="Muli"/>
          <w:color w:val="000000"/>
        </w:rPr>
        <w:t>A more extensive glossary of dental terms from the American Dental Association</w:t>
      </w:r>
      <w:r w:rsidR="00112F04">
        <w:rPr>
          <w:rFonts w:ascii="Muli" w:hAnsi="Muli"/>
          <w:color w:val="000000"/>
        </w:rPr>
        <w:t xml:space="preserve"> (ADA</w:t>
      </w:r>
      <w:r w:rsidRPr="00E9279F">
        <w:rPr>
          <w:rFonts w:ascii="Muli" w:hAnsi="Muli"/>
          <w:color w:val="000000"/>
        </w:rPr>
        <w:t xml:space="preserve">) can be found </w:t>
      </w:r>
      <w:hyperlink r:id="rId9" w:history="1">
        <w:r w:rsidRPr="00112F04">
          <w:rPr>
            <w:rStyle w:val="Hyperlink"/>
            <w:rFonts w:ascii="Muli" w:hAnsi="Muli"/>
          </w:rPr>
          <w:t>here</w:t>
        </w:r>
      </w:hyperlink>
      <w:r w:rsidR="00112F04">
        <w:rPr>
          <w:rFonts w:ascii="Muli" w:hAnsi="Muli"/>
          <w:color w:val="000000"/>
        </w:rPr>
        <w:t>.</w:t>
      </w:r>
      <w:r w:rsidRPr="00E9279F">
        <w:rPr>
          <w:rFonts w:ascii="Muli" w:hAnsi="Muli"/>
          <w:color w:val="000000"/>
        </w:rPr>
        <w:t xml:space="preserve"> </w:t>
      </w:r>
    </w:p>
    <w:p w14:paraId="45A8E010" w14:textId="77777777" w:rsidR="00FC778B" w:rsidRDefault="00FC778B" w:rsidP="00FC778B">
      <w:pPr>
        <w:rPr>
          <w:b/>
          <w:color w:val="366091"/>
          <w:sz w:val="28"/>
          <w:szCs w:val="28"/>
        </w:rPr>
      </w:pPr>
      <w:r>
        <w:br w:type="page"/>
      </w:r>
    </w:p>
    <w:p w14:paraId="7AA89FCC" w14:textId="4DBDFCF4" w:rsidR="00FC778B" w:rsidRDefault="00FC778B" w:rsidP="00FC778B">
      <w:pPr>
        <w:pStyle w:val="Heading1"/>
        <w:spacing w:before="0" w:after="120"/>
      </w:pPr>
      <w:bookmarkStart w:id="6" w:name="_Toc37344536"/>
      <w:bookmarkStart w:id="7" w:name="_Toc55220264"/>
      <w:r>
        <w:lastRenderedPageBreak/>
        <w:t xml:space="preserve">PART </w:t>
      </w:r>
      <w:r w:rsidR="00DE1C0F">
        <w:t>2</w:t>
      </w:r>
      <w:r>
        <w:t>: FACILITATING DENTAL SERVICES</w:t>
      </w:r>
      <w:bookmarkEnd w:id="6"/>
      <w:bookmarkEnd w:id="7"/>
      <w:r>
        <w:t xml:space="preserve"> </w:t>
      </w:r>
    </w:p>
    <w:p w14:paraId="706C08DF" w14:textId="77777777" w:rsidR="00781C2F" w:rsidRPr="00781C2F" w:rsidRDefault="00781C2F" w:rsidP="00781C2F"/>
    <w:p w14:paraId="0052489D" w14:textId="77777777" w:rsidR="00E61580" w:rsidRDefault="00FC778B" w:rsidP="00E61580">
      <w:pPr>
        <w:rPr>
          <w:rFonts w:ascii="Muli" w:hAnsi="Muli"/>
          <w:color w:val="000000"/>
        </w:rPr>
      </w:pPr>
      <w:r w:rsidRPr="00E9279F">
        <w:rPr>
          <w:rFonts w:ascii="Muli" w:hAnsi="Muli"/>
          <w:color w:val="000000"/>
        </w:rPr>
        <w:t xml:space="preserve">Dental treatments are generally broken down into the three categories with a general description of each as agreed upon by most insurance companies. </w:t>
      </w:r>
    </w:p>
    <w:p w14:paraId="5F3E05C6" w14:textId="70296D48" w:rsidR="00FC778B" w:rsidRPr="00E61580" w:rsidRDefault="00FC778B" w:rsidP="0002571F">
      <w:pPr>
        <w:pStyle w:val="ListParagraph"/>
        <w:numPr>
          <w:ilvl w:val="0"/>
          <w:numId w:val="11"/>
        </w:numPr>
        <w:rPr>
          <w:rFonts w:ascii="Muli" w:hAnsi="Muli"/>
          <w:color w:val="000000"/>
        </w:rPr>
      </w:pPr>
      <w:r w:rsidRPr="00E61580">
        <w:rPr>
          <w:rFonts w:ascii="Muli" w:hAnsi="Muli"/>
          <w:b/>
          <w:bCs/>
          <w:color w:val="000000"/>
        </w:rPr>
        <w:t>Preventative</w:t>
      </w:r>
      <w:r w:rsidRPr="00E61580">
        <w:rPr>
          <w:rFonts w:ascii="Muli" w:hAnsi="Muli"/>
          <w:color w:val="000000"/>
        </w:rPr>
        <w:t>: cleanings, exams, x-rays, fluoride treatments</w:t>
      </w:r>
    </w:p>
    <w:p w14:paraId="69707244" w14:textId="77777777" w:rsidR="00FC778B" w:rsidRPr="00E9279F" w:rsidRDefault="00FC778B" w:rsidP="0002571F">
      <w:pPr>
        <w:pStyle w:val="ListParagraph"/>
        <w:numPr>
          <w:ilvl w:val="0"/>
          <w:numId w:val="11"/>
        </w:numPr>
        <w:rPr>
          <w:rFonts w:ascii="Muli" w:hAnsi="Muli"/>
          <w:color w:val="000000"/>
        </w:rPr>
      </w:pPr>
      <w:r w:rsidRPr="00E61580">
        <w:rPr>
          <w:rFonts w:ascii="Muli" w:hAnsi="Muli"/>
          <w:b/>
          <w:bCs/>
          <w:color w:val="000000"/>
        </w:rPr>
        <w:t>Basic</w:t>
      </w:r>
      <w:r w:rsidRPr="00E9279F">
        <w:rPr>
          <w:rFonts w:ascii="Muli" w:hAnsi="Muli"/>
          <w:color w:val="000000"/>
        </w:rPr>
        <w:t xml:space="preserve">: fillings, root canals, extractions, surgery </w:t>
      </w:r>
    </w:p>
    <w:p w14:paraId="19DC85C7" w14:textId="77777777" w:rsidR="00FC778B" w:rsidRPr="00E9279F" w:rsidRDefault="00FC778B" w:rsidP="0002571F">
      <w:pPr>
        <w:pStyle w:val="ListParagraph"/>
        <w:numPr>
          <w:ilvl w:val="0"/>
          <w:numId w:val="11"/>
        </w:numPr>
        <w:rPr>
          <w:rFonts w:ascii="Muli" w:hAnsi="Muli"/>
          <w:color w:val="000000"/>
        </w:rPr>
      </w:pPr>
      <w:r w:rsidRPr="00E61580">
        <w:rPr>
          <w:rFonts w:ascii="Muli" w:hAnsi="Muli"/>
          <w:b/>
          <w:bCs/>
          <w:color w:val="000000"/>
        </w:rPr>
        <w:t>Major</w:t>
      </w:r>
      <w:r w:rsidRPr="00E9279F">
        <w:rPr>
          <w:rFonts w:ascii="Muli" w:hAnsi="Muli"/>
          <w:color w:val="000000"/>
        </w:rPr>
        <w:t>: crowns, bridges, partials, dentures</w:t>
      </w:r>
    </w:p>
    <w:p w14:paraId="3C04EC6C" w14:textId="77777777" w:rsidR="00FC778B" w:rsidRDefault="00FC778B" w:rsidP="001009DD">
      <w:pPr>
        <w:pStyle w:val="NoSpacing"/>
      </w:pPr>
      <w:bookmarkStart w:id="8" w:name="_heading=h.44sinio" w:colFirst="0" w:colLast="0"/>
      <w:bookmarkEnd w:id="8"/>
    </w:p>
    <w:p w14:paraId="23EECFDD" w14:textId="5422C787" w:rsidR="00FC778B" w:rsidRDefault="00FC778B" w:rsidP="00FC778B">
      <w:pPr>
        <w:pStyle w:val="Heading2"/>
        <w:spacing w:before="0" w:after="120"/>
      </w:pPr>
      <w:bookmarkStart w:id="9" w:name="_Toc37344537"/>
      <w:bookmarkStart w:id="10" w:name="_Toc55220265"/>
      <w:r>
        <w:t>Specific Service Explanations</w:t>
      </w:r>
      <w:bookmarkEnd w:id="9"/>
      <w:bookmarkEnd w:id="10"/>
    </w:p>
    <w:p w14:paraId="554D6DE5" w14:textId="77777777" w:rsidR="00781C2F" w:rsidRPr="00781C2F" w:rsidRDefault="00781C2F" w:rsidP="00781C2F"/>
    <w:p w14:paraId="1BA928F4" w14:textId="2C00A8E4" w:rsidR="00FC778B" w:rsidRDefault="00FC778B" w:rsidP="00FC778B">
      <w:pPr>
        <w:pStyle w:val="Heading3"/>
        <w:spacing w:after="120"/>
      </w:pPr>
      <w:bookmarkStart w:id="11" w:name="_Toc37344538"/>
      <w:bookmarkStart w:id="12" w:name="_Toc55220266"/>
      <w:r>
        <w:t>Gum Disease</w:t>
      </w:r>
      <w:bookmarkEnd w:id="11"/>
      <w:bookmarkEnd w:id="12"/>
    </w:p>
    <w:p w14:paraId="305BFDC2" w14:textId="77777777" w:rsidR="00781C2F" w:rsidRPr="00781C2F" w:rsidRDefault="00781C2F" w:rsidP="00781C2F"/>
    <w:p w14:paraId="4394E00C" w14:textId="77777777" w:rsidR="00FC778B" w:rsidRPr="00E9279F" w:rsidRDefault="00FC778B" w:rsidP="00FC778B">
      <w:pPr>
        <w:widowControl w:val="0"/>
        <w:rPr>
          <w:rFonts w:ascii="Muli" w:hAnsi="Muli"/>
          <w:color w:val="000000"/>
        </w:rPr>
      </w:pPr>
      <w:r w:rsidRPr="00E9279F">
        <w:rPr>
          <w:rFonts w:ascii="Muli" w:hAnsi="Muli"/>
          <w:color w:val="000000"/>
        </w:rPr>
        <w:t>Gum disease results from plaque, calculus, and bacteria forming deposits on and under the gums.</w:t>
      </w:r>
    </w:p>
    <w:p w14:paraId="41640A2B" w14:textId="77777777" w:rsidR="00FC778B" w:rsidRPr="00E9279F" w:rsidRDefault="00FC778B" w:rsidP="0002571F">
      <w:pPr>
        <w:pStyle w:val="ListParagraph"/>
        <w:numPr>
          <w:ilvl w:val="0"/>
          <w:numId w:val="2"/>
        </w:numPr>
        <w:spacing w:after="120"/>
        <w:rPr>
          <w:rFonts w:ascii="Muli" w:hAnsi="Muli"/>
          <w:color w:val="000000"/>
        </w:rPr>
      </w:pPr>
      <w:r w:rsidRPr="00E9279F">
        <w:rPr>
          <w:rFonts w:ascii="Muli" w:hAnsi="Muli"/>
          <w:color w:val="000000"/>
        </w:rPr>
        <w:t xml:space="preserve">Plaque is soft mucus with bacteria that can be brushed off with a toothbrush. </w:t>
      </w:r>
    </w:p>
    <w:p w14:paraId="35E6FD59" w14:textId="5BB1A81E" w:rsidR="00FC778B" w:rsidRPr="00E9279F" w:rsidRDefault="00FC778B" w:rsidP="0002571F">
      <w:pPr>
        <w:pStyle w:val="ListParagraph"/>
        <w:numPr>
          <w:ilvl w:val="0"/>
          <w:numId w:val="2"/>
        </w:numPr>
        <w:spacing w:after="120"/>
        <w:rPr>
          <w:rFonts w:ascii="Muli" w:hAnsi="Muli"/>
          <w:color w:val="000000"/>
        </w:rPr>
      </w:pPr>
      <w:r w:rsidRPr="00E9279F">
        <w:rPr>
          <w:rFonts w:ascii="Muli" w:hAnsi="Muli"/>
          <w:color w:val="000000"/>
        </w:rPr>
        <w:t xml:space="preserve">Calculus is plaque that has hardened and must be removed by </w:t>
      </w:r>
      <w:r w:rsidR="00E61580">
        <w:rPr>
          <w:rFonts w:ascii="Muli" w:hAnsi="Muli"/>
          <w:color w:val="000000"/>
        </w:rPr>
        <w:t>a</w:t>
      </w:r>
      <w:r w:rsidRPr="00E9279F">
        <w:rPr>
          <w:rFonts w:ascii="Muli" w:hAnsi="Muli"/>
          <w:color w:val="000000"/>
        </w:rPr>
        <w:t xml:space="preserve"> </w:t>
      </w:r>
      <w:r w:rsidR="00E61580">
        <w:rPr>
          <w:rFonts w:ascii="Muli" w:hAnsi="Muli"/>
          <w:color w:val="000000"/>
        </w:rPr>
        <w:t>h</w:t>
      </w:r>
      <w:r w:rsidRPr="00E9279F">
        <w:rPr>
          <w:rFonts w:ascii="Muli" w:hAnsi="Muli"/>
          <w:color w:val="000000"/>
        </w:rPr>
        <w:t>ygienist</w:t>
      </w:r>
      <w:r w:rsidR="00E61580">
        <w:rPr>
          <w:rFonts w:ascii="Muli" w:hAnsi="Muli"/>
          <w:color w:val="000000"/>
        </w:rPr>
        <w:t>—a</w:t>
      </w:r>
      <w:r w:rsidRPr="00E9279F">
        <w:rPr>
          <w:rFonts w:ascii="Muli" w:hAnsi="Muli"/>
          <w:color w:val="000000"/>
        </w:rPr>
        <w:t xml:space="preserve"> toothbrush cannot remove it.</w:t>
      </w:r>
    </w:p>
    <w:p w14:paraId="7991FE1E" w14:textId="77777777" w:rsidR="00FC778B" w:rsidRPr="00E9279F" w:rsidRDefault="00FC778B" w:rsidP="0002571F">
      <w:pPr>
        <w:pStyle w:val="ListParagraph"/>
        <w:numPr>
          <w:ilvl w:val="0"/>
          <w:numId w:val="2"/>
        </w:numPr>
        <w:spacing w:after="120"/>
        <w:rPr>
          <w:rFonts w:ascii="Muli" w:hAnsi="Muli"/>
          <w:color w:val="000000"/>
        </w:rPr>
      </w:pPr>
      <w:r w:rsidRPr="00E9279F">
        <w:rPr>
          <w:rFonts w:ascii="Muli" w:hAnsi="Muli"/>
          <w:color w:val="000000"/>
        </w:rPr>
        <w:t xml:space="preserve">Bacteria are normally found in every person’s mouth. </w:t>
      </w:r>
    </w:p>
    <w:p w14:paraId="70CECD57" w14:textId="77777777" w:rsidR="00FC778B" w:rsidRPr="00E9279F" w:rsidRDefault="00FC778B" w:rsidP="00FC778B">
      <w:pPr>
        <w:widowControl w:val="0"/>
        <w:rPr>
          <w:rFonts w:ascii="Muli" w:hAnsi="Muli"/>
          <w:color w:val="000000"/>
        </w:rPr>
      </w:pPr>
      <w:r w:rsidRPr="00E9279F">
        <w:rPr>
          <w:rFonts w:ascii="Muli" w:hAnsi="Muli"/>
          <w:color w:val="000000"/>
        </w:rPr>
        <w:t>These three things form into deposits and start causing an infection of the gums.</w:t>
      </w:r>
    </w:p>
    <w:p w14:paraId="4CC787A5" w14:textId="4542A56F" w:rsidR="00E9279F" w:rsidRDefault="00FC778B" w:rsidP="00FC778B">
      <w:pPr>
        <w:widowControl w:val="0"/>
        <w:rPr>
          <w:rFonts w:ascii="Muli" w:hAnsi="Muli"/>
          <w:color w:val="000000"/>
        </w:rPr>
      </w:pPr>
      <w:r w:rsidRPr="00E9279F">
        <w:rPr>
          <w:rFonts w:ascii="Muli" w:hAnsi="Muli"/>
          <w:color w:val="000000"/>
        </w:rPr>
        <w:t>This is first noticed by gums bleeding when a person brushes, flosses, or uses a toothpick on the teeth. This is called gingivitis and is usually treated with regular six-month cleaning appointments. If not treated, the condition worsens and develops into mild periodontal (gum) disease</w:t>
      </w:r>
      <w:r w:rsidR="00E61580">
        <w:rPr>
          <w:rFonts w:ascii="Muli" w:hAnsi="Muli"/>
          <w:color w:val="000000"/>
        </w:rPr>
        <w:t>, where the</w:t>
      </w:r>
      <w:r w:rsidRPr="00E9279F">
        <w:rPr>
          <w:rFonts w:ascii="Muli" w:hAnsi="Muli"/>
          <w:color w:val="000000"/>
        </w:rPr>
        <w:t xml:space="preserve"> mouth and gums are puffy and red.</w:t>
      </w:r>
    </w:p>
    <w:p w14:paraId="0B9FCD49" w14:textId="77777777" w:rsidR="00E9279F" w:rsidRDefault="00E9279F" w:rsidP="00FC778B">
      <w:pPr>
        <w:widowControl w:val="0"/>
        <w:rPr>
          <w:rFonts w:ascii="Muli" w:hAnsi="Muli"/>
          <w:color w:val="000000"/>
        </w:rPr>
      </w:pPr>
    </w:p>
    <w:p w14:paraId="48A879F7" w14:textId="16FD6E02" w:rsidR="00FC778B" w:rsidRDefault="00FC778B" w:rsidP="00FC778B">
      <w:pPr>
        <w:widowControl w:val="0"/>
        <w:rPr>
          <w:rFonts w:ascii="Muli" w:hAnsi="Muli"/>
          <w:color w:val="000000"/>
        </w:rPr>
      </w:pPr>
      <w:r w:rsidRPr="00E9279F">
        <w:rPr>
          <w:rFonts w:ascii="Muli" w:hAnsi="Muli"/>
          <w:color w:val="000000"/>
        </w:rPr>
        <w:t xml:space="preserve">Treatment for </w:t>
      </w:r>
      <w:r w:rsidR="00E61580">
        <w:rPr>
          <w:rFonts w:ascii="Muli" w:hAnsi="Muli"/>
          <w:color w:val="000000"/>
        </w:rPr>
        <w:t xml:space="preserve">mild periodontal disease </w:t>
      </w:r>
      <w:r w:rsidRPr="00E9279F">
        <w:rPr>
          <w:rFonts w:ascii="Muli" w:hAnsi="Muli"/>
          <w:color w:val="000000"/>
        </w:rPr>
        <w:t xml:space="preserve">may consist of a regular cleaning, then a deep cleaning called a perioscaling. There may be one or two deep cleanings done depending on the infection. If the patient ignores his/her gums, the condition will </w:t>
      </w:r>
      <w:r w:rsidR="00E61580">
        <w:rPr>
          <w:rFonts w:ascii="Muli" w:hAnsi="Muli"/>
          <w:color w:val="000000"/>
        </w:rPr>
        <w:t xml:space="preserve">continue to </w:t>
      </w:r>
      <w:r w:rsidRPr="00E9279F">
        <w:rPr>
          <w:rFonts w:ascii="Muli" w:hAnsi="Muli"/>
          <w:color w:val="000000"/>
        </w:rPr>
        <w:t>get worse</w:t>
      </w:r>
      <w:r w:rsidR="00E61580">
        <w:rPr>
          <w:rFonts w:ascii="Muli" w:hAnsi="Muli"/>
          <w:color w:val="000000"/>
        </w:rPr>
        <w:t>, with the</w:t>
      </w:r>
      <w:r w:rsidRPr="00E9279F">
        <w:rPr>
          <w:rFonts w:ascii="Muli" w:hAnsi="Muli"/>
          <w:color w:val="000000"/>
        </w:rPr>
        <w:t xml:space="preserve"> next stage</w:t>
      </w:r>
      <w:r w:rsidR="00E61580">
        <w:rPr>
          <w:rFonts w:ascii="Muli" w:hAnsi="Muli"/>
          <w:color w:val="000000"/>
        </w:rPr>
        <w:t>s</w:t>
      </w:r>
      <w:r w:rsidRPr="00E9279F">
        <w:rPr>
          <w:rFonts w:ascii="Muli" w:hAnsi="Muli"/>
          <w:color w:val="000000"/>
        </w:rPr>
        <w:t xml:space="preserve"> </w:t>
      </w:r>
      <w:r w:rsidR="00E61580">
        <w:rPr>
          <w:rFonts w:ascii="Muli" w:hAnsi="Muli"/>
          <w:color w:val="000000"/>
        </w:rPr>
        <w:t>being</w:t>
      </w:r>
      <w:r w:rsidRPr="00E9279F">
        <w:rPr>
          <w:rFonts w:ascii="Muli" w:hAnsi="Muli"/>
          <w:color w:val="000000"/>
        </w:rPr>
        <w:t xml:space="preserve"> called moderate periodontal disease</w:t>
      </w:r>
      <w:r w:rsidR="00E61580">
        <w:rPr>
          <w:rFonts w:ascii="Muli" w:hAnsi="Muli"/>
          <w:color w:val="000000"/>
        </w:rPr>
        <w:t>, and then</w:t>
      </w:r>
      <w:r w:rsidRPr="00E9279F">
        <w:rPr>
          <w:rFonts w:ascii="Muli" w:hAnsi="Muli"/>
          <w:color w:val="000000"/>
        </w:rPr>
        <w:t xml:space="preserve"> severe periodontal disease.</w:t>
      </w:r>
    </w:p>
    <w:p w14:paraId="30AFA512" w14:textId="77777777" w:rsidR="00E9279F" w:rsidRPr="00E9279F" w:rsidRDefault="00E9279F" w:rsidP="00FC778B">
      <w:pPr>
        <w:widowControl w:val="0"/>
        <w:rPr>
          <w:rFonts w:ascii="Muli" w:hAnsi="Muli"/>
          <w:color w:val="000000"/>
        </w:rPr>
      </w:pPr>
    </w:p>
    <w:p w14:paraId="025BE036" w14:textId="7D3C9681" w:rsidR="00FC778B" w:rsidRDefault="00FC778B" w:rsidP="00FC778B">
      <w:pPr>
        <w:widowControl w:val="0"/>
        <w:rPr>
          <w:rFonts w:ascii="Muli" w:hAnsi="Muli"/>
          <w:color w:val="000000"/>
        </w:rPr>
      </w:pPr>
      <w:r w:rsidRPr="00E9279F">
        <w:rPr>
          <w:rFonts w:ascii="Muli" w:hAnsi="Muli"/>
          <w:color w:val="000000"/>
        </w:rPr>
        <w:t>Both the doctor and hygienist treat the patient for gum disease. The hygienist normally does all the cleanings and deep cleanings</w:t>
      </w:r>
      <w:r w:rsidR="00E61580">
        <w:rPr>
          <w:rFonts w:ascii="Muli" w:hAnsi="Muli"/>
          <w:color w:val="000000"/>
        </w:rPr>
        <w:t>, and the</w:t>
      </w:r>
      <w:r w:rsidRPr="00E9279F">
        <w:rPr>
          <w:rFonts w:ascii="Muli" w:hAnsi="Muli"/>
          <w:color w:val="000000"/>
        </w:rPr>
        <w:t xml:space="preserve"> doctor treats severe periodontal disease. If the patient requires the infected gum to be cut away so new gum tissue can grow, the doctor will perform a treatment called gingivectomy. If the patient requires that the gums be very, very deep cleaned, the doctor will do so, numbing the patient. This procedure is called gingival curettage.</w:t>
      </w:r>
    </w:p>
    <w:p w14:paraId="48407F53" w14:textId="77777777" w:rsidR="00E9279F" w:rsidRPr="00E9279F" w:rsidRDefault="00E9279F" w:rsidP="00FC778B">
      <w:pPr>
        <w:widowControl w:val="0"/>
        <w:rPr>
          <w:rFonts w:ascii="Muli" w:hAnsi="Muli"/>
          <w:color w:val="000000"/>
        </w:rPr>
      </w:pPr>
    </w:p>
    <w:p w14:paraId="19B5252D" w14:textId="6F0A1820" w:rsidR="00FC778B" w:rsidRDefault="00FC778B" w:rsidP="007D3173">
      <w:pPr>
        <w:pStyle w:val="Heading3"/>
      </w:pPr>
      <w:bookmarkStart w:id="13" w:name="_Toc37344539"/>
      <w:bookmarkStart w:id="14" w:name="_Toc55220267"/>
      <w:r>
        <w:t>Filling</w:t>
      </w:r>
      <w:bookmarkEnd w:id="13"/>
      <w:bookmarkEnd w:id="14"/>
    </w:p>
    <w:p w14:paraId="5AD0D648" w14:textId="77777777" w:rsidR="00781C2F" w:rsidRPr="00781C2F" w:rsidRDefault="00781C2F" w:rsidP="00781C2F"/>
    <w:p w14:paraId="0DBA800D" w14:textId="49E5CD0C" w:rsidR="009D5528" w:rsidRDefault="00FC778B" w:rsidP="009D5528">
      <w:pPr>
        <w:widowControl w:val="0"/>
        <w:rPr>
          <w:rFonts w:ascii="Muli" w:hAnsi="Muli"/>
          <w:color w:val="000000"/>
        </w:rPr>
      </w:pPr>
      <w:r w:rsidRPr="00E9279F">
        <w:rPr>
          <w:rFonts w:ascii="Muli" w:hAnsi="Muli"/>
          <w:color w:val="000000"/>
        </w:rPr>
        <w:t>Almost everyone has had a cavity at some point, especially in the</w:t>
      </w:r>
      <w:r w:rsidR="00E61580">
        <w:rPr>
          <w:rFonts w:ascii="Muli" w:hAnsi="Muli"/>
          <w:color w:val="000000"/>
        </w:rPr>
        <w:t>ir</w:t>
      </w:r>
      <w:r w:rsidRPr="00E9279F">
        <w:rPr>
          <w:rFonts w:ascii="Muli" w:hAnsi="Muli"/>
          <w:color w:val="000000"/>
        </w:rPr>
        <w:t xml:space="preserve"> younger years. </w:t>
      </w:r>
      <w:r w:rsidR="009D5528" w:rsidRPr="00E9279F">
        <w:rPr>
          <w:rFonts w:ascii="Muli" w:hAnsi="Muli"/>
          <w:color w:val="000000"/>
        </w:rPr>
        <w:t xml:space="preserve">A cavity is a hole in the tooth resulting from decay. It usually </w:t>
      </w:r>
      <w:r w:rsidR="009D5528">
        <w:rPr>
          <w:rFonts w:ascii="Muli" w:hAnsi="Muli"/>
          <w:color w:val="000000"/>
        </w:rPr>
        <w:t>result</w:t>
      </w:r>
      <w:r w:rsidR="009D5528" w:rsidRPr="00E9279F">
        <w:rPr>
          <w:rFonts w:ascii="Muli" w:hAnsi="Muli"/>
          <w:color w:val="000000"/>
        </w:rPr>
        <w:t xml:space="preserve">s from food matter </w:t>
      </w:r>
      <w:r w:rsidR="009D5528">
        <w:rPr>
          <w:rFonts w:ascii="Muli" w:hAnsi="Muli"/>
          <w:color w:val="000000"/>
        </w:rPr>
        <w:t xml:space="preserve">not being removed from a </w:t>
      </w:r>
      <w:r w:rsidR="009D5528" w:rsidRPr="00E9279F">
        <w:rPr>
          <w:rFonts w:ascii="Muli" w:hAnsi="Muli"/>
          <w:color w:val="000000"/>
        </w:rPr>
        <w:t>tooth. Th</w:t>
      </w:r>
      <w:r w:rsidR="009D5528">
        <w:rPr>
          <w:rFonts w:ascii="Muli" w:hAnsi="Muli"/>
          <w:color w:val="000000"/>
        </w:rPr>
        <w:t>e</w:t>
      </w:r>
      <w:r w:rsidR="009D5528" w:rsidRPr="00E9279F">
        <w:rPr>
          <w:rFonts w:ascii="Muli" w:hAnsi="Muli"/>
          <w:color w:val="000000"/>
        </w:rPr>
        <w:t xml:space="preserve"> food matter then eats away the tooth. A cavity can be very big or as tiny as a </w:t>
      </w:r>
      <w:r w:rsidR="009D5528" w:rsidRPr="00E9279F">
        <w:rPr>
          <w:rFonts w:ascii="Muli" w:hAnsi="Muli"/>
          <w:color w:val="000000"/>
        </w:rPr>
        <w:lastRenderedPageBreak/>
        <w:t>pinhole</w:t>
      </w:r>
      <w:r w:rsidR="009D5528">
        <w:rPr>
          <w:rFonts w:ascii="Muli" w:hAnsi="Muli"/>
          <w:color w:val="000000"/>
        </w:rPr>
        <w:t>, but n</w:t>
      </w:r>
      <w:r w:rsidR="009D5528" w:rsidRPr="00E9279F">
        <w:rPr>
          <w:rFonts w:ascii="Muli" w:hAnsi="Muli"/>
          <w:color w:val="000000"/>
        </w:rPr>
        <w:t xml:space="preserve">o matter the size, once a </w:t>
      </w:r>
      <w:r w:rsidR="009D5528">
        <w:rPr>
          <w:rFonts w:ascii="Muli" w:hAnsi="Muli"/>
          <w:color w:val="000000"/>
        </w:rPr>
        <w:t>cavity appears, it</w:t>
      </w:r>
      <w:r w:rsidR="009D5528" w:rsidRPr="00E9279F">
        <w:rPr>
          <w:rFonts w:ascii="Muli" w:hAnsi="Muli"/>
          <w:color w:val="000000"/>
        </w:rPr>
        <w:t xml:space="preserve"> must be filled or it will only get </w:t>
      </w:r>
      <w:r w:rsidR="009D5528">
        <w:rPr>
          <w:rFonts w:ascii="Muli" w:hAnsi="Muli"/>
          <w:color w:val="000000"/>
        </w:rPr>
        <w:t>larger.</w:t>
      </w:r>
    </w:p>
    <w:p w14:paraId="2F673A0F" w14:textId="77777777" w:rsidR="009D5528" w:rsidRDefault="009D5528" w:rsidP="00FC778B">
      <w:pPr>
        <w:widowControl w:val="0"/>
        <w:rPr>
          <w:rFonts w:ascii="Muli" w:hAnsi="Muli"/>
          <w:color w:val="000000"/>
        </w:rPr>
      </w:pPr>
    </w:p>
    <w:p w14:paraId="555FF39C" w14:textId="142A2201" w:rsidR="00FC778B" w:rsidRDefault="00FC778B" w:rsidP="00FC778B">
      <w:pPr>
        <w:widowControl w:val="0"/>
        <w:rPr>
          <w:rFonts w:ascii="Muli" w:hAnsi="Muli"/>
          <w:color w:val="000000"/>
        </w:rPr>
      </w:pPr>
      <w:r w:rsidRPr="00E9279F">
        <w:rPr>
          <w:rFonts w:ascii="Muli" w:hAnsi="Muli"/>
          <w:color w:val="000000"/>
        </w:rPr>
        <w:t>There used to be two main types of filling material used in restoring cavities: silver fillings used in the back of the mouth where they do not normally show</w:t>
      </w:r>
      <w:r w:rsidR="00E61580">
        <w:rPr>
          <w:rFonts w:ascii="Muli" w:hAnsi="Muli"/>
          <w:color w:val="000000"/>
        </w:rPr>
        <w:t>,</w:t>
      </w:r>
      <w:r w:rsidRPr="00E9279F">
        <w:rPr>
          <w:rFonts w:ascii="Muli" w:hAnsi="Muli"/>
          <w:color w:val="000000"/>
        </w:rPr>
        <w:t xml:space="preserve"> and a bond or composite tooth-colored filling used in the more visible front of the mouth. </w:t>
      </w:r>
      <w:r w:rsidR="00E61580">
        <w:rPr>
          <w:rFonts w:ascii="Muli" w:hAnsi="Muli"/>
          <w:color w:val="000000"/>
        </w:rPr>
        <w:t>However, d</w:t>
      </w:r>
      <w:r w:rsidRPr="00E9279F">
        <w:rPr>
          <w:rFonts w:ascii="Muli" w:hAnsi="Muli"/>
          <w:color w:val="000000"/>
        </w:rPr>
        <w:t xml:space="preserve">ue to concerns regarding the health risks related to silver fillings, </w:t>
      </w:r>
      <w:r w:rsidR="00E61580">
        <w:rPr>
          <w:rFonts w:ascii="Muli" w:hAnsi="Muli"/>
          <w:color w:val="000000"/>
        </w:rPr>
        <w:t>our office</w:t>
      </w:r>
      <w:r w:rsidRPr="00E9279F">
        <w:rPr>
          <w:rFonts w:ascii="Muli" w:hAnsi="Muli"/>
          <w:color w:val="000000"/>
        </w:rPr>
        <w:t xml:space="preserve"> will replace those fillings with composites upon request. These days, new fillings are done using composite materials.</w:t>
      </w:r>
    </w:p>
    <w:p w14:paraId="4FD3C944" w14:textId="77777777" w:rsidR="00E9279F" w:rsidRPr="00E9279F" w:rsidRDefault="00E9279F" w:rsidP="00FC778B">
      <w:pPr>
        <w:widowControl w:val="0"/>
        <w:rPr>
          <w:rFonts w:ascii="Muli" w:hAnsi="Muli"/>
          <w:color w:val="000000"/>
        </w:rPr>
      </w:pPr>
    </w:p>
    <w:p w14:paraId="040F8B5A" w14:textId="099D15A4" w:rsidR="00FC778B" w:rsidRDefault="00FC778B" w:rsidP="00FC778B">
      <w:pPr>
        <w:widowControl w:val="0"/>
        <w:rPr>
          <w:rFonts w:ascii="Muli" w:hAnsi="Muli"/>
          <w:color w:val="000000"/>
        </w:rPr>
      </w:pPr>
      <w:r w:rsidRPr="00E9279F">
        <w:rPr>
          <w:rFonts w:ascii="Muli" w:hAnsi="Muli"/>
          <w:color w:val="000000"/>
        </w:rPr>
        <w:t xml:space="preserve">A composite </w:t>
      </w:r>
      <w:r w:rsidR="009D5528">
        <w:rPr>
          <w:rFonts w:ascii="Muli" w:hAnsi="Muli"/>
          <w:color w:val="000000"/>
        </w:rPr>
        <w:t xml:space="preserve">filling </w:t>
      </w:r>
      <w:r w:rsidRPr="00E9279F">
        <w:rPr>
          <w:rFonts w:ascii="Muli" w:hAnsi="Muli"/>
          <w:color w:val="000000"/>
        </w:rPr>
        <w:t xml:space="preserve">should last </w:t>
      </w:r>
      <w:r w:rsidR="009D5528">
        <w:rPr>
          <w:rFonts w:ascii="Muli" w:hAnsi="Muli"/>
          <w:color w:val="000000"/>
        </w:rPr>
        <w:t>approximately</w:t>
      </w:r>
      <w:r w:rsidRPr="00E9279F">
        <w:rPr>
          <w:rFonts w:ascii="Muli" w:hAnsi="Muli"/>
          <w:color w:val="000000"/>
        </w:rPr>
        <w:t xml:space="preserve"> five to seven years with regular dental visits. After this time, the material </w:t>
      </w:r>
      <w:r w:rsidR="009D5528">
        <w:rPr>
          <w:rFonts w:ascii="Muli" w:hAnsi="Muli"/>
          <w:color w:val="000000"/>
        </w:rPr>
        <w:t>starts</w:t>
      </w:r>
      <w:r w:rsidRPr="00E9279F">
        <w:rPr>
          <w:rFonts w:ascii="Muli" w:hAnsi="Muli"/>
          <w:color w:val="000000"/>
        </w:rPr>
        <w:t xml:space="preserve"> wearing down and may become “leaky,” meaning that saliva and plaque seeps through the filling and begins decaying the tooth underneath the filling. This is not unusual and happens to almost everyone. The treatment is to remove the old filling and </w:t>
      </w:r>
      <w:r w:rsidR="009D5528">
        <w:rPr>
          <w:rFonts w:ascii="Muli" w:hAnsi="Muli"/>
          <w:color w:val="000000"/>
        </w:rPr>
        <w:t>replace it with</w:t>
      </w:r>
      <w:r w:rsidRPr="00E9279F">
        <w:rPr>
          <w:rFonts w:ascii="Muli" w:hAnsi="Muli"/>
          <w:color w:val="000000"/>
        </w:rPr>
        <w:t xml:space="preserve"> a new one.</w:t>
      </w:r>
    </w:p>
    <w:p w14:paraId="5BF52CD3" w14:textId="77777777" w:rsidR="00E9279F" w:rsidRPr="00E9279F" w:rsidRDefault="00E9279F" w:rsidP="00FC778B">
      <w:pPr>
        <w:widowControl w:val="0"/>
        <w:rPr>
          <w:rFonts w:ascii="Muli" w:hAnsi="Muli"/>
          <w:color w:val="000000"/>
        </w:rPr>
      </w:pPr>
    </w:p>
    <w:p w14:paraId="6361AB93" w14:textId="2C450629" w:rsidR="00FC778B" w:rsidRDefault="00FC778B" w:rsidP="00FC778B">
      <w:pPr>
        <w:widowControl w:val="0"/>
        <w:rPr>
          <w:rFonts w:ascii="Muli" w:hAnsi="Muli"/>
          <w:color w:val="000000"/>
        </w:rPr>
      </w:pPr>
      <w:r w:rsidRPr="00E9279F">
        <w:rPr>
          <w:rFonts w:ascii="Muli" w:hAnsi="Muli"/>
          <w:color w:val="000000"/>
        </w:rPr>
        <w:t xml:space="preserve">At first, fillings may be sensitive to cold or sweets. This is normal. The tooth is getting used to the filling and, depending on the size of the filling, sensitivity may last one to two weeks. However, if a patient complains of pain when chewing on the tooth, the Doctor needs to see the patient. The new filling may be too high, causing pain when chewing. This is easily corrected and </w:t>
      </w:r>
      <w:r w:rsidR="009D5528">
        <w:rPr>
          <w:rFonts w:ascii="Muli" w:hAnsi="Muli"/>
          <w:color w:val="000000"/>
        </w:rPr>
        <w:t xml:space="preserve">only </w:t>
      </w:r>
      <w:r w:rsidRPr="00E9279F">
        <w:rPr>
          <w:rFonts w:ascii="Muli" w:hAnsi="Muli"/>
          <w:color w:val="000000"/>
        </w:rPr>
        <w:t>takes about one minute.</w:t>
      </w:r>
    </w:p>
    <w:p w14:paraId="1EE4827F" w14:textId="77777777" w:rsidR="00E9279F" w:rsidRPr="00E9279F" w:rsidRDefault="00E9279F" w:rsidP="00FC778B">
      <w:pPr>
        <w:widowControl w:val="0"/>
        <w:rPr>
          <w:rFonts w:ascii="Muli" w:hAnsi="Muli"/>
          <w:color w:val="000000"/>
        </w:rPr>
      </w:pPr>
    </w:p>
    <w:p w14:paraId="350002DD" w14:textId="18B970AF" w:rsidR="00FC778B" w:rsidRDefault="00FC778B" w:rsidP="007D3173">
      <w:pPr>
        <w:pStyle w:val="Heading3"/>
      </w:pPr>
      <w:bookmarkStart w:id="15" w:name="_Toc37344540"/>
      <w:bookmarkStart w:id="16" w:name="_Toc55220268"/>
      <w:r>
        <w:t>Crown</w:t>
      </w:r>
      <w:bookmarkEnd w:id="15"/>
      <w:bookmarkEnd w:id="16"/>
    </w:p>
    <w:p w14:paraId="1D24ABF7" w14:textId="77777777" w:rsidR="00781C2F" w:rsidRPr="00781C2F" w:rsidRDefault="00781C2F" w:rsidP="00781C2F"/>
    <w:p w14:paraId="6AF5E514" w14:textId="77777777" w:rsidR="009D5528" w:rsidRDefault="00FC778B" w:rsidP="00FC778B">
      <w:pPr>
        <w:widowControl w:val="0"/>
        <w:rPr>
          <w:rFonts w:ascii="Muli" w:hAnsi="Muli"/>
          <w:color w:val="000000"/>
        </w:rPr>
      </w:pPr>
      <w:r w:rsidRPr="00E9279F">
        <w:rPr>
          <w:rFonts w:ascii="Muli" w:hAnsi="Muli"/>
          <w:color w:val="000000"/>
        </w:rPr>
        <w:t xml:space="preserve">A crown </w:t>
      </w:r>
      <w:r w:rsidR="009D5528">
        <w:rPr>
          <w:rFonts w:ascii="Muli" w:hAnsi="Muli"/>
          <w:color w:val="000000"/>
        </w:rPr>
        <w:t>(</w:t>
      </w:r>
      <w:r w:rsidRPr="00E9279F">
        <w:rPr>
          <w:rFonts w:ascii="Muli" w:hAnsi="Muli"/>
          <w:color w:val="000000"/>
        </w:rPr>
        <w:t>also known as a cap</w:t>
      </w:r>
      <w:r w:rsidR="009D5528">
        <w:rPr>
          <w:rFonts w:ascii="Muli" w:hAnsi="Muli"/>
          <w:color w:val="000000"/>
        </w:rPr>
        <w:t xml:space="preserve">) extends the life of a tooth by </w:t>
      </w:r>
      <w:r w:rsidRPr="00E9279F">
        <w:rPr>
          <w:rFonts w:ascii="Muli" w:hAnsi="Muli"/>
          <w:color w:val="000000"/>
        </w:rPr>
        <w:t>sit</w:t>
      </w:r>
      <w:r w:rsidR="009D5528">
        <w:rPr>
          <w:rFonts w:ascii="Muli" w:hAnsi="Muli"/>
          <w:color w:val="000000"/>
        </w:rPr>
        <w:t xml:space="preserve">ting </w:t>
      </w:r>
      <w:r w:rsidRPr="00E9279F">
        <w:rPr>
          <w:rFonts w:ascii="Muli" w:hAnsi="Muli"/>
          <w:color w:val="000000"/>
        </w:rPr>
        <w:t xml:space="preserve">on the tooth as a protective cover to prevent </w:t>
      </w:r>
      <w:r w:rsidR="009D5528">
        <w:rPr>
          <w:rFonts w:ascii="Muli" w:hAnsi="Muli"/>
          <w:color w:val="000000"/>
        </w:rPr>
        <w:t>it</w:t>
      </w:r>
      <w:r w:rsidRPr="00E9279F">
        <w:rPr>
          <w:rFonts w:ascii="Muli" w:hAnsi="Muli"/>
          <w:color w:val="000000"/>
        </w:rPr>
        <w:t xml:space="preserve"> from chipping or breaking while chewing. Signs for the need of a crown </w:t>
      </w:r>
      <w:r w:rsidR="009D5528">
        <w:rPr>
          <w:rFonts w:ascii="Muli" w:hAnsi="Muli"/>
          <w:color w:val="000000"/>
        </w:rPr>
        <w:t>include</w:t>
      </w:r>
      <w:r w:rsidRPr="00E9279F">
        <w:rPr>
          <w:rFonts w:ascii="Muli" w:hAnsi="Muli"/>
          <w:color w:val="000000"/>
        </w:rPr>
        <w:t xml:space="preserve"> </w:t>
      </w:r>
    </w:p>
    <w:p w14:paraId="0D817556" w14:textId="77777777" w:rsidR="009D5528" w:rsidRDefault="00FC778B" w:rsidP="0002571F">
      <w:pPr>
        <w:pStyle w:val="ListParagraph"/>
        <w:widowControl w:val="0"/>
        <w:numPr>
          <w:ilvl w:val="0"/>
          <w:numId w:val="15"/>
        </w:numPr>
        <w:rPr>
          <w:rFonts w:ascii="Muli" w:hAnsi="Muli"/>
          <w:color w:val="000000"/>
        </w:rPr>
      </w:pPr>
      <w:r w:rsidRPr="009D5528">
        <w:rPr>
          <w:rFonts w:ascii="Muli" w:hAnsi="Muli"/>
          <w:color w:val="000000"/>
        </w:rPr>
        <w:t>large fillings</w:t>
      </w:r>
    </w:p>
    <w:p w14:paraId="120823A7" w14:textId="77777777" w:rsidR="009D5528" w:rsidRDefault="00FC778B" w:rsidP="0002571F">
      <w:pPr>
        <w:pStyle w:val="ListParagraph"/>
        <w:widowControl w:val="0"/>
        <w:numPr>
          <w:ilvl w:val="0"/>
          <w:numId w:val="15"/>
        </w:numPr>
        <w:rPr>
          <w:rFonts w:ascii="Muli" w:hAnsi="Muli"/>
          <w:color w:val="000000"/>
        </w:rPr>
      </w:pPr>
      <w:r w:rsidRPr="009D5528">
        <w:rPr>
          <w:rFonts w:ascii="Muli" w:hAnsi="Muli"/>
          <w:color w:val="000000"/>
        </w:rPr>
        <w:t>a cracked tooth</w:t>
      </w:r>
    </w:p>
    <w:p w14:paraId="5AB4CB79" w14:textId="77777777" w:rsidR="009D5528" w:rsidRDefault="00FC778B" w:rsidP="0002571F">
      <w:pPr>
        <w:pStyle w:val="ListParagraph"/>
        <w:widowControl w:val="0"/>
        <w:numPr>
          <w:ilvl w:val="0"/>
          <w:numId w:val="15"/>
        </w:numPr>
        <w:rPr>
          <w:rFonts w:ascii="Muli" w:hAnsi="Muli"/>
          <w:color w:val="000000"/>
        </w:rPr>
      </w:pPr>
      <w:r w:rsidRPr="009D5528">
        <w:rPr>
          <w:rFonts w:ascii="Muli" w:hAnsi="Muli"/>
          <w:color w:val="000000"/>
        </w:rPr>
        <w:t xml:space="preserve">teeth that are broken or have large chips </w:t>
      </w:r>
      <w:r w:rsidR="009D5528">
        <w:rPr>
          <w:rFonts w:ascii="Muli" w:hAnsi="Muli"/>
          <w:color w:val="000000"/>
        </w:rPr>
        <w:t>that</w:t>
      </w:r>
      <w:r w:rsidRPr="009D5528">
        <w:rPr>
          <w:rFonts w:ascii="Muli" w:hAnsi="Muli"/>
          <w:color w:val="000000"/>
        </w:rPr>
        <w:t xml:space="preserve"> a filling would not hold </w:t>
      </w:r>
    </w:p>
    <w:p w14:paraId="7AF48603" w14:textId="77777777" w:rsidR="009D5528" w:rsidRDefault="00FC778B" w:rsidP="0002571F">
      <w:pPr>
        <w:pStyle w:val="ListParagraph"/>
        <w:widowControl w:val="0"/>
        <w:numPr>
          <w:ilvl w:val="0"/>
          <w:numId w:val="15"/>
        </w:numPr>
        <w:rPr>
          <w:rFonts w:ascii="Muli" w:hAnsi="Muli"/>
          <w:color w:val="000000"/>
        </w:rPr>
      </w:pPr>
      <w:r w:rsidRPr="009D5528">
        <w:rPr>
          <w:rFonts w:ascii="Muli" w:hAnsi="Muli"/>
          <w:color w:val="000000"/>
        </w:rPr>
        <w:t>teeth that have had root canals</w:t>
      </w:r>
    </w:p>
    <w:p w14:paraId="78AD4F5A" w14:textId="77777777" w:rsidR="009D5528" w:rsidRPr="009D5528" w:rsidRDefault="009D5528" w:rsidP="009D5528">
      <w:pPr>
        <w:widowControl w:val="0"/>
        <w:rPr>
          <w:rFonts w:ascii="Muli" w:hAnsi="Muli"/>
          <w:color w:val="000000"/>
        </w:rPr>
      </w:pPr>
    </w:p>
    <w:p w14:paraId="6AE4FDB9" w14:textId="4EA165B3" w:rsidR="00FC778B" w:rsidRDefault="00FC778B" w:rsidP="00FC778B">
      <w:pPr>
        <w:widowControl w:val="0"/>
        <w:rPr>
          <w:rFonts w:ascii="Muli" w:hAnsi="Muli"/>
          <w:color w:val="000000"/>
        </w:rPr>
      </w:pPr>
      <w:r w:rsidRPr="009D5528">
        <w:rPr>
          <w:rFonts w:ascii="Muli" w:hAnsi="Muli"/>
          <w:color w:val="000000"/>
        </w:rPr>
        <w:t xml:space="preserve">Crowns rarely break and usually last 15-20 years or longer if </w:t>
      </w:r>
      <w:r w:rsidR="009D5528">
        <w:rPr>
          <w:rFonts w:ascii="Muli" w:hAnsi="Muli"/>
          <w:color w:val="000000"/>
        </w:rPr>
        <w:t xml:space="preserve">done </w:t>
      </w:r>
      <w:r w:rsidRPr="009D5528">
        <w:rPr>
          <w:rFonts w:ascii="Muli" w:hAnsi="Muli"/>
          <w:color w:val="000000"/>
        </w:rPr>
        <w:t xml:space="preserve">properly and maintained. </w:t>
      </w:r>
      <w:r w:rsidRPr="00E9279F">
        <w:rPr>
          <w:rFonts w:ascii="Muli" w:hAnsi="Muli"/>
          <w:color w:val="000000"/>
        </w:rPr>
        <w:t>The crown takes two appointments</w:t>
      </w:r>
      <w:r w:rsidR="009D5528">
        <w:rPr>
          <w:rFonts w:ascii="Muli" w:hAnsi="Muli"/>
          <w:color w:val="000000"/>
        </w:rPr>
        <w:t xml:space="preserve"> to implement</w:t>
      </w:r>
      <w:r w:rsidRPr="00E9279F">
        <w:rPr>
          <w:rFonts w:ascii="Muli" w:hAnsi="Muli"/>
          <w:color w:val="000000"/>
        </w:rPr>
        <w:t xml:space="preserve">. During the first appointment </w:t>
      </w:r>
      <w:r w:rsidR="009D5528">
        <w:rPr>
          <w:rFonts w:ascii="Muli" w:hAnsi="Muli"/>
          <w:color w:val="000000"/>
        </w:rPr>
        <w:t xml:space="preserve">for </w:t>
      </w:r>
      <w:r w:rsidRPr="00E9279F">
        <w:rPr>
          <w:rFonts w:ascii="Muli" w:hAnsi="Muli"/>
          <w:color w:val="000000"/>
        </w:rPr>
        <w:t>crown prep, an impression</w:t>
      </w:r>
      <w:r w:rsidR="009D5528">
        <w:rPr>
          <w:rFonts w:ascii="Muli" w:hAnsi="Muli"/>
          <w:color w:val="000000"/>
        </w:rPr>
        <w:t xml:space="preserve"> is taken</w:t>
      </w:r>
      <w:r w:rsidRPr="00E9279F">
        <w:rPr>
          <w:rFonts w:ascii="Muli" w:hAnsi="Muli"/>
          <w:color w:val="000000"/>
        </w:rPr>
        <w:t xml:space="preserve"> of the tooth and the tooth</w:t>
      </w:r>
      <w:r w:rsidR="009D5528">
        <w:rPr>
          <w:rFonts w:ascii="Muli" w:hAnsi="Muli"/>
          <w:color w:val="000000"/>
        </w:rPr>
        <w:t xml:space="preserve"> is prepared</w:t>
      </w:r>
      <w:r w:rsidRPr="00E9279F">
        <w:rPr>
          <w:rFonts w:ascii="Muli" w:hAnsi="Muli"/>
          <w:color w:val="000000"/>
        </w:rPr>
        <w:t xml:space="preserve"> to allow room for the crown</w:t>
      </w:r>
      <w:r w:rsidR="009D5528">
        <w:rPr>
          <w:rFonts w:ascii="Muli" w:hAnsi="Muli"/>
          <w:color w:val="000000"/>
        </w:rPr>
        <w:t xml:space="preserve"> by</w:t>
      </w:r>
      <w:r w:rsidRPr="00E9279F">
        <w:rPr>
          <w:rFonts w:ascii="Muli" w:hAnsi="Muli"/>
          <w:color w:val="000000"/>
        </w:rPr>
        <w:t xml:space="preserve"> cutting about 10% off the top of the tooth</w:t>
      </w:r>
      <w:r w:rsidR="009D5528">
        <w:rPr>
          <w:rFonts w:ascii="Muli" w:hAnsi="Muli"/>
          <w:color w:val="000000"/>
        </w:rPr>
        <w:t xml:space="preserve">. This way the </w:t>
      </w:r>
      <w:r w:rsidRPr="00E9279F">
        <w:rPr>
          <w:rFonts w:ascii="Muli" w:hAnsi="Muli"/>
          <w:color w:val="000000"/>
        </w:rPr>
        <w:t>crown can sit on the tooth without being too high or too big. Then the doctor will make a temporary crown that the patient wears on th</w:t>
      </w:r>
      <w:r w:rsidR="009D5528">
        <w:rPr>
          <w:rFonts w:ascii="Muli" w:hAnsi="Muli"/>
          <w:color w:val="000000"/>
        </w:rPr>
        <w:t>e</w:t>
      </w:r>
      <w:r w:rsidRPr="00E9279F">
        <w:rPr>
          <w:rFonts w:ascii="Muli" w:hAnsi="Muli"/>
          <w:color w:val="000000"/>
        </w:rPr>
        <w:t xml:space="preserve"> tooth while the lab </w:t>
      </w:r>
      <w:r w:rsidR="009D5528">
        <w:rPr>
          <w:rFonts w:ascii="Muli" w:hAnsi="Muli"/>
          <w:color w:val="000000"/>
        </w:rPr>
        <w:t xml:space="preserve">uses the impression to </w:t>
      </w:r>
      <w:r w:rsidRPr="00E9279F">
        <w:rPr>
          <w:rFonts w:ascii="Muli" w:hAnsi="Muli"/>
          <w:color w:val="000000"/>
        </w:rPr>
        <w:t>make the permanent crown</w:t>
      </w:r>
      <w:r w:rsidR="009D5528">
        <w:rPr>
          <w:rFonts w:ascii="Muli" w:hAnsi="Muli"/>
          <w:color w:val="000000"/>
        </w:rPr>
        <w:t xml:space="preserve"> in </w:t>
      </w:r>
      <w:r w:rsidRPr="00E9279F">
        <w:rPr>
          <w:rFonts w:ascii="Muli" w:hAnsi="Muli"/>
          <w:color w:val="000000"/>
        </w:rPr>
        <w:t>the exact size and shape for the patient</w:t>
      </w:r>
      <w:r w:rsidR="00F96E67">
        <w:rPr>
          <w:rFonts w:ascii="Muli" w:hAnsi="Muli"/>
          <w:color w:val="000000"/>
        </w:rPr>
        <w:t>’s tooth</w:t>
      </w:r>
      <w:r w:rsidRPr="00E9279F">
        <w:rPr>
          <w:rFonts w:ascii="Muli" w:hAnsi="Muli"/>
          <w:color w:val="000000"/>
        </w:rPr>
        <w:t>.</w:t>
      </w:r>
    </w:p>
    <w:p w14:paraId="6D0FAC7E" w14:textId="77777777" w:rsidR="00E9279F" w:rsidRPr="00E9279F" w:rsidRDefault="00E9279F" w:rsidP="00FC778B">
      <w:pPr>
        <w:widowControl w:val="0"/>
        <w:rPr>
          <w:rFonts w:ascii="Muli" w:hAnsi="Muli"/>
          <w:color w:val="000000"/>
        </w:rPr>
      </w:pPr>
    </w:p>
    <w:p w14:paraId="6DE6A3E8" w14:textId="167061E6" w:rsidR="00FC778B" w:rsidRDefault="00FC778B" w:rsidP="00FC778B">
      <w:pPr>
        <w:widowControl w:val="0"/>
        <w:rPr>
          <w:rFonts w:ascii="Muli" w:hAnsi="Muli"/>
          <w:color w:val="000000"/>
        </w:rPr>
      </w:pPr>
      <w:r w:rsidRPr="00E9279F">
        <w:rPr>
          <w:rFonts w:ascii="Muli" w:hAnsi="Muli"/>
          <w:color w:val="000000"/>
        </w:rPr>
        <w:t>The temporary is tooth colored and is temporarily cemented onto the tooth. It does not fit or look like a crown. The patient may have some sensitivity to cold and/or sweets, or the gums around the temporary may hurt. A warm salt-water rinse helps with this mild discomfort. The patient can eat anything but is warned to stay away from very sticky or extra hard foods</w:t>
      </w:r>
      <w:r w:rsidR="00F96E67">
        <w:rPr>
          <w:rFonts w:ascii="Muli" w:hAnsi="Muli"/>
          <w:color w:val="000000"/>
        </w:rPr>
        <w:t>,</w:t>
      </w:r>
      <w:r w:rsidRPr="00E9279F">
        <w:rPr>
          <w:rFonts w:ascii="Muli" w:hAnsi="Muli"/>
          <w:color w:val="000000"/>
        </w:rPr>
        <w:t xml:space="preserve"> such as gum, caramel, candied apples, etc.  These foods may pull the temporary off or crack it. The </w:t>
      </w:r>
      <w:r w:rsidRPr="00E9279F">
        <w:rPr>
          <w:rFonts w:ascii="Muli" w:hAnsi="Muli"/>
          <w:color w:val="000000"/>
        </w:rPr>
        <w:lastRenderedPageBreak/>
        <w:t xml:space="preserve">temporary crown is like a Band-aid® and is only there to </w:t>
      </w:r>
      <w:r w:rsidR="00F96E67">
        <w:rPr>
          <w:rFonts w:ascii="Muli" w:hAnsi="Muli"/>
          <w:color w:val="000000"/>
        </w:rPr>
        <w:t xml:space="preserve">temporarily </w:t>
      </w:r>
      <w:r w:rsidRPr="00E9279F">
        <w:rPr>
          <w:rFonts w:ascii="Muli" w:hAnsi="Muli"/>
          <w:color w:val="000000"/>
        </w:rPr>
        <w:t xml:space="preserve">protect the tooth underneath. If the temporary crown comes off, the patient should </w:t>
      </w:r>
      <w:r w:rsidR="00F96E67">
        <w:rPr>
          <w:rFonts w:ascii="Muli" w:hAnsi="Muli"/>
          <w:color w:val="000000"/>
        </w:rPr>
        <w:t>return to the office</w:t>
      </w:r>
      <w:r w:rsidRPr="00E9279F">
        <w:rPr>
          <w:rFonts w:ascii="Muli" w:hAnsi="Muli"/>
          <w:color w:val="000000"/>
        </w:rPr>
        <w:t xml:space="preserve"> to have it re-cemented, which takes about 20 minutes. The patient should brush as usual but should floss carefully.</w:t>
      </w:r>
    </w:p>
    <w:p w14:paraId="4DD7D033" w14:textId="77777777" w:rsidR="00E9279F" w:rsidRPr="00E9279F" w:rsidRDefault="00E9279F" w:rsidP="00FC778B">
      <w:pPr>
        <w:widowControl w:val="0"/>
        <w:rPr>
          <w:rFonts w:ascii="Muli" w:hAnsi="Muli"/>
          <w:color w:val="000000"/>
        </w:rPr>
      </w:pPr>
    </w:p>
    <w:p w14:paraId="442AE54E" w14:textId="7AD562B9" w:rsidR="00FC778B" w:rsidRDefault="00FC778B" w:rsidP="00FC778B">
      <w:pPr>
        <w:widowControl w:val="0"/>
        <w:rPr>
          <w:rFonts w:ascii="Muli" w:hAnsi="Muli"/>
          <w:color w:val="000000"/>
        </w:rPr>
      </w:pPr>
      <w:r w:rsidRPr="00E9279F">
        <w:rPr>
          <w:rFonts w:ascii="Muli" w:hAnsi="Muli"/>
          <w:color w:val="000000"/>
        </w:rPr>
        <w:t xml:space="preserve">On the second appointment, the temporary crown is removed, and the permanent crown is permanently cemented onto the tooth. </w:t>
      </w:r>
      <w:r w:rsidR="00F96E67" w:rsidRPr="00E9279F">
        <w:rPr>
          <w:rFonts w:ascii="Muli" w:hAnsi="Muli"/>
          <w:color w:val="000000"/>
        </w:rPr>
        <w:t>Th</w:t>
      </w:r>
      <w:r w:rsidR="00F96E67">
        <w:rPr>
          <w:rFonts w:ascii="Muli" w:hAnsi="Muli"/>
          <w:color w:val="000000"/>
        </w:rPr>
        <w:t>e</w:t>
      </w:r>
      <w:r w:rsidR="00F96E67" w:rsidRPr="00E9279F">
        <w:rPr>
          <w:rFonts w:ascii="Muli" w:hAnsi="Muli"/>
          <w:color w:val="000000"/>
        </w:rPr>
        <w:t xml:space="preserve"> appointment takes about 30 minutes and requires no shots. </w:t>
      </w:r>
      <w:r w:rsidRPr="00E9279F">
        <w:rPr>
          <w:rFonts w:ascii="Muli" w:hAnsi="Muli"/>
          <w:color w:val="000000"/>
        </w:rPr>
        <w:t>The gums will heal and usually no sensitivity will occur. There are no food restrictions</w:t>
      </w:r>
      <w:r w:rsidR="00F96E67">
        <w:rPr>
          <w:rFonts w:ascii="Muli" w:hAnsi="Muli"/>
          <w:color w:val="000000"/>
        </w:rPr>
        <w:t>, and the patient will b</w:t>
      </w:r>
      <w:r w:rsidRPr="00E9279F">
        <w:rPr>
          <w:rFonts w:ascii="Muli" w:hAnsi="Muli"/>
          <w:color w:val="000000"/>
        </w:rPr>
        <w:t xml:space="preserve">rush and floss as normal. </w:t>
      </w:r>
    </w:p>
    <w:p w14:paraId="1E968595" w14:textId="77777777" w:rsidR="00E9279F" w:rsidRPr="00E9279F" w:rsidRDefault="00E9279F" w:rsidP="00FC778B">
      <w:pPr>
        <w:widowControl w:val="0"/>
        <w:rPr>
          <w:rFonts w:ascii="Muli" w:hAnsi="Muli"/>
          <w:color w:val="000000"/>
        </w:rPr>
      </w:pPr>
    </w:p>
    <w:p w14:paraId="3CABBC13" w14:textId="22E5D3A9" w:rsidR="00FC778B" w:rsidRDefault="00FC778B" w:rsidP="007D3173">
      <w:pPr>
        <w:pStyle w:val="Heading3"/>
      </w:pPr>
      <w:bookmarkStart w:id="17" w:name="_Toc37344541"/>
      <w:bookmarkStart w:id="18" w:name="_Toc55220269"/>
      <w:r>
        <w:t>Root Canal</w:t>
      </w:r>
      <w:bookmarkEnd w:id="17"/>
      <w:bookmarkEnd w:id="18"/>
    </w:p>
    <w:p w14:paraId="65F5C552" w14:textId="77777777" w:rsidR="00781C2F" w:rsidRPr="00781C2F" w:rsidRDefault="00781C2F" w:rsidP="00781C2F"/>
    <w:p w14:paraId="235AFD78" w14:textId="617799B1" w:rsidR="00FC778B" w:rsidRDefault="00F96E67" w:rsidP="00FC778B">
      <w:pPr>
        <w:widowControl w:val="0"/>
        <w:rPr>
          <w:rFonts w:ascii="Muli" w:hAnsi="Muli"/>
          <w:color w:val="000000"/>
        </w:rPr>
      </w:pPr>
      <w:r>
        <w:rPr>
          <w:rFonts w:ascii="Muli" w:hAnsi="Muli"/>
          <w:color w:val="000000"/>
        </w:rPr>
        <w:t>A</w:t>
      </w:r>
      <w:r w:rsidR="00FC778B" w:rsidRPr="00E9279F">
        <w:rPr>
          <w:rFonts w:ascii="Muli" w:hAnsi="Muli"/>
          <w:color w:val="000000"/>
        </w:rPr>
        <w:t xml:space="preserve"> root canal </w:t>
      </w:r>
      <w:r>
        <w:rPr>
          <w:rFonts w:ascii="Muli" w:hAnsi="Muli"/>
          <w:color w:val="000000"/>
        </w:rPr>
        <w:t>is the result when</w:t>
      </w:r>
      <w:r w:rsidR="00FC778B" w:rsidRPr="00E9279F">
        <w:rPr>
          <w:rFonts w:ascii="Muli" w:hAnsi="Muli"/>
          <w:color w:val="000000"/>
        </w:rPr>
        <w:t xml:space="preserve"> decay of </w:t>
      </w:r>
      <w:r>
        <w:rPr>
          <w:rFonts w:ascii="Muli" w:hAnsi="Muli"/>
          <w:color w:val="000000"/>
        </w:rPr>
        <w:t xml:space="preserve">a </w:t>
      </w:r>
      <w:r w:rsidR="00FC778B" w:rsidRPr="00E9279F">
        <w:rPr>
          <w:rFonts w:ascii="Muli" w:hAnsi="Muli"/>
          <w:color w:val="000000"/>
        </w:rPr>
        <w:t xml:space="preserve">tooth has gotten down to the nerve. The nerve can be totally infected and abscessed at the bottom, or the nerve can be partially infected. If only partially infected, the </w:t>
      </w:r>
      <w:r>
        <w:rPr>
          <w:rFonts w:ascii="Muli" w:hAnsi="Muli"/>
          <w:color w:val="000000"/>
        </w:rPr>
        <w:t>d</w:t>
      </w:r>
      <w:r w:rsidR="00FC778B" w:rsidRPr="00E9279F">
        <w:rPr>
          <w:rFonts w:ascii="Muli" w:hAnsi="Muli"/>
          <w:color w:val="000000"/>
        </w:rPr>
        <w:t xml:space="preserve">octor may be able to remove the decay and </w:t>
      </w:r>
      <w:r>
        <w:rPr>
          <w:rFonts w:ascii="Muli" w:hAnsi="Muli"/>
          <w:color w:val="000000"/>
        </w:rPr>
        <w:t xml:space="preserve">place </w:t>
      </w:r>
      <w:r w:rsidR="00FC778B" w:rsidRPr="00E9279F">
        <w:rPr>
          <w:rFonts w:ascii="Muli" w:hAnsi="Muli"/>
          <w:color w:val="000000"/>
        </w:rPr>
        <w:t xml:space="preserve">medication on the nerve, thus stopping the infection and preventing a root canal. However, if the nerve is badly infected, a root canal is the only answer. Most patients have a preconceived notion that a root canal is extremely painful and that pulling the tooth is twice as easy. This is false. Root canal techniques have become very advanced and are </w:t>
      </w:r>
      <w:r>
        <w:rPr>
          <w:rFonts w:ascii="Muli" w:hAnsi="Muli"/>
          <w:color w:val="000000"/>
        </w:rPr>
        <w:t xml:space="preserve">now </w:t>
      </w:r>
      <w:r w:rsidR="00FC778B" w:rsidRPr="00E9279F">
        <w:rPr>
          <w:rFonts w:ascii="Muli" w:hAnsi="Muli"/>
          <w:color w:val="000000"/>
        </w:rPr>
        <w:t>virtually painless.</w:t>
      </w:r>
    </w:p>
    <w:p w14:paraId="69B29254" w14:textId="77777777" w:rsidR="00E9279F" w:rsidRPr="00E9279F" w:rsidRDefault="00E9279F" w:rsidP="00FC778B">
      <w:pPr>
        <w:widowControl w:val="0"/>
        <w:rPr>
          <w:rFonts w:ascii="Muli" w:hAnsi="Muli"/>
          <w:color w:val="000000"/>
        </w:rPr>
      </w:pPr>
    </w:p>
    <w:p w14:paraId="74BAB2E4" w14:textId="7EC973AF" w:rsidR="00FC778B" w:rsidRPr="00E9279F" w:rsidRDefault="00FC778B" w:rsidP="00FC778B">
      <w:pPr>
        <w:widowControl w:val="0"/>
        <w:rPr>
          <w:rFonts w:ascii="Muli" w:hAnsi="Muli"/>
          <w:color w:val="000000"/>
        </w:rPr>
      </w:pPr>
      <w:r w:rsidRPr="00E9279F">
        <w:rPr>
          <w:rFonts w:ascii="Muli" w:hAnsi="Muli"/>
          <w:color w:val="000000"/>
        </w:rPr>
        <w:t>A root canal consists of cleaning out the decay and the infected nerve of that tooth, then filling the tooth. This can be done in either one or two appointments. Without the nerve, the tooth will become brittle</w:t>
      </w:r>
      <w:r w:rsidR="00F96E67">
        <w:rPr>
          <w:rFonts w:ascii="Muli" w:hAnsi="Muli"/>
          <w:color w:val="000000"/>
        </w:rPr>
        <w:t xml:space="preserve"> and</w:t>
      </w:r>
      <w:r w:rsidRPr="00E9279F">
        <w:rPr>
          <w:rFonts w:ascii="Muli" w:hAnsi="Muli"/>
          <w:color w:val="000000"/>
        </w:rPr>
        <w:t xml:space="preserve"> will eventually break if not crowned.</w:t>
      </w:r>
    </w:p>
    <w:p w14:paraId="396DCDEA" w14:textId="6710DE94" w:rsidR="00FC778B" w:rsidRDefault="00FC778B" w:rsidP="00FC778B">
      <w:pPr>
        <w:widowControl w:val="0"/>
        <w:rPr>
          <w:rFonts w:ascii="Muli" w:hAnsi="Muli"/>
          <w:color w:val="000000"/>
        </w:rPr>
      </w:pPr>
      <w:r w:rsidRPr="00E9279F">
        <w:rPr>
          <w:rFonts w:ascii="Muli" w:hAnsi="Muli"/>
          <w:color w:val="000000"/>
        </w:rPr>
        <w:t>Before the tooth can be crowned, the doctor must build the tooth up</w:t>
      </w:r>
      <w:r w:rsidR="00F96E67">
        <w:rPr>
          <w:rFonts w:ascii="Muli" w:hAnsi="Muli"/>
          <w:color w:val="000000"/>
        </w:rPr>
        <w:t>, which is</w:t>
      </w:r>
      <w:r w:rsidRPr="00E9279F">
        <w:rPr>
          <w:rFonts w:ascii="Muli" w:hAnsi="Muli"/>
          <w:color w:val="000000"/>
        </w:rPr>
        <w:t xml:space="preserve"> necessary due to the large amount of decay that ha</w:t>
      </w:r>
      <w:r w:rsidR="00F96E67">
        <w:rPr>
          <w:rFonts w:ascii="Muli" w:hAnsi="Muli"/>
          <w:color w:val="000000"/>
        </w:rPr>
        <w:t>s</w:t>
      </w:r>
      <w:r w:rsidRPr="00E9279F">
        <w:rPr>
          <w:rFonts w:ascii="Muli" w:hAnsi="Muli"/>
          <w:color w:val="000000"/>
        </w:rPr>
        <w:t xml:space="preserve"> to be removed. On molars, th</w:t>
      </w:r>
      <w:r w:rsidR="00F96E67">
        <w:rPr>
          <w:rFonts w:ascii="Muli" w:hAnsi="Muli"/>
          <w:color w:val="000000"/>
        </w:rPr>
        <w:t>is</w:t>
      </w:r>
      <w:r w:rsidRPr="00E9279F">
        <w:rPr>
          <w:rFonts w:ascii="Muli" w:hAnsi="Muli"/>
          <w:color w:val="000000"/>
        </w:rPr>
        <w:t xml:space="preserve"> procedure is called a buildup. A buildup is like putting the largest filling possible on the tooth. On the front teeth, it is called a post. A post is a very small steel post that is inserted into the canal of the tooth. It will prevent the tooth from breaking and give it strength for biting.</w:t>
      </w:r>
    </w:p>
    <w:p w14:paraId="4FBA3C0C" w14:textId="77777777" w:rsidR="00E9279F" w:rsidRPr="00E9279F" w:rsidRDefault="00E9279F" w:rsidP="00FC778B">
      <w:pPr>
        <w:widowControl w:val="0"/>
        <w:rPr>
          <w:rFonts w:ascii="Muli" w:hAnsi="Muli"/>
          <w:color w:val="000000"/>
        </w:rPr>
      </w:pPr>
    </w:p>
    <w:p w14:paraId="2DFD2E9C" w14:textId="77777777" w:rsidR="00F96E67" w:rsidRDefault="00F96E67">
      <w:pPr>
        <w:spacing w:after="160" w:line="259" w:lineRule="auto"/>
        <w:rPr>
          <w:rFonts w:ascii="Georgia" w:eastAsiaTheme="majorEastAsia" w:hAnsi="Georgia" w:cstheme="majorBidi"/>
          <w:b/>
          <w:bCs/>
          <w:color w:val="285B9E"/>
        </w:rPr>
      </w:pPr>
      <w:bookmarkStart w:id="19" w:name="_Toc37344542"/>
      <w:r>
        <w:br w:type="page"/>
      </w:r>
    </w:p>
    <w:p w14:paraId="448151DD" w14:textId="0D37BA92" w:rsidR="00FC778B" w:rsidRDefault="00FC778B" w:rsidP="007D3173">
      <w:pPr>
        <w:pStyle w:val="Heading3"/>
      </w:pPr>
      <w:bookmarkStart w:id="20" w:name="_Toc55220270"/>
      <w:r>
        <w:lastRenderedPageBreak/>
        <w:t>Wisdom Teeth</w:t>
      </w:r>
      <w:bookmarkEnd w:id="19"/>
      <w:bookmarkEnd w:id="20"/>
    </w:p>
    <w:p w14:paraId="2D902BBE" w14:textId="77777777" w:rsidR="00781C2F" w:rsidRPr="00781C2F" w:rsidRDefault="00781C2F" w:rsidP="00781C2F"/>
    <w:p w14:paraId="302E6C8B" w14:textId="4222C46C" w:rsidR="00FC778B" w:rsidRDefault="00FC778B" w:rsidP="00FC778B">
      <w:pPr>
        <w:widowControl w:val="0"/>
        <w:rPr>
          <w:rFonts w:ascii="Muli" w:hAnsi="Muli"/>
          <w:color w:val="000000"/>
        </w:rPr>
      </w:pPr>
      <w:r w:rsidRPr="00B51FE2">
        <w:rPr>
          <w:rFonts w:ascii="Muli" w:hAnsi="Muli"/>
          <w:color w:val="000000"/>
        </w:rPr>
        <w:t xml:space="preserve">Wisdom teeth are the last molars in a person's mouth. </w:t>
      </w:r>
      <w:r w:rsidR="00F96E67">
        <w:rPr>
          <w:rFonts w:ascii="Muli" w:hAnsi="Muli"/>
          <w:color w:val="000000"/>
        </w:rPr>
        <w:t>There is o</w:t>
      </w:r>
      <w:r w:rsidRPr="00B51FE2">
        <w:rPr>
          <w:rFonts w:ascii="Muli" w:hAnsi="Muli"/>
          <w:color w:val="000000"/>
        </w:rPr>
        <w:t>ne on each side, top</w:t>
      </w:r>
      <w:r w:rsidR="00F96E67">
        <w:rPr>
          <w:rFonts w:ascii="Muli" w:hAnsi="Muli"/>
          <w:color w:val="000000"/>
        </w:rPr>
        <w:t>,</w:t>
      </w:r>
      <w:r w:rsidRPr="00B51FE2">
        <w:rPr>
          <w:rFonts w:ascii="Muli" w:hAnsi="Muli"/>
          <w:color w:val="000000"/>
        </w:rPr>
        <w:t xml:space="preserve"> and bottom</w:t>
      </w:r>
      <w:r w:rsidR="00F96E67">
        <w:rPr>
          <w:rFonts w:ascii="Muli" w:hAnsi="Muli"/>
          <w:color w:val="000000"/>
        </w:rPr>
        <w:t xml:space="preserve">, and when the erupt </w:t>
      </w:r>
      <w:r w:rsidRPr="00B51FE2">
        <w:rPr>
          <w:rFonts w:ascii="Muli" w:hAnsi="Muli"/>
          <w:color w:val="000000"/>
        </w:rPr>
        <w:t>varies from person to person.</w:t>
      </w:r>
    </w:p>
    <w:p w14:paraId="4350235E" w14:textId="77777777" w:rsidR="00781C2F" w:rsidRPr="00B51FE2" w:rsidRDefault="00781C2F" w:rsidP="00FC778B">
      <w:pPr>
        <w:widowControl w:val="0"/>
        <w:rPr>
          <w:rFonts w:ascii="Muli" w:hAnsi="Muli"/>
          <w:color w:val="000000"/>
        </w:rPr>
      </w:pPr>
    </w:p>
    <w:p w14:paraId="0006E17F" w14:textId="50FF8AC0" w:rsidR="00FC778B" w:rsidRDefault="00FC778B" w:rsidP="00FC778B">
      <w:pPr>
        <w:widowControl w:val="0"/>
        <w:rPr>
          <w:rFonts w:ascii="Muli" w:hAnsi="Muli"/>
          <w:color w:val="000000"/>
        </w:rPr>
      </w:pPr>
      <w:r w:rsidRPr="00B51FE2">
        <w:rPr>
          <w:rFonts w:ascii="Muli" w:hAnsi="Muli"/>
          <w:color w:val="000000"/>
        </w:rPr>
        <w:t xml:space="preserve">Long ago, the jawbone used to be longer and wider and the wisdom teeth had a very important function in chewing. </w:t>
      </w:r>
      <w:r w:rsidR="00F96E67">
        <w:rPr>
          <w:rFonts w:ascii="Muli" w:hAnsi="Muli"/>
          <w:color w:val="000000"/>
        </w:rPr>
        <w:t>However, w</w:t>
      </w:r>
      <w:r w:rsidRPr="00B51FE2">
        <w:rPr>
          <w:rFonts w:ascii="Muli" w:hAnsi="Muli"/>
          <w:color w:val="000000"/>
        </w:rPr>
        <w:t>ith evolution, the jaw has become smaller and the wisdom teeth are nonfunctional. Instead, they have become a source of pain, decay, crowding of teeth, joint problems, etc.</w:t>
      </w:r>
      <w:r w:rsidR="00F96E67">
        <w:rPr>
          <w:rFonts w:ascii="Muli" w:hAnsi="Muli"/>
          <w:color w:val="000000"/>
        </w:rPr>
        <w:t xml:space="preserve"> for many people.</w:t>
      </w:r>
    </w:p>
    <w:p w14:paraId="64E34D40" w14:textId="77777777" w:rsidR="00781C2F" w:rsidRPr="00B51FE2" w:rsidRDefault="00781C2F" w:rsidP="00FC778B">
      <w:pPr>
        <w:widowControl w:val="0"/>
        <w:rPr>
          <w:rFonts w:ascii="Muli" w:hAnsi="Muli"/>
          <w:color w:val="000000"/>
        </w:rPr>
      </w:pPr>
    </w:p>
    <w:p w14:paraId="3FFCD8F4" w14:textId="77777777" w:rsidR="00BF46BC" w:rsidRDefault="00FC778B" w:rsidP="00FC778B">
      <w:pPr>
        <w:widowControl w:val="0"/>
        <w:rPr>
          <w:rFonts w:ascii="Muli" w:hAnsi="Muli"/>
          <w:color w:val="000000"/>
        </w:rPr>
      </w:pPr>
      <w:r w:rsidRPr="00B51FE2">
        <w:rPr>
          <w:rFonts w:ascii="Muli" w:hAnsi="Muli"/>
          <w:color w:val="000000"/>
        </w:rPr>
        <w:t>Not everyone needs the</w:t>
      </w:r>
      <w:r w:rsidR="00BF46BC">
        <w:rPr>
          <w:rFonts w:ascii="Muli" w:hAnsi="Muli"/>
          <w:color w:val="000000"/>
        </w:rPr>
        <w:t>ir</w:t>
      </w:r>
      <w:r w:rsidRPr="00B51FE2">
        <w:rPr>
          <w:rFonts w:ascii="Muli" w:hAnsi="Muli"/>
          <w:color w:val="000000"/>
        </w:rPr>
        <w:t xml:space="preserve"> wisdom teeth pulled, but many do. It is better to have them pulled in the teen years</w:t>
      </w:r>
      <w:r w:rsidR="00BF46BC">
        <w:rPr>
          <w:rFonts w:ascii="Muli" w:hAnsi="Muli"/>
          <w:color w:val="000000"/>
        </w:rPr>
        <w:t>,</w:t>
      </w:r>
      <w:r w:rsidRPr="00B51FE2">
        <w:rPr>
          <w:rFonts w:ascii="Muli" w:hAnsi="Muli"/>
          <w:color w:val="000000"/>
        </w:rPr>
        <w:t xml:space="preserve"> as the roots are not as developed and the teeth come out easier. Wisdom teeth can be </w:t>
      </w:r>
      <w:r w:rsidR="00BF46BC">
        <w:rPr>
          <w:rFonts w:ascii="Muli" w:hAnsi="Muli"/>
          <w:color w:val="000000"/>
        </w:rPr>
        <w:t>categorized as</w:t>
      </w:r>
    </w:p>
    <w:p w14:paraId="3461F3CF" w14:textId="77777777" w:rsidR="00BF46BC" w:rsidRDefault="00FC778B" w:rsidP="0002571F">
      <w:pPr>
        <w:pStyle w:val="ListParagraph"/>
        <w:widowControl w:val="0"/>
        <w:numPr>
          <w:ilvl w:val="0"/>
          <w:numId w:val="16"/>
        </w:numPr>
        <w:rPr>
          <w:rFonts w:ascii="Muli" w:hAnsi="Muli"/>
          <w:color w:val="000000"/>
        </w:rPr>
      </w:pPr>
      <w:r w:rsidRPr="00BF46BC">
        <w:rPr>
          <w:rFonts w:ascii="Muli" w:hAnsi="Muli"/>
          <w:color w:val="000000"/>
        </w:rPr>
        <w:t>erupted (out of the gum)</w:t>
      </w:r>
    </w:p>
    <w:p w14:paraId="48858DBD" w14:textId="77777777" w:rsidR="00BF46BC" w:rsidRDefault="00FC778B" w:rsidP="0002571F">
      <w:pPr>
        <w:pStyle w:val="ListParagraph"/>
        <w:widowControl w:val="0"/>
        <w:numPr>
          <w:ilvl w:val="0"/>
          <w:numId w:val="16"/>
        </w:numPr>
        <w:rPr>
          <w:rFonts w:ascii="Muli" w:hAnsi="Muli"/>
          <w:color w:val="000000"/>
        </w:rPr>
      </w:pPr>
      <w:r w:rsidRPr="00BF46BC">
        <w:rPr>
          <w:rFonts w:ascii="Muli" w:hAnsi="Muli"/>
          <w:color w:val="000000"/>
        </w:rPr>
        <w:t>soft tissue impacted (just under the gum)</w:t>
      </w:r>
    </w:p>
    <w:p w14:paraId="2FC0CD05" w14:textId="77777777" w:rsidR="00BF46BC" w:rsidRDefault="00FC778B" w:rsidP="0002571F">
      <w:pPr>
        <w:pStyle w:val="ListParagraph"/>
        <w:widowControl w:val="0"/>
        <w:numPr>
          <w:ilvl w:val="0"/>
          <w:numId w:val="16"/>
        </w:numPr>
        <w:rPr>
          <w:rFonts w:ascii="Muli" w:hAnsi="Muli"/>
          <w:color w:val="000000"/>
        </w:rPr>
      </w:pPr>
      <w:r w:rsidRPr="00BF46BC">
        <w:rPr>
          <w:rFonts w:ascii="Muli" w:hAnsi="Muli"/>
          <w:color w:val="000000"/>
        </w:rPr>
        <w:t>bony impacted (surrounded in bone)</w:t>
      </w:r>
    </w:p>
    <w:p w14:paraId="2ACE16BA" w14:textId="77777777" w:rsidR="00BF46BC" w:rsidRDefault="00BF46BC" w:rsidP="00BF46BC">
      <w:pPr>
        <w:widowControl w:val="0"/>
        <w:rPr>
          <w:rFonts w:ascii="Muli" w:hAnsi="Muli"/>
          <w:color w:val="000000"/>
        </w:rPr>
      </w:pPr>
    </w:p>
    <w:p w14:paraId="2305862D" w14:textId="1EF6DE0E" w:rsidR="00FC778B" w:rsidRPr="00BF46BC" w:rsidRDefault="00FC778B" w:rsidP="00BF46BC">
      <w:pPr>
        <w:widowControl w:val="0"/>
        <w:rPr>
          <w:rFonts w:ascii="Muli" w:hAnsi="Muli"/>
          <w:color w:val="000000"/>
        </w:rPr>
      </w:pPr>
      <w:r w:rsidRPr="00BF46BC">
        <w:rPr>
          <w:rFonts w:ascii="Muli" w:hAnsi="Muli"/>
          <w:color w:val="000000"/>
        </w:rPr>
        <w:t xml:space="preserve">Friday afternoons are the best time for </w:t>
      </w:r>
      <w:r w:rsidR="00BF46BC">
        <w:rPr>
          <w:rFonts w:ascii="Muli" w:hAnsi="Muli"/>
          <w:color w:val="000000"/>
        </w:rPr>
        <w:t>wisdom teeth removal</w:t>
      </w:r>
      <w:r w:rsidRPr="00BF46BC">
        <w:rPr>
          <w:rFonts w:ascii="Muli" w:hAnsi="Muli"/>
          <w:color w:val="000000"/>
        </w:rPr>
        <w:t xml:space="preserve"> appointment</w:t>
      </w:r>
      <w:r w:rsidR="00BF46BC">
        <w:rPr>
          <w:rFonts w:ascii="Muli" w:hAnsi="Muli"/>
          <w:color w:val="000000"/>
        </w:rPr>
        <w:t>s,</w:t>
      </w:r>
      <w:r w:rsidRPr="00BF46BC">
        <w:rPr>
          <w:rFonts w:ascii="Muli" w:hAnsi="Muli"/>
          <w:color w:val="000000"/>
        </w:rPr>
        <w:t xml:space="preserve"> as the patient can spend Saturday and Sunday resting if needed. The patient </w:t>
      </w:r>
      <w:r w:rsidR="00BF46BC">
        <w:rPr>
          <w:rFonts w:ascii="Muli" w:hAnsi="Muli"/>
          <w:color w:val="000000"/>
        </w:rPr>
        <w:t>returns</w:t>
      </w:r>
      <w:r w:rsidRPr="00BF46BC">
        <w:rPr>
          <w:rFonts w:ascii="Muli" w:hAnsi="Muli"/>
          <w:color w:val="000000"/>
        </w:rPr>
        <w:t xml:space="preserve"> in one week for a check or to remove any sutures.</w:t>
      </w:r>
    </w:p>
    <w:p w14:paraId="7147BE36" w14:textId="77777777" w:rsidR="00E61580" w:rsidRDefault="00E61580" w:rsidP="00E61580">
      <w:bookmarkStart w:id="21" w:name="_Toc37344543"/>
    </w:p>
    <w:p w14:paraId="651814FD" w14:textId="5ED6CB72" w:rsidR="00FC778B" w:rsidRPr="00E61580" w:rsidRDefault="00FC778B" w:rsidP="007D3173">
      <w:pPr>
        <w:pStyle w:val="Heading3"/>
        <w:rPr>
          <w:color w:val="4F81BD"/>
          <w:sz w:val="26"/>
          <w:szCs w:val="26"/>
        </w:rPr>
      </w:pPr>
      <w:bookmarkStart w:id="22" w:name="_Toc55220271"/>
      <w:r>
        <w:t>Missing Teeth</w:t>
      </w:r>
      <w:bookmarkEnd w:id="21"/>
      <w:bookmarkEnd w:id="22"/>
    </w:p>
    <w:p w14:paraId="1562FC23" w14:textId="77777777" w:rsidR="00781C2F" w:rsidRPr="00781C2F" w:rsidRDefault="00781C2F" w:rsidP="00781C2F"/>
    <w:p w14:paraId="1B3A7FC4" w14:textId="0C6B2BC6" w:rsidR="00FC778B" w:rsidRDefault="00FC778B" w:rsidP="00FC778B">
      <w:pPr>
        <w:widowControl w:val="0"/>
        <w:rPr>
          <w:rFonts w:ascii="Muli" w:hAnsi="Muli"/>
          <w:color w:val="000000"/>
        </w:rPr>
      </w:pPr>
      <w:r w:rsidRPr="00B51FE2">
        <w:rPr>
          <w:rFonts w:ascii="Muli" w:hAnsi="Muli"/>
          <w:color w:val="000000"/>
        </w:rPr>
        <w:t xml:space="preserve">An empty space in the mouth due to a missing tooth is an unhealthy condition. If left untreated, empty spaces will eventually result in more </w:t>
      </w:r>
      <w:r w:rsidR="00BF46BC">
        <w:rPr>
          <w:rFonts w:ascii="Muli" w:hAnsi="Muli"/>
          <w:color w:val="000000"/>
        </w:rPr>
        <w:t xml:space="preserve">lost </w:t>
      </w:r>
      <w:r w:rsidRPr="00B51FE2">
        <w:rPr>
          <w:rFonts w:ascii="Muli" w:hAnsi="Muli"/>
          <w:color w:val="000000"/>
        </w:rPr>
        <w:t>teeth.</w:t>
      </w:r>
      <w:r w:rsidR="00BF46BC">
        <w:rPr>
          <w:rFonts w:ascii="Muli" w:hAnsi="Muli"/>
          <w:color w:val="000000"/>
        </w:rPr>
        <w:t xml:space="preserve"> </w:t>
      </w:r>
      <w:r w:rsidRPr="00B51FE2">
        <w:rPr>
          <w:rFonts w:ascii="Muli" w:hAnsi="Muli"/>
          <w:color w:val="000000"/>
        </w:rPr>
        <w:t>The teeth on either side of the empty space will begin to tilt and shift into the empty spot due to gravity and force</w:t>
      </w:r>
      <w:r w:rsidR="00BF46BC">
        <w:rPr>
          <w:rFonts w:ascii="Muli" w:hAnsi="Muli"/>
          <w:color w:val="000000"/>
        </w:rPr>
        <w:t>, and t</w:t>
      </w:r>
      <w:r w:rsidRPr="00B51FE2">
        <w:rPr>
          <w:rFonts w:ascii="Muli" w:hAnsi="Muli"/>
          <w:color w:val="000000"/>
        </w:rPr>
        <w:t>hey will become loose in their sockets. The tooth above the empty space has nothing to hit on when biting and, with gravity, is pulled down (called elongation)</w:t>
      </w:r>
      <w:r w:rsidR="00BF46BC">
        <w:rPr>
          <w:rFonts w:ascii="Muli" w:hAnsi="Muli"/>
          <w:color w:val="000000"/>
        </w:rPr>
        <w:t>, making</w:t>
      </w:r>
      <w:r w:rsidRPr="00B51FE2">
        <w:rPr>
          <w:rFonts w:ascii="Muli" w:hAnsi="Muli"/>
          <w:color w:val="000000"/>
        </w:rPr>
        <w:t xml:space="preserve"> </w:t>
      </w:r>
      <w:r w:rsidR="00BF46BC">
        <w:rPr>
          <w:rFonts w:ascii="Muli" w:hAnsi="Muli"/>
          <w:color w:val="000000"/>
        </w:rPr>
        <w:t>i</w:t>
      </w:r>
      <w:r w:rsidRPr="00B51FE2">
        <w:rPr>
          <w:rFonts w:ascii="Muli" w:hAnsi="Muli"/>
          <w:color w:val="000000"/>
        </w:rPr>
        <w:t>t become loose. If left unhandled these teeth will, at some point, be lost.</w:t>
      </w:r>
    </w:p>
    <w:p w14:paraId="65203621" w14:textId="77777777" w:rsidR="00B51FE2" w:rsidRPr="00B51FE2" w:rsidRDefault="00B51FE2" w:rsidP="00FC778B">
      <w:pPr>
        <w:widowControl w:val="0"/>
        <w:rPr>
          <w:rFonts w:ascii="Muli" w:hAnsi="Muli"/>
          <w:color w:val="000000"/>
        </w:rPr>
      </w:pPr>
    </w:p>
    <w:p w14:paraId="2E443D53" w14:textId="37FD27C3" w:rsidR="00FC778B" w:rsidRDefault="00FC778B" w:rsidP="00FC778B">
      <w:pPr>
        <w:widowControl w:val="0"/>
        <w:rPr>
          <w:rFonts w:ascii="Muli" w:hAnsi="Muli"/>
          <w:color w:val="000000"/>
        </w:rPr>
      </w:pPr>
      <w:r w:rsidRPr="00B51FE2">
        <w:rPr>
          <w:rFonts w:ascii="Muli" w:hAnsi="Muli"/>
          <w:color w:val="000000"/>
        </w:rPr>
        <w:t>There are four ways to replace missing teeth: a bridge, a partial, a denture or an implant</w:t>
      </w:r>
      <w:r w:rsidR="00BF46BC">
        <w:rPr>
          <w:rFonts w:ascii="Muli" w:hAnsi="Muli"/>
          <w:color w:val="000000"/>
        </w:rPr>
        <w:t>.</w:t>
      </w:r>
    </w:p>
    <w:p w14:paraId="0D695621" w14:textId="05EB47B9" w:rsidR="00B51FE2" w:rsidRDefault="00B51FE2" w:rsidP="00FC778B">
      <w:pPr>
        <w:widowControl w:val="0"/>
        <w:rPr>
          <w:rFonts w:ascii="Muli" w:hAnsi="Muli"/>
          <w:color w:val="000000"/>
        </w:rPr>
      </w:pPr>
    </w:p>
    <w:p w14:paraId="2E2B3C8E" w14:textId="7115D781" w:rsidR="00BF46BC" w:rsidRPr="007D3173" w:rsidRDefault="00BF46BC" w:rsidP="007D3173">
      <w:pPr>
        <w:pStyle w:val="Heading4"/>
      </w:pPr>
      <w:r w:rsidRPr="007D3173">
        <w:t>Bridge</w:t>
      </w:r>
    </w:p>
    <w:p w14:paraId="6DF96DAA" w14:textId="77777777" w:rsidR="00BF46BC" w:rsidRPr="00BF46BC" w:rsidRDefault="00BF46BC" w:rsidP="00BF46BC"/>
    <w:p w14:paraId="0AF158B2" w14:textId="58B861DC" w:rsidR="00FC778B" w:rsidRDefault="00FC778B" w:rsidP="00FC778B">
      <w:pPr>
        <w:widowControl w:val="0"/>
        <w:rPr>
          <w:rFonts w:ascii="Muli" w:hAnsi="Muli"/>
          <w:color w:val="000000"/>
        </w:rPr>
      </w:pPr>
      <w:r w:rsidRPr="00B51FE2">
        <w:rPr>
          <w:rFonts w:ascii="Muli" w:hAnsi="Muli"/>
          <w:color w:val="000000"/>
        </w:rPr>
        <w:t>A bridge is prepared just like a crown and is, in fact, two or more crowns connected together. The tooth on one or both sides of the missing tooth is crowned, and the missing tooth is replaced with a false tooth. A bridge is permanently cemented into the patient's mouth and is treated just like natural teeth. It is not removable, which is an advantage over some other treatments for missing teeth.</w:t>
      </w:r>
    </w:p>
    <w:p w14:paraId="07576577" w14:textId="77777777" w:rsidR="00B51FE2" w:rsidRPr="00B51FE2" w:rsidRDefault="00B51FE2" w:rsidP="00FC778B">
      <w:pPr>
        <w:widowControl w:val="0"/>
        <w:rPr>
          <w:rFonts w:ascii="Muli" w:hAnsi="Muli"/>
          <w:color w:val="000000"/>
        </w:rPr>
      </w:pPr>
    </w:p>
    <w:p w14:paraId="0A5BF735" w14:textId="0299A3BB" w:rsidR="00BF46BC" w:rsidRDefault="00FC778B" w:rsidP="007D3173">
      <w:pPr>
        <w:pStyle w:val="Heading4"/>
      </w:pPr>
      <w:r w:rsidRPr="00BF46BC">
        <w:t>Partia</w:t>
      </w:r>
      <w:r w:rsidR="00BF46BC">
        <w:t>l</w:t>
      </w:r>
    </w:p>
    <w:p w14:paraId="5B2AF966" w14:textId="77777777" w:rsidR="00BF46BC" w:rsidRDefault="00BF46BC" w:rsidP="00FC778B">
      <w:pPr>
        <w:widowControl w:val="0"/>
        <w:rPr>
          <w:rFonts w:ascii="Muli" w:hAnsi="Muli"/>
          <w:b/>
          <w:bCs/>
          <w:color w:val="000000"/>
        </w:rPr>
      </w:pPr>
    </w:p>
    <w:p w14:paraId="67E45956" w14:textId="4B990648" w:rsidR="00FC778B" w:rsidRDefault="00FC778B" w:rsidP="00FC778B">
      <w:pPr>
        <w:widowControl w:val="0"/>
        <w:rPr>
          <w:rFonts w:ascii="Muli" w:hAnsi="Muli"/>
          <w:color w:val="000000"/>
        </w:rPr>
      </w:pPr>
      <w:r w:rsidRPr="00B51FE2">
        <w:rPr>
          <w:rFonts w:ascii="Muli" w:hAnsi="Muli"/>
          <w:color w:val="000000"/>
        </w:rPr>
        <w:t xml:space="preserve">A partial is a removable appliance that can replace all missing teeth in the upper or lower jaw. A </w:t>
      </w:r>
      <w:r w:rsidRPr="00B51FE2">
        <w:rPr>
          <w:rFonts w:ascii="Muli" w:hAnsi="Muli"/>
          <w:color w:val="000000"/>
        </w:rPr>
        <w:lastRenderedPageBreak/>
        <w:t xml:space="preserve">partial looks like a retainer and is made up of an acrylic type </w:t>
      </w:r>
      <w:r w:rsidR="00BF46BC">
        <w:rPr>
          <w:rFonts w:ascii="Muli" w:hAnsi="Muli"/>
          <w:color w:val="000000"/>
        </w:rPr>
        <w:t xml:space="preserve">of </w:t>
      </w:r>
      <w:r w:rsidRPr="00B51FE2">
        <w:rPr>
          <w:rFonts w:ascii="Muli" w:hAnsi="Muli"/>
          <w:color w:val="000000"/>
        </w:rPr>
        <w:t>material with the false teeth in the appropriate places. There are usually two metal clasps on each side that help hold the partial in place.</w:t>
      </w:r>
    </w:p>
    <w:p w14:paraId="1FCFDB40" w14:textId="77777777" w:rsidR="00B51FE2" w:rsidRPr="00B51FE2" w:rsidRDefault="00B51FE2" w:rsidP="00FC778B">
      <w:pPr>
        <w:widowControl w:val="0"/>
        <w:rPr>
          <w:rFonts w:ascii="Muli" w:hAnsi="Muli"/>
          <w:color w:val="000000"/>
        </w:rPr>
      </w:pPr>
    </w:p>
    <w:p w14:paraId="3E442CAE" w14:textId="616A23FE" w:rsidR="00FC778B" w:rsidRDefault="00FC778B" w:rsidP="00FC778B">
      <w:pPr>
        <w:widowControl w:val="0"/>
        <w:rPr>
          <w:rFonts w:ascii="Muli" w:hAnsi="Muli"/>
          <w:color w:val="000000"/>
        </w:rPr>
      </w:pPr>
      <w:r w:rsidRPr="00B51FE2">
        <w:rPr>
          <w:rFonts w:ascii="Muli" w:hAnsi="Muli"/>
          <w:color w:val="000000"/>
        </w:rPr>
        <w:t>The advantage of the partial is that it is less expensive than a bridge. The disadvantage is that it is removable</w:t>
      </w:r>
      <w:r w:rsidR="00BF46BC">
        <w:rPr>
          <w:rFonts w:ascii="Muli" w:hAnsi="Muli"/>
          <w:color w:val="000000"/>
        </w:rPr>
        <w:t xml:space="preserve"> and, </w:t>
      </w:r>
      <w:r w:rsidRPr="00B51FE2">
        <w:rPr>
          <w:rFonts w:ascii="Muli" w:hAnsi="Muli"/>
          <w:color w:val="000000"/>
        </w:rPr>
        <w:t>therefore</w:t>
      </w:r>
      <w:r w:rsidR="00BF46BC">
        <w:rPr>
          <w:rFonts w:ascii="Muli" w:hAnsi="Muli"/>
          <w:color w:val="000000"/>
        </w:rPr>
        <w:t>,</w:t>
      </w:r>
      <w:r w:rsidRPr="00B51FE2">
        <w:rPr>
          <w:rFonts w:ascii="Muli" w:hAnsi="Muli"/>
          <w:color w:val="000000"/>
        </w:rPr>
        <w:t xml:space="preserve"> prone to being damaged or lost </w:t>
      </w:r>
      <w:r w:rsidR="00BF46BC">
        <w:rPr>
          <w:rFonts w:ascii="Muli" w:hAnsi="Muli"/>
          <w:color w:val="000000"/>
        </w:rPr>
        <w:t>due to</w:t>
      </w:r>
      <w:r w:rsidRPr="00B51FE2">
        <w:rPr>
          <w:rFonts w:ascii="Muli" w:hAnsi="Muli"/>
          <w:color w:val="000000"/>
        </w:rPr>
        <w:t xml:space="preserve"> mishandling. In addition, patient compliance </w:t>
      </w:r>
      <w:r w:rsidR="00BF46BC">
        <w:rPr>
          <w:rFonts w:ascii="Muli" w:hAnsi="Muli"/>
          <w:color w:val="000000"/>
        </w:rPr>
        <w:t>with</w:t>
      </w:r>
      <w:r w:rsidRPr="00B51FE2">
        <w:rPr>
          <w:rFonts w:ascii="Muli" w:hAnsi="Muli"/>
          <w:color w:val="000000"/>
        </w:rPr>
        <w:t xml:space="preserve"> wearing the partial every day is not very high.</w:t>
      </w:r>
    </w:p>
    <w:p w14:paraId="16C0537E" w14:textId="77777777" w:rsidR="00B51FE2" w:rsidRPr="00B51FE2" w:rsidRDefault="00B51FE2" w:rsidP="00FC778B">
      <w:pPr>
        <w:widowControl w:val="0"/>
        <w:rPr>
          <w:rFonts w:ascii="Muli" w:hAnsi="Muli"/>
          <w:color w:val="000000"/>
        </w:rPr>
      </w:pPr>
    </w:p>
    <w:p w14:paraId="5872F364" w14:textId="1B8559AB" w:rsidR="00FC778B" w:rsidRDefault="00FC778B" w:rsidP="00FC778B">
      <w:pPr>
        <w:widowControl w:val="0"/>
        <w:rPr>
          <w:rFonts w:ascii="Muli" w:hAnsi="Muli"/>
          <w:color w:val="000000"/>
        </w:rPr>
      </w:pPr>
      <w:r w:rsidRPr="00B51FE2">
        <w:rPr>
          <w:rFonts w:ascii="Muli" w:hAnsi="Muli"/>
          <w:color w:val="000000"/>
        </w:rPr>
        <w:t xml:space="preserve">Making a partial takes several visits. After getting the partial, the patient may feel soreness of gums or a “tight” feeling. They may also have difficulty getting the appliance in and out. </w:t>
      </w:r>
      <w:r w:rsidR="00BF46BC">
        <w:rPr>
          <w:rFonts w:ascii="Muli" w:hAnsi="Muli"/>
          <w:color w:val="000000"/>
        </w:rPr>
        <w:t>These issues lessen over time</w:t>
      </w:r>
      <w:r w:rsidRPr="00B51FE2">
        <w:rPr>
          <w:rFonts w:ascii="Muli" w:hAnsi="Muli"/>
          <w:color w:val="000000"/>
        </w:rPr>
        <w:t xml:space="preserve"> </w:t>
      </w:r>
      <w:r w:rsidR="00BF46BC">
        <w:rPr>
          <w:rFonts w:ascii="Muli" w:hAnsi="Muli"/>
          <w:color w:val="000000"/>
        </w:rPr>
        <w:t xml:space="preserve">but </w:t>
      </w:r>
      <w:r w:rsidRPr="00B51FE2">
        <w:rPr>
          <w:rFonts w:ascii="Muli" w:hAnsi="Muli"/>
          <w:color w:val="000000"/>
        </w:rPr>
        <w:t>may require some adjustments by the doctor.</w:t>
      </w:r>
    </w:p>
    <w:p w14:paraId="6F5439A2" w14:textId="77777777" w:rsidR="00B51FE2" w:rsidRPr="00B51FE2" w:rsidRDefault="00B51FE2" w:rsidP="00FC778B">
      <w:pPr>
        <w:widowControl w:val="0"/>
        <w:rPr>
          <w:rFonts w:ascii="Muli" w:hAnsi="Muli"/>
          <w:color w:val="000000"/>
        </w:rPr>
      </w:pPr>
    </w:p>
    <w:p w14:paraId="2E7F15FB" w14:textId="77777777" w:rsidR="00BF46BC" w:rsidRPr="00BF46BC" w:rsidRDefault="00FC778B" w:rsidP="007D3173">
      <w:pPr>
        <w:pStyle w:val="Heading4"/>
      </w:pPr>
      <w:r w:rsidRPr="00BF46BC">
        <w:t>Denture</w:t>
      </w:r>
    </w:p>
    <w:p w14:paraId="79BA0B52" w14:textId="77777777" w:rsidR="00BF46BC" w:rsidRDefault="00BF46BC" w:rsidP="00FC778B">
      <w:pPr>
        <w:widowControl w:val="0"/>
        <w:rPr>
          <w:rFonts w:ascii="Muli" w:hAnsi="Muli"/>
          <w:color w:val="000000"/>
        </w:rPr>
      </w:pPr>
    </w:p>
    <w:p w14:paraId="31C435FE" w14:textId="786DA27D" w:rsidR="00FC778B" w:rsidRDefault="00FC778B" w:rsidP="00FC778B">
      <w:pPr>
        <w:widowControl w:val="0"/>
        <w:rPr>
          <w:rFonts w:ascii="Muli" w:hAnsi="Muli"/>
          <w:color w:val="000000"/>
        </w:rPr>
      </w:pPr>
      <w:r w:rsidRPr="00B51FE2">
        <w:rPr>
          <w:rFonts w:ascii="Muli" w:hAnsi="Muli"/>
          <w:color w:val="000000"/>
        </w:rPr>
        <w:t xml:space="preserve">A denture is a removable appliance </w:t>
      </w:r>
      <w:r w:rsidR="00BF46BC">
        <w:rPr>
          <w:rFonts w:ascii="Muli" w:hAnsi="Muli"/>
          <w:color w:val="000000"/>
        </w:rPr>
        <w:t xml:space="preserve">for people with no teeth in one or both jaws. It </w:t>
      </w:r>
      <w:r w:rsidRPr="00B51FE2">
        <w:rPr>
          <w:rFonts w:ascii="Muli" w:hAnsi="Muli"/>
          <w:color w:val="000000"/>
        </w:rPr>
        <w:t>replaces all the teeth on either the upper or lower jaw (or both). A denture takes several visits to fabricate and</w:t>
      </w:r>
      <w:r w:rsidR="004A6E3D">
        <w:rPr>
          <w:rFonts w:ascii="Muli" w:hAnsi="Muli"/>
          <w:color w:val="000000"/>
        </w:rPr>
        <w:t>,</w:t>
      </w:r>
      <w:r w:rsidRPr="00B51FE2">
        <w:rPr>
          <w:rFonts w:ascii="Muli" w:hAnsi="Muli"/>
          <w:color w:val="000000"/>
        </w:rPr>
        <w:t xml:space="preserve"> like partials, may need to be adjusted after being made.</w:t>
      </w:r>
    </w:p>
    <w:p w14:paraId="20FF9DF8" w14:textId="095BFB67" w:rsidR="004A6E3D" w:rsidRDefault="004A6E3D" w:rsidP="00FC778B">
      <w:pPr>
        <w:widowControl w:val="0"/>
        <w:rPr>
          <w:rFonts w:ascii="Muli" w:hAnsi="Muli"/>
          <w:color w:val="000000"/>
        </w:rPr>
      </w:pPr>
    </w:p>
    <w:p w14:paraId="28C85CC3" w14:textId="299B5D1D" w:rsidR="004A6E3D" w:rsidRDefault="004A6E3D" w:rsidP="00FC778B">
      <w:pPr>
        <w:widowControl w:val="0"/>
        <w:rPr>
          <w:rFonts w:ascii="Muli" w:hAnsi="Muli"/>
          <w:color w:val="000000"/>
        </w:rPr>
      </w:pPr>
      <w:r w:rsidRPr="00B51FE2">
        <w:rPr>
          <w:rFonts w:ascii="Muli" w:hAnsi="Muli"/>
          <w:color w:val="000000"/>
        </w:rPr>
        <w:t>The patient must not sleep with the denture in place</w:t>
      </w:r>
      <w:r>
        <w:rPr>
          <w:rFonts w:ascii="Muli" w:hAnsi="Muli"/>
          <w:color w:val="000000"/>
        </w:rPr>
        <w:t>,</w:t>
      </w:r>
      <w:r w:rsidRPr="00B51FE2">
        <w:rPr>
          <w:rFonts w:ascii="Muli" w:hAnsi="Muli"/>
          <w:color w:val="000000"/>
        </w:rPr>
        <w:t xml:space="preserve"> as it may cause harm to the gums. </w:t>
      </w:r>
      <w:r>
        <w:rPr>
          <w:rFonts w:ascii="Muli" w:hAnsi="Muli"/>
          <w:color w:val="000000"/>
        </w:rPr>
        <w:t xml:space="preserve">Dentures </w:t>
      </w:r>
      <w:r w:rsidRPr="00B51FE2">
        <w:rPr>
          <w:rFonts w:ascii="Muli" w:hAnsi="Muli"/>
          <w:color w:val="000000"/>
        </w:rPr>
        <w:t>should be brushed just like normal teeth.</w:t>
      </w:r>
    </w:p>
    <w:p w14:paraId="4CC484BD" w14:textId="77777777" w:rsidR="00B51FE2" w:rsidRPr="00B51FE2" w:rsidRDefault="00B51FE2" w:rsidP="00FC778B">
      <w:pPr>
        <w:widowControl w:val="0"/>
        <w:rPr>
          <w:rFonts w:ascii="Muli" w:hAnsi="Muli"/>
          <w:color w:val="000000"/>
        </w:rPr>
      </w:pPr>
    </w:p>
    <w:p w14:paraId="2107A028" w14:textId="3C97F021" w:rsidR="00BF46BC" w:rsidRDefault="00FC778B" w:rsidP="007D3173">
      <w:pPr>
        <w:pStyle w:val="Heading4"/>
      </w:pPr>
      <w:r w:rsidRPr="00BF46BC">
        <w:t>Implant</w:t>
      </w:r>
    </w:p>
    <w:p w14:paraId="2BE3F469" w14:textId="77777777" w:rsidR="00BF46BC" w:rsidRPr="00BF46BC" w:rsidRDefault="00BF46BC" w:rsidP="00B51FE2">
      <w:pPr>
        <w:widowControl w:val="0"/>
        <w:rPr>
          <w:rFonts w:ascii="Muli" w:hAnsi="Muli"/>
          <w:b/>
          <w:bCs/>
          <w:color w:val="000000"/>
        </w:rPr>
      </w:pPr>
    </w:p>
    <w:p w14:paraId="4F582CD6" w14:textId="48F06AA1" w:rsidR="00FC778B" w:rsidRPr="00B51FE2" w:rsidRDefault="00FC778B" w:rsidP="00B51FE2">
      <w:pPr>
        <w:widowControl w:val="0"/>
        <w:rPr>
          <w:rFonts w:ascii="Muli" w:hAnsi="Muli"/>
          <w:color w:val="000000"/>
        </w:rPr>
      </w:pPr>
      <w:r w:rsidRPr="00B51FE2">
        <w:rPr>
          <w:rFonts w:ascii="Muli" w:hAnsi="Muli"/>
          <w:color w:val="000000"/>
        </w:rPr>
        <w:t>A dental implant is an artificial tooth that is anchored in the gums or the jawbone and replaces a missing natural tooth. This approach to tooth replacement requires a surgical procedure and several appointments over the course of many months to complete</w:t>
      </w:r>
      <w:r w:rsidR="004A6E3D">
        <w:rPr>
          <w:rFonts w:ascii="Muli" w:hAnsi="Muli"/>
          <w:color w:val="000000"/>
        </w:rPr>
        <w:t>,</w:t>
      </w:r>
      <w:r w:rsidRPr="00B51FE2">
        <w:rPr>
          <w:rFonts w:ascii="Muli" w:hAnsi="Muli"/>
          <w:color w:val="000000"/>
        </w:rPr>
        <w:t xml:space="preserve"> but </w:t>
      </w:r>
      <w:r w:rsidR="004A6E3D">
        <w:rPr>
          <w:rFonts w:ascii="Muli" w:hAnsi="Muli"/>
          <w:color w:val="000000"/>
        </w:rPr>
        <w:t>it is</w:t>
      </w:r>
      <w:r w:rsidRPr="00B51FE2">
        <w:rPr>
          <w:rFonts w:ascii="Muli" w:hAnsi="Muli"/>
          <w:color w:val="000000"/>
        </w:rPr>
        <w:t xml:space="preserve"> a very stable and permanent solution for patients who have lost or are missing a tooth.</w:t>
      </w:r>
    </w:p>
    <w:p w14:paraId="04BCE63D" w14:textId="77777777" w:rsidR="00FC778B" w:rsidRDefault="00FC778B" w:rsidP="00FC778B">
      <w:pPr>
        <w:pBdr>
          <w:top w:val="nil"/>
          <w:left w:val="nil"/>
          <w:bottom w:val="nil"/>
          <w:right w:val="nil"/>
          <w:between w:val="nil"/>
        </w:pBdr>
        <w:rPr>
          <w:b/>
          <w:color w:val="0070C0"/>
        </w:rPr>
      </w:pPr>
    </w:p>
    <w:p w14:paraId="3AD775B2" w14:textId="77777777" w:rsidR="00E61580" w:rsidRDefault="00E61580">
      <w:pPr>
        <w:spacing w:after="160" w:line="259" w:lineRule="auto"/>
        <w:rPr>
          <w:rFonts w:ascii="Georgia" w:eastAsiaTheme="majorEastAsia" w:hAnsi="Georgia" w:cstheme="majorBidi"/>
          <w:b/>
          <w:bCs/>
          <w:color w:val="2E74B5" w:themeColor="accent1" w:themeShade="BF"/>
          <w:sz w:val="32"/>
          <w:szCs w:val="32"/>
        </w:rPr>
      </w:pPr>
      <w:bookmarkStart w:id="23" w:name="_Toc37344544"/>
      <w:r>
        <w:br w:type="page"/>
      </w:r>
    </w:p>
    <w:p w14:paraId="5DD95321" w14:textId="25EE1CDD" w:rsidR="00FC778B" w:rsidRDefault="00FC778B" w:rsidP="00FC778B">
      <w:pPr>
        <w:pStyle w:val="Heading1"/>
        <w:spacing w:before="0" w:after="120"/>
      </w:pPr>
      <w:bookmarkStart w:id="24" w:name="_Toc55220272"/>
      <w:r>
        <w:lastRenderedPageBreak/>
        <w:t xml:space="preserve">PART </w:t>
      </w:r>
      <w:r w:rsidR="00DE1C0F">
        <w:t>3</w:t>
      </w:r>
      <w:r>
        <w:t>: CARING FOR THE PATIENT</w:t>
      </w:r>
      <w:bookmarkEnd w:id="23"/>
      <w:bookmarkEnd w:id="24"/>
    </w:p>
    <w:p w14:paraId="7C407B5E" w14:textId="77777777" w:rsidR="00781C2F" w:rsidRPr="00781C2F" w:rsidRDefault="00781C2F" w:rsidP="00781C2F"/>
    <w:p w14:paraId="1AF95512" w14:textId="15550EDE" w:rsidR="004A6E3D" w:rsidRDefault="004A6E3D" w:rsidP="004A6E3D">
      <w:pPr>
        <w:spacing w:after="200"/>
        <w:rPr>
          <w:rFonts w:ascii="Muli" w:hAnsi="Muli"/>
          <w:color w:val="000000"/>
        </w:rPr>
      </w:pPr>
      <w:r w:rsidRPr="00FE5739">
        <w:rPr>
          <w:rFonts w:ascii="Muli" w:hAnsi="Muli"/>
          <w:color w:val="000000"/>
        </w:rPr>
        <w:t xml:space="preserve">When a patient is escorted to the operatory, the </w:t>
      </w:r>
      <w:r>
        <w:rPr>
          <w:rFonts w:ascii="Muli" w:hAnsi="Muli"/>
          <w:color w:val="000000"/>
        </w:rPr>
        <w:t>dental</w:t>
      </w:r>
      <w:r w:rsidRPr="00FE5739">
        <w:rPr>
          <w:rFonts w:ascii="Muli" w:hAnsi="Muli"/>
          <w:color w:val="000000"/>
        </w:rPr>
        <w:t xml:space="preserve"> assistant should pleasantly explain that the doctor will be coming shortly</w:t>
      </w:r>
      <w:r>
        <w:rPr>
          <w:rFonts w:ascii="Muli" w:hAnsi="Muli"/>
          <w:color w:val="000000"/>
        </w:rPr>
        <w:t xml:space="preserve"> and help p</w:t>
      </w:r>
      <w:r w:rsidRPr="00FE5739">
        <w:rPr>
          <w:rFonts w:ascii="Muli" w:hAnsi="Muli"/>
          <w:color w:val="000000"/>
        </w:rPr>
        <w:t>roperly prepare the patient for the</w:t>
      </w:r>
      <w:r>
        <w:rPr>
          <w:rFonts w:ascii="Muli" w:hAnsi="Muli"/>
          <w:color w:val="000000"/>
        </w:rPr>
        <w:t>ir</w:t>
      </w:r>
      <w:r w:rsidRPr="00FE5739">
        <w:rPr>
          <w:rFonts w:ascii="Muli" w:hAnsi="Muli"/>
          <w:color w:val="000000"/>
        </w:rPr>
        <w:t xml:space="preserve"> procedure. </w:t>
      </w:r>
      <w:r>
        <w:rPr>
          <w:rFonts w:ascii="Muli" w:hAnsi="Muli"/>
          <w:color w:val="000000"/>
        </w:rPr>
        <w:t>Ensure that</w:t>
      </w:r>
      <w:r w:rsidRPr="00FE5739">
        <w:rPr>
          <w:rFonts w:ascii="Muli" w:hAnsi="Muli"/>
          <w:color w:val="000000"/>
        </w:rPr>
        <w:t xml:space="preserve"> computer screen</w:t>
      </w:r>
      <w:r>
        <w:rPr>
          <w:rFonts w:ascii="Muli" w:hAnsi="Muli"/>
          <w:color w:val="000000"/>
        </w:rPr>
        <w:t>s</w:t>
      </w:r>
      <w:r w:rsidRPr="00FE5739">
        <w:rPr>
          <w:rFonts w:ascii="Muli" w:hAnsi="Muli"/>
          <w:color w:val="000000"/>
        </w:rPr>
        <w:t xml:space="preserve"> </w:t>
      </w:r>
      <w:r>
        <w:rPr>
          <w:rFonts w:ascii="Muli" w:hAnsi="Muli"/>
          <w:color w:val="000000"/>
        </w:rPr>
        <w:t>and</w:t>
      </w:r>
      <w:r w:rsidRPr="00FE5739">
        <w:rPr>
          <w:rFonts w:ascii="Muli" w:hAnsi="Muli"/>
          <w:color w:val="000000"/>
        </w:rPr>
        <w:t xml:space="preserve"> any chart information</w:t>
      </w:r>
      <w:r>
        <w:rPr>
          <w:rFonts w:ascii="Muli" w:hAnsi="Muli"/>
          <w:color w:val="000000"/>
        </w:rPr>
        <w:t xml:space="preserve"> are kept</w:t>
      </w:r>
      <w:r w:rsidRPr="00FE5739">
        <w:rPr>
          <w:rFonts w:ascii="Muli" w:hAnsi="Muli"/>
          <w:color w:val="000000"/>
        </w:rPr>
        <w:t xml:space="preserve"> out of the immediate view of the patient to avoid any unnecessary anxiety for the patient. </w:t>
      </w:r>
    </w:p>
    <w:p w14:paraId="6A414F1B" w14:textId="77777777" w:rsidR="004A6E3D" w:rsidRPr="00FE5739" w:rsidRDefault="004A6E3D" w:rsidP="004A6E3D">
      <w:pPr>
        <w:spacing w:after="200"/>
        <w:rPr>
          <w:rFonts w:ascii="Muli" w:hAnsi="Muli"/>
          <w:color w:val="000000"/>
        </w:rPr>
      </w:pPr>
      <w:r w:rsidRPr="00FE5739">
        <w:rPr>
          <w:rFonts w:ascii="Muli" w:hAnsi="Muli"/>
          <w:color w:val="000000"/>
        </w:rPr>
        <w:t>Explain to the patient what the doctor will be doing when they arrive.</w:t>
      </w:r>
      <w:r>
        <w:rPr>
          <w:rFonts w:ascii="Muli" w:hAnsi="Muli"/>
          <w:color w:val="000000"/>
        </w:rPr>
        <w:t xml:space="preserve"> Keep</w:t>
      </w:r>
      <w:r w:rsidRPr="00FE5739">
        <w:rPr>
          <w:rFonts w:ascii="Muli" w:hAnsi="Muli"/>
          <w:color w:val="000000"/>
        </w:rPr>
        <w:t xml:space="preserve"> in mind that </w:t>
      </w:r>
      <w:r>
        <w:rPr>
          <w:rFonts w:ascii="Muli" w:hAnsi="Muli"/>
          <w:color w:val="000000"/>
        </w:rPr>
        <w:t xml:space="preserve">although dental surgery is a routine process for the dental team, it is not routine for </w:t>
      </w:r>
      <w:r w:rsidRPr="00FE5739">
        <w:rPr>
          <w:rFonts w:ascii="Muli" w:hAnsi="Muli"/>
          <w:color w:val="000000"/>
        </w:rPr>
        <w:t>patients</w:t>
      </w:r>
      <w:r>
        <w:rPr>
          <w:rFonts w:ascii="Muli" w:hAnsi="Muli"/>
          <w:color w:val="000000"/>
        </w:rPr>
        <w:t>. T</w:t>
      </w:r>
      <w:r w:rsidRPr="00FE5739">
        <w:rPr>
          <w:rFonts w:ascii="Muli" w:hAnsi="Muli"/>
          <w:color w:val="000000"/>
        </w:rPr>
        <w:t xml:space="preserve">ake the time to explain things to the patient </w:t>
      </w:r>
      <w:r>
        <w:rPr>
          <w:rFonts w:ascii="Muli" w:hAnsi="Muli"/>
          <w:color w:val="000000"/>
        </w:rPr>
        <w:t xml:space="preserve">in terms they can easily understand without jargon, </w:t>
      </w:r>
      <w:r w:rsidRPr="00FE5739">
        <w:rPr>
          <w:rFonts w:ascii="Muli" w:hAnsi="Muli"/>
          <w:color w:val="000000"/>
        </w:rPr>
        <w:t>and keep the</w:t>
      </w:r>
      <w:r>
        <w:rPr>
          <w:rFonts w:ascii="Muli" w:hAnsi="Muli"/>
          <w:color w:val="000000"/>
        </w:rPr>
        <w:t>m</w:t>
      </w:r>
      <w:r w:rsidRPr="00FE5739">
        <w:rPr>
          <w:rFonts w:ascii="Muli" w:hAnsi="Muli"/>
          <w:color w:val="000000"/>
        </w:rPr>
        <w:t xml:space="preserve"> as comfortable as possible. If the patient </w:t>
      </w:r>
      <w:r>
        <w:rPr>
          <w:rFonts w:ascii="Muli" w:hAnsi="Muli"/>
          <w:color w:val="000000"/>
        </w:rPr>
        <w:t>has</w:t>
      </w:r>
      <w:r w:rsidRPr="00FE5739">
        <w:rPr>
          <w:rFonts w:ascii="Muli" w:hAnsi="Muli"/>
          <w:color w:val="000000"/>
        </w:rPr>
        <w:t xml:space="preserve"> to wait until the doctor arrives, </w:t>
      </w:r>
      <w:r>
        <w:rPr>
          <w:rFonts w:ascii="Muli" w:hAnsi="Muli"/>
          <w:color w:val="000000"/>
        </w:rPr>
        <w:t>ask</w:t>
      </w:r>
      <w:r w:rsidRPr="00FE5739">
        <w:rPr>
          <w:rFonts w:ascii="Muli" w:hAnsi="Muli"/>
          <w:color w:val="000000"/>
        </w:rPr>
        <w:t xml:space="preserve"> if they would like a magazine</w:t>
      </w:r>
      <w:r>
        <w:rPr>
          <w:rFonts w:ascii="Muli" w:hAnsi="Muli"/>
          <w:color w:val="000000"/>
        </w:rPr>
        <w:t>, and r</w:t>
      </w:r>
      <w:r w:rsidRPr="00FE5739">
        <w:rPr>
          <w:rFonts w:ascii="Muli" w:hAnsi="Muli"/>
          <w:color w:val="000000"/>
        </w:rPr>
        <w:t>ecline the</w:t>
      </w:r>
      <w:r>
        <w:rPr>
          <w:rFonts w:ascii="Muli" w:hAnsi="Muli"/>
          <w:color w:val="000000"/>
        </w:rPr>
        <w:t>ir</w:t>
      </w:r>
      <w:r w:rsidRPr="00FE5739">
        <w:rPr>
          <w:rFonts w:ascii="Muli" w:hAnsi="Muli"/>
          <w:color w:val="000000"/>
        </w:rPr>
        <w:t xml:space="preserve"> chair.</w:t>
      </w:r>
    </w:p>
    <w:p w14:paraId="15C81B9C" w14:textId="77777777" w:rsidR="00B51FE2" w:rsidRPr="00B51FE2" w:rsidRDefault="00B51FE2" w:rsidP="00FC778B">
      <w:pPr>
        <w:rPr>
          <w:rFonts w:ascii="Muli" w:hAnsi="Muli"/>
          <w:color w:val="000000"/>
        </w:rPr>
      </w:pPr>
    </w:p>
    <w:p w14:paraId="3D8B2DDA" w14:textId="50C9C068" w:rsidR="00FC778B" w:rsidRDefault="00FC778B" w:rsidP="00FC778B">
      <w:pPr>
        <w:pStyle w:val="Heading2"/>
        <w:spacing w:before="0" w:after="120"/>
      </w:pPr>
      <w:bookmarkStart w:id="25" w:name="_Toc37344545"/>
      <w:bookmarkStart w:id="26" w:name="_Toc55220273"/>
      <w:r>
        <w:t>The Nervous Patient</w:t>
      </w:r>
      <w:bookmarkEnd w:id="25"/>
      <w:bookmarkEnd w:id="26"/>
    </w:p>
    <w:p w14:paraId="66E727FA" w14:textId="77777777" w:rsidR="00781C2F" w:rsidRPr="00781C2F" w:rsidRDefault="00781C2F" w:rsidP="00781C2F"/>
    <w:p w14:paraId="321A05DA" w14:textId="77777777" w:rsidR="004A6E3D" w:rsidRDefault="004A6E3D" w:rsidP="004A6E3D">
      <w:pPr>
        <w:widowControl w:val="0"/>
        <w:spacing w:after="200"/>
        <w:rPr>
          <w:rFonts w:ascii="Muli" w:hAnsi="Muli"/>
          <w:color w:val="000000"/>
        </w:rPr>
      </w:pPr>
      <w:r w:rsidRPr="00FE5739">
        <w:rPr>
          <w:rFonts w:ascii="Muli" w:hAnsi="Muli"/>
          <w:color w:val="000000"/>
        </w:rPr>
        <w:t xml:space="preserve">Many patients experience anxiety and/or nervousness at the dental office. It is our job to alleviate as much of this as we can, both before and during the patient's dental treatment. The nervous dental patient can be difficult to treat. The best environment for treating a nervous patient is one that is quiet and free from external noises and movement. </w:t>
      </w:r>
    </w:p>
    <w:p w14:paraId="2B5F3DC2" w14:textId="77777777" w:rsidR="004A6E3D" w:rsidRDefault="004A6E3D" w:rsidP="004A6E3D">
      <w:pPr>
        <w:widowControl w:val="0"/>
        <w:spacing w:after="200"/>
        <w:rPr>
          <w:rFonts w:ascii="Muli" w:hAnsi="Muli"/>
          <w:color w:val="000000"/>
        </w:rPr>
      </w:pPr>
      <w:r>
        <w:rPr>
          <w:rFonts w:ascii="Muli" w:hAnsi="Muli"/>
          <w:color w:val="000000"/>
        </w:rPr>
        <w:t>Use the</w:t>
      </w:r>
      <w:r w:rsidRPr="00FE5739">
        <w:rPr>
          <w:rFonts w:ascii="Muli" w:hAnsi="Muli"/>
          <w:color w:val="000000"/>
        </w:rPr>
        <w:t xml:space="preserve"> following guidelines </w:t>
      </w:r>
      <w:r>
        <w:rPr>
          <w:rFonts w:ascii="Muli" w:hAnsi="Muli"/>
          <w:color w:val="000000"/>
        </w:rPr>
        <w:t>when</w:t>
      </w:r>
      <w:r w:rsidRPr="00FE5739">
        <w:rPr>
          <w:rFonts w:ascii="Muli" w:hAnsi="Muli"/>
          <w:color w:val="000000"/>
        </w:rPr>
        <w:t xml:space="preserve"> treating nervous patients:</w:t>
      </w:r>
    </w:p>
    <w:p w14:paraId="7FD112D7" w14:textId="77777777" w:rsidR="004A6E3D" w:rsidRDefault="004A6E3D" w:rsidP="0002571F">
      <w:pPr>
        <w:pStyle w:val="ListParagraph"/>
        <w:widowControl w:val="0"/>
        <w:numPr>
          <w:ilvl w:val="0"/>
          <w:numId w:val="17"/>
        </w:numPr>
        <w:spacing w:after="200"/>
        <w:rPr>
          <w:rFonts w:ascii="Muli" w:hAnsi="Muli"/>
          <w:color w:val="000000"/>
        </w:rPr>
      </w:pPr>
      <w:r w:rsidRPr="007428F7">
        <w:rPr>
          <w:rFonts w:ascii="Muli" w:hAnsi="Muli"/>
          <w:color w:val="000000"/>
        </w:rPr>
        <w:t>Set up the instruments prior to the patient being seated.</w:t>
      </w:r>
    </w:p>
    <w:p w14:paraId="12CCBA5E" w14:textId="77777777" w:rsidR="004A6E3D" w:rsidRDefault="004A6E3D" w:rsidP="0002571F">
      <w:pPr>
        <w:pStyle w:val="ListParagraph"/>
        <w:widowControl w:val="0"/>
        <w:numPr>
          <w:ilvl w:val="0"/>
          <w:numId w:val="17"/>
        </w:numPr>
        <w:spacing w:after="200"/>
        <w:rPr>
          <w:rFonts w:ascii="Muli" w:hAnsi="Muli"/>
          <w:color w:val="000000"/>
        </w:rPr>
      </w:pPr>
      <w:r w:rsidRPr="007428F7">
        <w:rPr>
          <w:rFonts w:ascii="Muli" w:hAnsi="Muli"/>
          <w:color w:val="000000"/>
        </w:rPr>
        <w:t>Be calm.</w:t>
      </w:r>
    </w:p>
    <w:p w14:paraId="53167027" w14:textId="77777777" w:rsidR="004A6E3D" w:rsidRDefault="004A6E3D" w:rsidP="0002571F">
      <w:pPr>
        <w:pStyle w:val="ListParagraph"/>
        <w:widowControl w:val="0"/>
        <w:numPr>
          <w:ilvl w:val="0"/>
          <w:numId w:val="17"/>
        </w:numPr>
        <w:spacing w:after="200"/>
        <w:rPr>
          <w:rFonts w:ascii="Muli" w:hAnsi="Muli"/>
          <w:color w:val="000000"/>
        </w:rPr>
      </w:pPr>
      <w:r w:rsidRPr="007428F7">
        <w:rPr>
          <w:rFonts w:ascii="Muli" w:hAnsi="Muli"/>
          <w:color w:val="000000"/>
        </w:rPr>
        <w:t>Treat the patient courteously.</w:t>
      </w:r>
    </w:p>
    <w:p w14:paraId="1ED9775D" w14:textId="77777777" w:rsidR="004A6E3D" w:rsidRDefault="004A6E3D" w:rsidP="0002571F">
      <w:pPr>
        <w:pStyle w:val="ListParagraph"/>
        <w:widowControl w:val="0"/>
        <w:numPr>
          <w:ilvl w:val="0"/>
          <w:numId w:val="17"/>
        </w:numPr>
        <w:spacing w:after="200"/>
        <w:rPr>
          <w:rFonts w:ascii="Muli" w:hAnsi="Muli"/>
          <w:color w:val="000000"/>
        </w:rPr>
      </w:pPr>
      <w:r w:rsidRPr="007428F7">
        <w:rPr>
          <w:rFonts w:ascii="Muli" w:hAnsi="Muli"/>
          <w:color w:val="000000"/>
        </w:rPr>
        <w:t>Limit movement in the operatory.</w:t>
      </w:r>
    </w:p>
    <w:p w14:paraId="17C4F38B" w14:textId="77777777" w:rsidR="004A6E3D" w:rsidRDefault="004A6E3D" w:rsidP="0002571F">
      <w:pPr>
        <w:pStyle w:val="ListParagraph"/>
        <w:widowControl w:val="0"/>
        <w:numPr>
          <w:ilvl w:val="0"/>
          <w:numId w:val="17"/>
        </w:numPr>
        <w:spacing w:after="200"/>
        <w:rPr>
          <w:rFonts w:ascii="Muli" w:hAnsi="Muli"/>
          <w:color w:val="000000"/>
        </w:rPr>
      </w:pPr>
      <w:r w:rsidRPr="007428F7">
        <w:rPr>
          <w:rFonts w:ascii="Muli" w:hAnsi="Muli"/>
          <w:color w:val="000000"/>
        </w:rPr>
        <w:t xml:space="preserve">Limit all external noises in and around the operatory, including unnecessary talking, clanging of instruments, etc. </w:t>
      </w:r>
    </w:p>
    <w:p w14:paraId="79BFDD48" w14:textId="77777777" w:rsidR="004A6E3D" w:rsidRDefault="004A6E3D" w:rsidP="0002571F">
      <w:pPr>
        <w:pStyle w:val="ListParagraph"/>
        <w:widowControl w:val="0"/>
        <w:numPr>
          <w:ilvl w:val="0"/>
          <w:numId w:val="17"/>
        </w:numPr>
        <w:spacing w:after="200"/>
        <w:rPr>
          <w:rFonts w:ascii="Muli" w:hAnsi="Muli"/>
          <w:color w:val="000000"/>
        </w:rPr>
      </w:pPr>
      <w:r w:rsidRPr="007428F7">
        <w:rPr>
          <w:rFonts w:ascii="Muli" w:hAnsi="Muli"/>
          <w:color w:val="000000"/>
        </w:rPr>
        <w:t>Do not restock trays or tubs during this patient's office visit.</w:t>
      </w:r>
    </w:p>
    <w:p w14:paraId="5098FF6D" w14:textId="77777777" w:rsidR="004A6E3D" w:rsidRDefault="004A6E3D" w:rsidP="0002571F">
      <w:pPr>
        <w:pStyle w:val="ListParagraph"/>
        <w:widowControl w:val="0"/>
        <w:numPr>
          <w:ilvl w:val="0"/>
          <w:numId w:val="17"/>
        </w:numPr>
        <w:spacing w:after="200"/>
        <w:rPr>
          <w:rFonts w:ascii="Muli" w:hAnsi="Muli"/>
          <w:color w:val="000000"/>
        </w:rPr>
      </w:pPr>
      <w:r w:rsidRPr="007428F7">
        <w:rPr>
          <w:rFonts w:ascii="Muli" w:hAnsi="Muli"/>
          <w:color w:val="000000"/>
        </w:rPr>
        <w:t>Do not allow verbal interruptions from other office staff members.</w:t>
      </w:r>
    </w:p>
    <w:p w14:paraId="188BE492" w14:textId="77777777" w:rsidR="004A6E3D" w:rsidRPr="007428F7" w:rsidRDefault="004A6E3D" w:rsidP="0002571F">
      <w:pPr>
        <w:pStyle w:val="ListParagraph"/>
        <w:widowControl w:val="0"/>
        <w:numPr>
          <w:ilvl w:val="0"/>
          <w:numId w:val="17"/>
        </w:numPr>
        <w:spacing w:after="200"/>
        <w:rPr>
          <w:rFonts w:ascii="Muli" w:hAnsi="Muli"/>
          <w:color w:val="000000"/>
        </w:rPr>
      </w:pPr>
      <w:r w:rsidRPr="007428F7">
        <w:rPr>
          <w:rFonts w:ascii="Muli" w:hAnsi="Muli"/>
          <w:color w:val="000000"/>
        </w:rPr>
        <w:t xml:space="preserve">Reassure the patient as necessary. </w:t>
      </w:r>
    </w:p>
    <w:p w14:paraId="49CC8510" w14:textId="77777777" w:rsidR="004A6E3D" w:rsidRDefault="004A6E3D" w:rsidP="004A6E3D">
      <w:pPr>
        <w:widowControl w:val="0"/>
        <w:rPr>
          <w:rFonts w:ascii="Muli" w:hAnsi="Muli"/>
          <w:color w:val="000000"/>
        </w:rPr>
      </w:pPr>
    </w:p>
    <w:p w14:paraId="0EC1E5A6" w14:textId="4619905A" w:rsidR="00FC778B" w:rsidRDefault="004A6E3D" w:rsidP="004A6E3D">
      <w:pPr>
        <w:rPr>
          <w:b/>
          <w:color w:val="366091"/>
          <w:sz w:val="28"/>
          <w:szCs w:val="28"/>
        </w:rPr>
      </w:pPr>
      <w:r>
        <w:rPr>
          <w:rFonts w:ascii="Muli" w:hAnsi="Muli"/>
          <w:color w:val="000000"/>
        </w:rPr>
        <w:t xml:space="preserve">The process for reassuring </w:t>
      </w:r>
      <w:r w:rsidRPr="00FE5739">
        <w:rPr>
          <w:rFonts w:ascii="Muli" w:hAnsi="Muli"/>
          <w:color w:val="000000"/>
        </w:rPr>
        <w:t>nervous patient</w:t>
      </w:r>
      <w:r>
        <w:rPr>
          <w:rFonts w:ascii="Muli" w:hAnsi="Muli"/>
          <w:color w:val="000000"/>
        </w:rPr>
        <w:t>s</w:t>
      </w:r>
      <w:r w:rsidRPr="00FE5739">
        <w:rPr>
          <w:rFonts w:ascii="Muli" w:hAnsi="Muli"/>
          <w:color w:val="000000"/>
        </w:rPr>
        <w:t xml:space="preserve"> begins with the </w:t>
      </w:r>
      <w:r>
        <w:rPr>
          <w:rFonts w:ascii="Muli" w:hAnsi="Muli"/>
          <w:color w:val="000000"/>
        </w:rPr>
        <w:t xml:space="preserve">receptionist’s </w:t>
      </w:r>
      <w:r w:rsidRPr="00FE5739">
        <w:rPr>
          <w:rFonts w:ascii="Muli" w:hAnsi="Muli"/>
          <w:color w:val="000000"/>
        </w:rPr>
        <w:t xml:space="preserve">initial phone conversation. </w:t>
      </w:r>
      <w:r>
        <w:rPr>
          <w:rFonts w:ascii="Muli" w:hAnsi="Muli"/>
          <w:color w:val="000000"/>
        </w:rPr>
        <w:t>During this call, i</w:t>
      </w:r>
      <w:r w:rsidRPr="00FE5739">
        <w:rPr>
          <w:rFonts w:ascii="Muli" w:hAnsi="Muli"/>
          <w:color w:val="000000"/>
        </w:rPr>
        <w:t xml:space="preserve">t is usually discovered if the patient is nervous or apprehensive, and we can put steps in motion to help the patient feel as secure and comfortable as possible. </w:t>
      </w:r>
      <w:r>
        <w:rPr>
          <w:rFonts w:ascii="Muli" w:hAnsi="Muli"/>
          <w:color w:val="000000"/>
        </w:rPr>
        <w:t>T</w:t>
      </w:r>
      <w:r w:rsidRPr="00FE5739">
        <w:rPr>
          <w:rFonts w:ascii="Muli" w:hAnsi="Muli"/>
          <w:color w:val="000000"/>
        </w:rPr>
        <w:t>hrough treatment planning and operative, it is important</w:t>
      </w:r>
      <w:r>
        <w:rPr>
          <w:rFonts w:ascii="Muli" w:hAnsi="Muli"/>
          <w:color w:val="000000"/>
        </w:rPr>
        <w:t xml:space="preserve"> that all staff members work together</w:t>
      </w:r>
      <w:r w:rsidRPr="00FE5739">
        <w:rPr>
          <w:rFonts w:ascii="Muli" w:hAnsi="Muli"/>
          <w:color w:val="000000"/>
        </w:rPr>
        <w:t xml:space="preserve"> to keep th</w:t>
      </w:r>
      <w:r>
        <w:rPr>
          <w:rFonts w:ascii="Muli" w:hAnsi="Muli"/>
          <w:color w:val="000000"/>
        </w:rPr>
        <w:t>e</w:t>
      </w:r>
      <w:r w:rsidRPr="00FE5739">
        <w:rPr>
          <w:rFonts w:ascii="Muli" w:hAnsi="Muli"/>
          <w:color w:val="000000"/>
        </w:rPr>
        <w:t xml:space="preserve"> patient relaxed and comfortable. </w:t>
      </w:r>
      <w:r w:rsidR="00FC778B">
        <w:br w:type="page"/>
      </w:r>
    </w:p>
    <w:p w14:paraId="3F93C3F5" w14:textId="3F694885" w:rsidR="00FC778B" w:rsidRDefault="00FC778B" w:rsidP="00FC778B">
      <w:pPr>
        <w:pStyle w:val="Heading1"/>
        <w:spacing w:before="0" w:after="120"/>
      </w:pPr>
      <w:bookmarkStart w:id="27" w:name="_Toc37344546"/>
      <w:bookmarkStart w:id="28" w:name="_Toc55220274"/>
      <w:r>
        <w:lastRenderedPageBreak/>
        <w:t xml:space="preserve">PART </w:t>
      </w:r>
      <w:r w:rsidR="00DE1C0F">
        <w:t>4</w:t>
      </w:r>
      <w:r>
        <w:t>: OPERATORY CHECKLIST</w:t>
      </w:r>
      <w:bookmarkEnd w:id="27"/>
      <w:bookmarkEnd w:id="28"/>
    </w:p>
    <w:p w14:paraId="2EAC469C" w14:textId="77777777" w:rsidR="00964EB1" w:rsidRPr="00964EB1" w:rsidRDefault="00964EB1" w:rsidP="00964EB1"/>
    <w:p w14:paraId="22D15FC1" w14:textId="432AC975" w:rsidR="00FC778B" w:rsidRDefault="00FC778B" w:rsidP="00FC778B">
      <w:pPr>
        <w:pBdr>
          <w:top w:val="nil"/>
          <w:left w:val="nil"/>
          <w:bottom w:val="nil"/>
          <w:right w:val="nil"/>
          <w:between w:val="nil"/>
        </w:pBdr>
        <w:rPr>
          <w:rFonts w:ascii="Muli" w:hAnsi="Muli"/>
          <w:color w:val="000000"/>
        </w:rPr>
      </w:pPr>
      <w:r w:rsidRPr="00B51FE2">
        <w:rPr>
          <w:rFonts w:ascii="Muli" w:hAnsi="Muli"/>
          <w:color w:val="000000"/>
        </w:rPr>
        <w:t>This is a checklist for the patient flow into the operatory, during treatment, and leaving the operatory. Edit to fit your practice.</w:t>
      </w:r>
    </w:p>
    <w:p w14:paraId="5B7F549C" w14:textId="77777777" w:rsidR="00B51FE2" w:rsidRPr="00B51FE2" w:rsidRDefault="00B51FE2" w:rsidP="00FC778B">
      <w:pPr>
        <w:pBdr>
          <w:top w:val="nil"/>
          <w:left w:val="nil"/>
          <w:bottom w:val="nil"/>
          <w:right w:val="nil"/>
          <w:between w:val="nil"/>
        </w:pBdr>
        <w:rPr>
          <w:rFonts w:ascii="Muli" w:hAnsi="Muli"/>
          <w:color w:val="000000"/>
        </w:rPr>
      </w:pPr>
    </w:p>
    <w:p w14:paraId="5553291B" w14:textId="221D8E83" w:rsidR="00FC778B" w:rsidRDefault="00FC778B" w:rsidP="00FC778B">
      <w:pPr>
        <w:pStyle w:val="Heading2"/>
        <w:spacing w:before="0" w:after="120"/>
      </w:pPr>
      <w:bookmarkStart w:id="29" w:name="_Toc37344547"/>
      <w:bookmarkStart w:id="30" w:name="_Toc55220275"/>
      <w:r>
        <w:t>Prior To Seating the Patient</w:t>
      </w:r>
      <w:bookmarkEnd w:id="29"/>
      <w:bookmarkEnd w:id="30"/>
    </w:p>
    <w:p w14:paraId="62F10823" w14:textId="77777777" w:rsidR="00964EB1" w:rsidRPr="00964EB1" w:rsidRDefault="00964EB1" w:rsidP="00964EB1"/>
    <w:p w14:paraId="664E293B"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that the operatory has been cleaned.</w:t>
      </w:r>
    </w:p>
    <w:p w14:paraId="5F90BBBC"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that the patient's chart is in the operatory.</w:t>
      </w:r>
    </w:p>
    <w:p w14:paraId="29372231" w14:textId="77777777" w:rsidR="00FC778B" w:rsidRPr="00B51FE2" w:rsidRDefault="00FC778B" w:rsidP="0002571F">
      <w:pPr>
        <w:pStyle w:val="ListParagraph"/>
        <w:numPr>
          <w:ilvl w:val="0"/>
          <w:numId w:val="3"/>
        </w:numPr>
        <w:spacing w:after="120"/>
        <w:rPr>
          <w:rFonts w:ascii="Muli" w:hAnsi="Muli"/>
          <w:color w:val="000000"/>
        </w:rPr>
      </w:pPr>
      <w:r w:rsidRPr="00B51FE2">
        <w:rPr>
          <w:rFonts w:ascii="Muli" w:hAnsi="Muli"/>
          <w:color w:val="000000"/>
        </w:rPr>
        <w:t>Ensure the patient has financial approval for the service(s) to be performed.</w:t>
      </w:r>
    </w:p>
    <w:p w14:paraId="4BACB645"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bookmarkStart w:id="31" w:name="_heading=h.3as4poj" w:colFirst="0" w:colLast="0"/>
      <w:bookmarkEnd w:id="31"/>
      <w:r w:rsidRPr="007428F7">
        <w:rPr>
          <w:rFonts w:ascii="Muli" w:hAnsi="Muli"/>
          <w:color w:val="000000"/>
        </w:rPr>
        <w:t>Check the patient’s chart for necessary precautions (e.g., allergies or medical alerts).</w:t>
      </w:r>
    </w:p>
    <w:p w14:paraId="3BD958DF"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 xml:space="preserve">Have the appropriate x-rays ready to be viewed. </w:t>
      </w:r>
    </w:p>
    <w:p w14:paraId="1C333AC1"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that the appropriate equipment is set up.</w:t>
      </w:r>
    </w:p>
    <w:p w14:paraId="7461CC7C" w14:textId="77777777" w:rsidR="004A6E3D" w:rsidRPr="007428F7"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If necessary, review the procedure to be performed with the doctor.</w:t>
      </w:r>
    </w:p>
    <w:p w14:paraId="5A34DD2B" w14:textId="77777777" w:rsidR="00FC778B" w:rsidRDefault="00FC778B" w:rsidP="004A6E3D"/>
    <w:p w14:paraId="3915A0AD" w14:textId="53D20AAB" w:rsidR="00FC778B" w:rsidRDefault="004A6E3D" w:rsidP="00FC778B">
      <w:pPr>
        <w:pStyle w:val="Heading2"/>
        <w:spacing w:before="0" w:after="120"/>
      </w:pPr>
      <w:bookmarkStart w:id="32" w:name="_Toc37344548"/>
      <w:bookmarkStart w:id="33" w:name="_Toc55220276"/>
      <w:r>
        <w:t xml:space="preserve">Taking the </w:t>
      </w:r>
      <w:r w:rsidR="00FC778B">
        <w:t>Patient to The Operatory</w:t>
      </w:r>
      <w:bookmarkEnd w:id="32"/>
      <w:bookmarkEnd w:id="33"/>
    </w:p>
    <w:p w14:paraId="3BF027CD" w14:textId="77777777" w:rsidR="00964EB1" w:rsidRPr="00964EB1" w:rsidRDefault="00964EB1" w:rsidP="00964EB1"/>
    <w:p w14:paraId="4EFFBAC0"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Greet the patient by name.</w:t>
      </w:r>
    </w:p>
    <w:p w14:paraId="43AC48E4"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Escort the patient to the operatory.</w:t>
      </w:r>
    </w:p>
    <w:p w14:paraId="4375374F"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Help the patient to get comfortably seated and place the bib.</w:t>
      </w:r>
    </w:p>
    <w:p w14:paraId="02D79B6F"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Talk with the patient. Find out how the patient has been since their last visit, answer any questions they have, and reinforce the need for preventative care.</w:t>
      </w:r>
    </w:p>
    <w:p w14:paraId="24729A9D"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Update the patient's history.</w:t>
      </w:r>
    </w:p>
    <w:p w14:paraId="4BAA791B" w14:textId="77777777" w:rsidR="004A6E3D" w:rsidRPr="00B51FE2" w:rsidRDefault="004A6E3D" w:rsidP="0002571F">
      <w:pPr>
        <w:pStyle w:val="ListParagraph"/>
        <w:numPr>
          <w:ilvl w:val="0"/>
          <w:numId w:val="3"/>
        </w:numPr>
        <w:spacing w:after="120"/>
        <w:rPr>
          <w:rFonts w:ascii="Muli" w:hAnsi="Muli"/>
          <w:color w:val="000000"/>
        </w:rPr>
      </w:pPr>
      <w:r w:rsidRPr="00B51FE2">
        <w:rPr>
          <w:rFonts w:ascii="Muli" w:hAnsi="Muli"/>
          <w:color w:val="000000"/>
        </w:rPr>
        <w:t>Take the opportunity to generate a referral from the patient.</w:t>
      </w:r>
    </w:p>
    <w:p w14:paraId="5BA22FBC" w14:textId="65F4DAB8" w:rsidR="004A6E3D" w:rsidRP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4A6E3D">
        <w:rPr>
          <w:rFonts w:ascii="Muli" w:hAnsi="Muli"/>
          <w:color w:val="000000"/>
        </w:rPr>
        <w:t>Inform the doctor that the patient is ready.</w:t>
      </w:r>
    </w:p>
    <w:p w14:paraId="36B77526" w14:textId="77777777" w:rsidR="00FC778B" w:rsidRDefault="00FC778B" w:rsidP="004A6E3D">
      <w:bookmarkStart w:id="34" w:name="_heading=h.1pxezwc" w:colFirst="0" w:colLast="0"/>
      <w:bookmarkEnd w:id="34"/>
    </w:p>
    <w:p w14:paraId="371610EA" w14:textId="0733A99C" w:rsidR="00FC778B" w:rsidRDefault="00FC778B" w:rsidP="00FC778B">
      <w:pPr>
        <w:pStyle w:val="Heading2"/>
        <w:spacing w:before="0" w:after="120"/>
      </w:pPr>
      <w:bookmarkStart w:id="35" w:name="_Toc37344549"/>
      <w:bookmarkStart w:id="36" w:name="_Toc55220277"/>
      <w:r>
        <w:t>During the Patient's Visit</w:t>
      </w:r>
      <w:bookmarkEnd w:id="35"/>
      <w:bookmarkEnd w:id="36"/>
    </w:p>
    <w:p w14:paraId="63FE79BF" w14:textId="77777777" w:rsidR="00964EB1" w:rsidRPr="00964EB1" w:rsidRDefault="00964EB1" w:rsidP="00964EB1"/>
    <w:p w14:paraId="3A31FEE3"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Assist the doctor during the procedure.</w:t>
      </w:r>
    </w:p>
    <w:p w14:paraId="1342DF32" w14:textId="77777777" w:rsidR="00FC778B" w:rsidRPr="00B51FE2" w:rsidRDefault="00FC778B" w:rsidP="0002571F">
      <w:pPr>
        <w:pStyle w:val="ListParagraph"/>
        <w:numPr>
          <w:ilvl w:val="0"/>
          <w:numId w:val="3"/>
        </w:numPr>
        <w:spacing w:after="120"/>
        <w:rPr>
          <w:rFonts w:ascii="Muli" w:hAnsi="Muli"/>
          <w:color w:val="000000"/>
        </w:rPr>
      </w:pPr>
      <w:r w:rsidRPr="00B51FE2">
        <w:rPr>
          <w:rFonts w:ascii="Muli" w:hAnsi="Muli"/>
          <w:color w:val="000000"/>
        </w:rPr>
        <w:t>Chart the treatment plan as indicated by the doctor.</w:t>
      </w:r>
    </w:p>
    <w:p w14:paraId="07793E62" w14:textId="77777777" w:rsidR="00FC778B" w:rsidRPr="00B51FE2" w:rsidRDefault="00FC778B" w:rsidP="0002571F">
      <w:pPr>
        <w:pStyle w:val="ListParagraph"/>
        <w:numPr>
          <w:ilvl w:val="0"/>
          <w:numId w:val="3"/>
        </w:numPr>
        <w:spacing w:after="120"/>
        <w:rPr>
          <w:rFonts w:ascii="Muli" w:hAnsi="Muli"/>
          <w:color w:val="000000"/>
        </w:rPr>
      </w:pPr>
      <w:r w:rsidRPr="00B51FE2">
        <w:rPr>
          <w:rFonts w:ascii="Muli" w:hAnsi="Muli"/>
          <w:color w:val="000000"/>
        </w:rPr>
        <w:t>Document a complete description of the procedure, making sure it is initialed.</w:t>
      </w:r>
    </w:p>
    <w:p w14:paraId="2B7BF673"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bookmarkStart w:id="37" w:name="_heading=h.49x2ik5" w:colFirst="0" w:colLast="0"/>
      <w:bookmarkEnd w:id="37"/>
      <w:r w:rsidRPr="007428F7">
        <w:rPr>
          <w:rFonts w:ascii="Muli" w:hAnsi="Muli"/>
          <w:color w:val="000000"/>
        </w:rPr>
        <w:t>Reinforce any post-treatment care the doctor has suggested and provide appropriate handout material.</w:t>
      </w:r>
    </w:p>
    <w:p w14:paraId="4DAA7544"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all the patient's questions are answered in terms they can understand.</w:t>
      </w:r>
    </w:p>
    <w:p w14:paraId="1F61833A"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Help the patient clean up.</w:t>
      </w:r>
    </w:p>
    <w:p w14:paraId="7AF41385" w14:textId="77777777" w:rsidR="004A6E3D" w:rsidRPr="007428F7"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Route the patient to the front desk for reappointment, if necessary.</w:t>
      </w:r>
    </w:p>
    <w:p w14:paraId="7AA01ABE" w14:textId="77777777" w:rsidR="00FC778B" w:rsidRDefault="00FC778B" w:rsidP="004A6E3D"/>
    <w:p w14:paraId="229A3BAD" w14:textId="77777777" w:rsidR="00964EB1" w:rsidRDefault="00964EB1">
      <w:pPr>
        <w:spacing w:after="160" w:line="259" w:lineRule="auto"/>
        <w:rPr>
          <w:rFonts w:ascii="Georgia" w:eastAsiaTheme="majorEastAsia" w:hAnsi="Georgia" w:cstheme="majorBidi"/>
          <w:b/>
          <w:bCs/>
          <w:color w:val="285B9E"/>
        </w:rPr>
      </w:pPr>
      <w:bookmarkStart w:id="38" w:name="_Toc37344550"/>
      <w:r>
        <w:br w:type="page"/>
      </w:r>
    </w:p>
    <w:p w14:paraId="6B2EE035" w14:textId="557FCAF7" w:rsidR="00FC778B" w:rsidRDefault="00FC778B" w:rsidP="00FC778B">
      <w:pPr>
        <w:pStyle w:val="Heading2"/>
        <w:spacing w:before="0" w:after="120"/>
      </w:pPr>
      <w:bookmarkStart w:id="39" w:name="_Toc55220278"/>
      <w:r>
        <w:lastRenderedPageBreak/>
        <w:t>After the Patient Leaves</w:t>
      </w:r>
      <w:bookmarkEnd w:id="38"/>
      <w:bookmarkEnd w:id="39"/>
    </w:p>
    <w:p w14:paraId="4BA008D6" w14:textId="77777777" w:rsidR="00964EB1" w:rsidRPr="00964EB1" w:rsidRDefault="00964EB1" w:rsidP="00964EB1"/>
    <w:p w14:paraId="4131905E"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Check if the patient left anything behind.</w:t>
      </w:r>
    </w:p>
    <w:p w14:paraId="257C2CBC"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that all storage containers have been covered and put back in place.</w:t>
      </w:r>
    </w:p>
    <w:p w14:paraId="27CCDFD2"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Remove all soiled linens and towels and put clean ones out.</w:t>
      </w:r>
    </w:p>
    <w:p w14:paraId="79B3459D"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all disposable items, paper products, dressings, wrappings, syringes, etc. are properly discarded.</w:t>
      </w:r>
    </w:p>
    <w:p w14:paraId="6D829F6E"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that all used special instruments and medications are put away.</w:t>
      </w:r>
    </w:p>
    <w:p w14:paraId="472B217E"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Verify that any stains or refuse is cleaned from the floor and/or chair.</w:t>
      </w:r>
    </w:p>
    <w:p w14:paraId="5CB0B337"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that the room is free from any offensive odors.</w:t>
      </w:r>
    </w:p>
    <w:p w14:paraId="01D83A06" w14:textId="77777777" w:rsidR="004A6E3D" w:rsidRDefault="004A6E3D" w:rsidP="0002571F">
      <w:pPr>
        <w:pStyle w:val="ListParagraph"/>
        <w:numPr>
          <w:ilvl w:val="0"/>
          <w:numId w:val="3"/>
        </w:numPr>
        <w:pBdr>
          <w:top w:val="nil"/>
          <w:left w:val="nil"/>
          <w:bottom w:val="nil"/>
          <w:right w:val="nil"/>
          <w:between w:val="nil"/>
        </w:pBdr>
        <w:rPr>
          <w:rFonts w:ascii="Muli" w:hAnsi="Muli"/>
          <w:color w:val="000000"/>
        </w:rPr>
      </w:pPr>
      <w:r w:rsidRPr="007428F7">
        <w:rPr>
          <w:rFonts w:ascii="Muli" w:hAnsi="Muli"/>
          <w:color w:val="000000"/>
        </w:rPr>
        <w:t>Ensure that the patient’s chart is updated.</w:t>
      </w:r>
    </w:p>
    <w:p w14:paraId="513B1112" w14:textId="5F36A104" w:rsidR="00FC778B" w:rsidRPr="00B51FE2" w:rsidRDefault="004A6E3D" w:rsidP="0002571F">
      <w:pPr>
        <w:pStyle w:val="ListParagraph"/>
        <w:numPr>
          <w:ilvl w:val="0"/>
          <w:numId w:val="3"/>
        </w:numPr>
        <w:spacing w:after="120"/>
        <w:rPr>
          <w:rFonts w:ascii="Muli" w:hAnsi="Muli"/>
          <w:color w:val="000000"/>
        </w:rPr>
      </w:pPr>
      <w:r w:rsidRPr="007428F7">
        <w:rPr>
          <w:rFonts w:ascii="Muli" w:hAnsi="Muli"/>
          <w:color w:val="000000"/>
        </w:rPr>
        <w:t>Set up the operatory for the next patient.</w:t>
      </w:r>
      <w:r w:rsidRPr="007428F7">
        <w:rPr>
          <w:color w:val="000000"/>
        </w:rPr>
        <w:t xml:space="preserve">  </w:t>
      </w:r>
      <w:r w:rsidR="00FC778B" w:rsidRPr="00B51FE2">
        <w:rPr>
          <w:rFonts w:ascii="Muli" w:hAnsi="Muli"/>
          <w:color w:val="000000"/>
        </w:rPr>
        <w:br w:type="page"/>
      </w:r>
    </w:p>
    <w:p w14:paraId="620ABB2D" w14:textId="0EAB29A6" w:rsidR="00FC778B" w:rsidRDefault="00FC778B" w:rsidP="00FC778B">
      <w:pPr>
        <w:pStyle w:val="Heading1"/>
        <w:spacing w:before="0" w:after="120"/>
      </w:pPr>
      <w:bookmarkStart w:id="40" w:name="_Toc37344551"/>
      <w:bookmarkStart w:id="41" w:name="_Toc55220279"/>
      <w:r>
        <w:lastRenderedPageBreak/>
        <w:t xml:space="preserve">PART </w:t>
      </w:r>
      <w:r w:rsidR="00DE1C0F">
        <w:t>5</w:t>
      </w:r>
      <w:r>
        <w:t>:  EFFICIENCY AND PRODUCTIVITY GUIDELINES</w:t>
      </w:r>
      <w:bookmarkEnd w:id="40"/>
      <w:bookmarkEnd w:id="41"/>
    </w:p>
    <w:p w14:paraId="7074103F" w14:textId="77777777" w:rsidR="00964EB1" w:rsidRPr="00964EB1" w:rsidRDefault="00964EB1" w:rsidP="00964EB1"/>
    <w:p w14:paraId="1BCFFCEF" w14:textId="29EC1C57" w:rsidR="004A6E3D" w:rsidRDefault="00FC778B" w:rsidP="004A6E3D">
      <w:pPr>
        <w:rPr>
          <w:rFonts w:ascii="Muli" w:hAnsi="Muli"/>
          <w:color w:val="000000"/>
        </w:rPr>
      </w:pPr>
      <w:r w:rsidRPr="00B51FE2">
        <w:rPr>
          <w:rFonts w:ascii="Muli" w:hAnsi="Muli"/>
          <w:color w:val="000000"/>
        </w:rPr>
        <w:t>The dental assistant</w:t>
      </w:r>
      <w:bookmarkStart w:id="42" w:name="_heading=h.147n2zr" w:colFirst="0" w:colLast="0"/>
      <w:bookmarkEnd w:id="42"/>
      <w:r w:rsidR="004A6E3D">
        <w:rPr>
          <w:rFonts w:ascii="Muli" w:hAnsi="Muli"/>
          <w:color w:val="000000"/>
        </w:rPr>
        <w:t>’s</w:t>
      </w:r>
      <w:r w:rsidR="004A6E3D" w:rsidRPr="00FE5739">
        <w:rPr>
          <w:rFonts w:ascii="Muli" w:hAnsi="Muli"/>
          <w:color w:val="000000"/>
        </w:rPr>
        <w:t xml:space="preserve"> duties will depend on the </w:t>
      </w:r>
      <w:r w:rsidR="004A6E3D">
        <w:rPr>
          <w:rFonts w:ascii="Muli" w:hAnsi="Muli"/>
          <w:color w:val="000000"/>
        </w:rPr>
        <w:t xml:space="preserve">doctor’s </w:t>
      </w:r>
      <w:r w:rsidR="004A6E3D" w:rsidRPr="00FE5739">
        <w:rPr>
          <w:rFonts w:ascii="Muli" w:hAnsi="Muli"/>
          <w:color w:val="000000"/>
        </w:rPr>
        <w:t>needs</w:t>
      </w:r>
      <w:r w:rsidR="004A6E3D">
        <w:rPr>
          <w:rFonts w:ascii="Muli" w:hAnsi="Muli"/>
          <w:color w:val="000000"/>
        </w:rPr>
        <w:t xml:space="preserve">, and the </w:t>
      </w:r>
      <w:r w:rsidR="004A6E3D" w:rsidRPr="00FE5739">
        <w:rPr>
          <w:rFonts w:ascii="Muli" w:hAnsi="Muli"/>
          <w:color w:val="000000"/>
        </w:rPr>
        <w:t>extent of your duties depends largely on state regulations and your past and continuing education.</w:t>
      </w:r>
    </w:p>
    <w:p w14:paraId="15273026" w14:textId="77777777" w:rsidR="004A6E3D" w:rsidRPr="00FE5739" w:rsidRDefault="004A6E3D" w:rsidP="004A6E3D">
      <w:pPr>
        <w:rPr>
          <w:rFonts w:ascii="Muli" w:hAnsi="Muli"/>
          <w:color w:val="000000"/>
        </w:rPr>
      </w:pPr>
    </w:p>
    <w:p w14:paraId="1B6ED4AF" w14:textId="4E3D54FB" w:rsidR="004A6E3D" w:rsidRDefault="004A6E3D" w:rsidP="004A6E3D">
      <w:pPr>
        <w:rPr>
          <w:rFonts w:ascii="Muli" w:hAnsi="Muli"/>
          <w:color w:val="000000"/>
        </w:rPr>
      </w:pPr>
      <w:r w:rsidRPr="00FE5739">
        <w:rPr>
          <w:rFonts w:ascii="Muli" w:hAnsi="Muli"/>
          <w:color w:val="000000"/>
        </w:rPr>
        <w:t xml:space="preserve">As a </w:t>
      </w:r>
      <w:r w:rsidR="00F57E68">
        <w:rPr>
          <w:rFonts w:ascii="Muli" w:hAnsi="Muli"/>
          <w:color w:val="000000"/>
        </w:rPr>
        <w:t>dental</w:t>
      </w:r>
      <w:r w:rsidRPr="00FE5739">
        <w:rPr>
          <w:rFonts w:ascii="Muli" w:hAnsi="Muli"/>
          <w:color w:val="000000"/>
        </w:rPr>
        <w:t xml:space="preserve"> assistant, you </w:t>
      </w:r>
      <w:r w:rsidRPr="00FE5739">
        <w:rPr>
          <w:rFonts w:ascii="Muli" w:hAnsi="Muli"/>
        </w:rPr>
        <w:t>are part</w:t>
      </w:r>
      <w:r w:rsidRPr="00FE5739">
        <w:rPr>
          <w:rFonts w:ascii="Muli" w:hAnsi="Muli"/>
          <w:color w:val="000000"/>
        </w:rPr>
        <w:t xml:space="preserve"> of a team </w:t>
      </w:r>
      <w:r>
        <w:rPr>
          <w:rFonts w:ascii="Muli" w:hAnsi="Muli"/>
          <w:color w:val="000000"/>
        </w:rPr>
        <w:t>that</w:t>
      </w:r>
      <w:r w:rsidRPr="00FE5739">
        <w:rPr>
          <w:rFonts w:ascii="Muli" w:hAnsi="Muli"/>
          <w:color w:val="000000"/>
        </w:rPr>
        <w:t xml:space="preserve"> helps increase the smooth flow of patients through the operatory by</w:t>
      </w:r>
    </w:p>
    <w:p w14:paraId="05E1FDDE" w14:textId="77777777" w:rsidR="004A6E3D" w:rsidRDefault="004A6E3D" w:rsidP="0002571F">
      <w:pPr>
        <w:pStyle w:val="ListParagraph"/>
        <w:numPr>
          <w:ilvl w:val="0"/>
          <w:numId w:val="18"/>
        </w:numPr>
        <w:rPr>
          <w:rFonts w:ascii="Muli" w:hAnsi="Muli"/>
          <w:color w:val="000000"/>
        </w:rPr>
      </w:pPr>
      <w:r w:rsidRPr="007428F7">
        <w:rPr>
          <w:rFonts w:ascii="Muli" w:hAnsi="Muli"/>
          <w:color w:val="000000"/>
        </w:rPr>
        <w:t>working as fast as possibl</w:t>
      </w:r>
      <w:r>
        <w:rPr>
          <w:rFonts w:ascii="Muli" w:hAnsi="Muli"/>
          <w:color w:val="000000"/>
        </w:rPr>
        <w:t>e</w:t>
      </w:r>
    </w:p>
    <w:p w14:paraId="49D4DB48" w14:textId="77777777" w:rsidR="004A6E3D" w:rsidRDefault="004A6E3D" w:rsidP="0002571F">
      <w:pPr>
        <w:pStyle w:val="ListParagraph"/>
        <w:numPr>
          <w:ilvl w:val="0"/>
          <w:numId w:val="18"/>
        </w:numPr>
        <w:rPr>
          <w:rFonts w:ascii="Muli" w:hAnsi="Muli"/>
          <w:color w:val="000000"/>
        </w:rPr>
      </w:pPr>
      <w:r w:rsidRPr="007428F7">
        <w:rPr>
          <w:rFonts w:ascii="Muli" w:hAnsi="Muli"/>
          <w:color w:val="000000"/>
        </w:rPr>
        <w:t>helping the doctor to work carefully and efficiently</w:t>
      </w:r>
    </w:p>
    <w:p w14:paraId="05ED2463" w14:textId="77777777" w:rsidR="004A6E3D" w:rsidRDefault="004A6E3D" w:rsidP="0002571F">
      <w:pPr>
        <w:pStyle w:val="ListParagraph"/>
        <w:numPr>
          <w:ilvl w:val="0"/>
          <w:numId w:val="18"/>
        </w:numPr>
        <w:rPr>
          <w:rFonts w:ascii="Muli" w:hAnsi="Muli"/>
          <w:color w:val="000000"/>
        </w:rPr>
      </w:pPr>
      <w:r w:rsidRPr="007428F7">
        <w:rPr>
          <w:rFonts w:ascii="Muli" w:hAnsi="Muli"/>
          <w:color w:val="000000"/>
        </w:rPr>
        <w:t>being sensitive to what the doctor and patient are doing</w:t>
      </w:r>
    </w:p>
    <w:p w14:paraId="7599AB86" w14:textId="77777777" w:rsidR="004A6E3D" w:rsidRPr="007428F7" w:rsidRDefault="004A6E3D" w:rsidP="0002571F">
      <w:pPr>
        <w:pStyle w:val="ListParagraph"/>
        <w:numPr>
          <w:ilvl w:val="0"/>
          <w:numId w:val="18"/>
        </w:numPr>
        <w:rPr>
          <w:rFonts w:ascii="Muli" w:hAnsi="Muli"/>
          <w:color w:val="000000"/>
        </w:rPr>
      </w:pPr>
      <w:r w:rsidRPr="007428F7">
        <w:rPr>
          <w:rFonts w:ascii="Muli" w:hAnsi="Muli"/>
          <w:color w:val="000000"/>
        </w:rPr>
        <w:t>ensuring that patients are calm and comfortable before, during, and after the exam and treatment</w:t>
      </w:r>
    </w:p>
    <w:p w14:paraId="76FE8797" w14:textId="23563169" w:rsidR="00FC778B" w:rsidRDefault="00FC778B" w:rsidP="004A6E3D">
      <w:pPr>
        <w:spacing w:after="120"/>
      </w:pPr>
    </w:p>
    <w:p w14:paraId="1DA49D73" w14:textId="3ECC46B9" w:rsidR="00FC778B" w:rsidRDefault="00FC778B" w:rsidP="00FC778B">
      <w:pPr>
        <w:pStyle w:val="Heading2"/>
        <w:spacing w:before="0" w:after="120"/>
      </w:pPr>
      <w:bookmarkStart w:id="43" w:name="_Toc37344552"/>
      <w:bookmarkStart w:id="44" w:name="_Toc55220280"/>
      <w:r>
        <w:t>Time Management</w:t>
      </w:r>
      <w:bookmarkEnd w:id="43"/>
      <w:bookmarkEnd w:id="44"/>
    </w:p>
    <w:p w14:paraId="3DC1FF06" w14:textId="77777777" w:rsidR="00964EB1" w:rsidRPr="00964EB1" w:rsidRDefault="00964EB1" w:rsidP="00964EB1"/>
    <w:p w14:paraId="4F390657" w14:textId="2BE13130" w:rsidR="00FC778B" w:rsidRPr="00B51FE2" w:rsidRDefault="00F91E0F" w:rsidP="00B51FE2">
      <w:pPr>
        <w:spacing w:after="120"/>
        <w:rPr>
          <w:rFonts w:ascii="Muli" w:hAnsi="Muli"/>
          <w:color w:val="000000"/>
        </w:rPr>
      </w:pPr>
      <w:r w:rsidRPr="00FE5739">
        <w:rPr>
          <w:rFonts w:ascii="Muli" w:hAnsi="Muli"/>
          <w:color w:val="000000"/>
        </w:rPr>
        <w:t xml:space="preserve">The doctor’s time is the most valuable asset of the dental team. </w:t>
      </w:r>
      <w:r w:rsidR="00FC778B" w:rsidRPr="00B51FE2">
        <w:rPr>
          <w:rFonts w:ascii="Muli" w:hAnsi="Muli"/>
          <w:color w:val="000000"/>
        </w:rPr>
        <w:t>The dental assistant must:</w:t>
      </w:r>
    </w:p>
    <w:p w14:paraId="3BCC505C" w14:textId="77777777" w:rsidR="00F91E0F" w:rsidRDefault="00F91E0F" w:rsidP="0002571F">
      <w:pPr>
        <w:pStyle w:val="ListParagraph"/>
        <w:numPr>
          <w:ilvl w:val="0"/>
          <w:numId w:val="19"/>
        </w:numPr>
        <w:rPr>
          <w:rFonts w:ascii="Muli" w:hAnsi="Muli"/>
          <w:color w:val="000000"/>
        </w:rPr>
      </w:pPr>
      <w:r w:rsidRPr="007428F7">
        <w:rPr>
          <w:rFonts w:ascii="Muli" w:hAnsi="Muli"/>
          <w:color w:val="000000"/>
        </w:rPr>
        <w:t xml:space="preserve">be very time efficient </w:t>
      </w:r>
    </w:p>
    <w:p w14:paraId="2833ACD2" w14:textId="77777777" w:rsidR="00F91E0F" w:rsidRDefault="00F91E0F" w:rsidP="0002571F">
      <w:pPr>
        <w:pStyle w:val="ListParagraph"/>
        <w:numPr>
          <w:ilvl w:val="0"/>
          <w:numId w:val="19"/>
        </w:numPr>
        <w:rPr>
          <w:rFonts w:ascii="Muli" w:hAnsi="Muli"/>
          <w:color w:val="000000"/>
        </w:rPr>
      </w:pPr>
      <w:r w:rsidRPr="007428F7">
        <w:rPr>
          <w:rFonts w:ascii="Muli" w:hAnsi="Muli"/>
          <w:color w:val="000000"/>
        </w:rPr>
        <w:t>know what to do and when to do it</w:t>
      </w:r>
    </w:p>
    <w:p w14:paraId="6179AE22" w14:textId="77777777" w:rsidR="00F91E0F" w:rsidRDefault="00F91E0F" w:rsidP="0002571F">
      <w:pPr>
        <w:pStyle w:val="ListParagraph"/>
        <w:numPr>
          <w:ilvl w:val="0"/>
          <w:numId w:val="19"/>
        </w:numPr>
        <w:rPr>
          <w:rFonts w:ascii="Muli" w:hAnsi="Muli"/>
          <w:color w:val="000000"/>
        </w:rPr>
      </w:pPr>
      <w:r w:rsidRPr="007428F7">
        <w:rPr>
          <w:rFonts w:ascii="Muli" w:hAnsi="Muli"/>
          <w:color w:val="000000"/>
        </w:rPr>
        <w:t>know how to function without causing problems or distractions for the doctor</w:t>
      </w:r>
    </w:p>
    <w:p w14:paraId="141A30E3" w14:textId="77777777" w:rsidR="00F91E0F" w:rsidRDefault="00F91E0F" w:rsidP="0002571F">
      <w:pPr>
        <w:pStyle w:val="ListParagraph"/>
        <w:numPr>
          <w:ilvl w:val="0"/>
          <w:numId w:val="19"/>
        </w:numPr>
        <w:rPr>
          <w:rFonts w:ascii="Muli" w:hAnsi="Muli"/>
          <w:color w:val="000000"/>
        </w:rPr>
      </w:pPr>
      <w:r w:rsidRPr="007428F7">
        <w:rPr>
          <w:rFonts w:ascii="Muli" w:hAnsi="Muli"/>
          <w:color w:val="000000"/>
        </w:rPr>
        <w:t>have a set list of duties for preparing the operatory and patient</w:t>
      </w:r>
    </w:p>
    <w:p w14:paraId="4BD22278" w14:textId="77777777" w:rsidR="00F91E0F" w:rsidRPr="007428F7" w:rsidRDefault="00F91E0F" w:rsidP="0002571F">
      <w:pPr>
        <w:pStyle w:val="ListParagraph"/>
        <w:numPr>
          <w:ilvl w:val="0"/>
          <w:numId w:val="19"/>
        </w:numPr>
        <w:rPr>
          <w:rFonts w:ascii="Muli" w:hAnsi="Muli"/>
          <w:color w:val="000000"/>
        </w:rPr>
      </w:pPr>
      <w:r w:rsidRPr="007428F7">
        <w:rPr>
          <w:rFonts w:ascii="Muli" w:hAnsi="Muli"/>
          <w:color w:val="000000"/>
        </w:rPr>
        <w:t>have prioritized daily, weekly, and monthly duty lists</w:t>
      </w:r>
    </w:p>
    <w:p w14:paraId="73C8D6F1" w14:textId="77777777" w:rsidR="00F91E0F" w:rsidRDefault="00F91E0F" w:rsidP="00B51FE2">
      <w:pPr>
        <w:spacing w:after="120"/>
        <w:rPr>
          <w:rFonts w:ascii="Muli" w:hAnsi="Muli"/>
          <w:color w:val="000000"/>
        </w:rPr>
      </w:pPr>
    </w:p>
    <w:p w14:paraId="696FCA4E" w14:textId="77777777" w:rsidR="00F91E0F" w:rsidRPr="00FE5739" w:rsidRDefault="00F91E0F" w:rsidP="00F91E0F">
      <w:pPr>
        <w:spacing w:after="200"/>
        <w:rPr>
          <w:rFonts w:ascii="Muli" w:hAnsi="Muli"/>
          <w:color w:val="000000"/>
        </w:rPr>
      </w:pPr>
      <w:bookmarkStart w:id="45" w:name="_Toc37344553"/>
      <w:r w:rsidRPr="00FE5739">
        <w:rPr>
          <w:rFonts w:ascii="Muli" w:hAnsi="Muli"/>
          <w:color w:val="000000"/>
        </w:rPr>
        <w:t>The operatory, equipment</w:t>
      </w:r>
      <w:r>
        <w:rPr>
          <w:rFonts w:ascii="Muli" w:hAnsi="Muli"/>
          <w:color w:val="000000"/>
        </w:rPr>
        <w:t>,</w:t>
      </w:r>
      <w:r w:rsidRPr="00FE5739">
        <w:rPr>
          <w:rFonts w:ascii="Muli" w:hAnsi="Muli"/>
          <w:color w:val="000000"/>
        </w:rPr>
        <w:t xml:space="preserve"> and</w:t>
      </w:r>
      <w:r>
        <w:rPr>
          <w:rFonts w:ascii="Muli" w:hAnsi="Muli"/>
          <w:color w:val="000000"/>
        </w:rPr>
        <w:t xml:space="preserve"> </w:t>
      </w:r>
      <w:r w:rsidRPr="00FE5739">
        <w:rPr>
          <w:rFonts w:ascii="Muli" w:hAnsi="Muli"/>
          <w:color w:val="000000"/>
        </w:rPr>
        <w:t xml:space="preserve">patient must be completely prepared before the doctor is ready to start the examination. An appointment should </w:t>
      </w:r>
      <w:r w:rsidRPr="007428F7">
        <w:rPr>
          <w:rFonts w:ascii="Muli" w:hAnsi="Muli"/>
          <w:i/>
          <w:iCs/>
          <w:color w:val="000000"/>
        </w:rPr>
        <w:t>never</w:t>
      </w:r>
      <w:r w:rsidRPr="00FE5739">
        <w:rPr>
          <w:rFonts w:ascii="Muli" w:hAnsi="Muli"/>
          <w:color w:val="000000"/>
        </w:rPr>
        <w:t xml:space="preserve"> be delayed </w:t>
      </w:r>
      <w:r>
        <w:rPr>
          <w:rFonts w:ascii="Muli" w:hAnsi="Muli"/>
          <w:color w:val="000000"/>
        </w:rPr>
        <w:t>due to</w:t>
      </w:r>
      <w:r w:rsidRPr="00FE5739">
        <w:rPr>
          <w:rFonts w:ascii="Muli" w:hAnsi="Muli"/>
          <w:color w:val="000000"/>
        </w:rPr>
        <w:t xml:space="preserve"> a forgotten instrument or material.</w:t>
      </w:r>
    </w:p>
    <w:p w14:paraId="00B0F6F8" w14:textId="50A604DB" w:rsidR="00F91E0F" w:rsidRPr="00FE5739" w:rsidRDefault="00F91E0F" w:rsidP="00F91E0F">
      <w:pPr>
        <w:spacing w:after="200"/>
        <w:rPr>
          <w:rFonts w:ascii="Muli" w:hAnsi="Muli"/>
          <w:color w:val="000000"/>
        </w:rPr>
      </w:pPr>
      <w:r w:rsidRPr="00FE5739">
        <w:rPr>
          <w:rFonts w:ascii="Muli" w:hAnsi="Muli"/>
          <w:color w:val="000000"/>
        </w:rPr>
        <w:t xml:space="preserve">If </w:t>
      </w:r>
      <w:r>
        <w:rPr>
          <w:rFonts w:ascii="Muli" w:hAnsi="Muli"/>
          <w:color w:val="000000"/>
        </w:rPr>
        <w:t>an unexpected issues arises</w:t>
      </w:r>
      <w:r w:rsidRPr="00FE5739">
        <w:rPr>
          <w:rFonts w:ascii="Muli" w:hAnsi="Muli"/>
          <w:color w:val="000000"/>
        </w:rPr>
        <w:t xml:space="preserve"> during a visit, the </w:t>
      </w:r>
      <w:r>
        <w:rPr>
          <w:rFonts w:ascii="Muli" w:hAnsi="Muli"/>
          <w:color w:val="000000"/>
        </w:rPr>
        <w:t>dental</w:t>
      </w:r>
      <w:r w:rsidRPr="00FE5739">
        <w:rPr>
          <w:rFonts w:ascii="Muli" w:hAnsi="Muli"/>
          <w:color w:val="000000"/>
        </w:rPr>
        <w:t xml:space="preserve"> assistant should take care of it or </w:t>
      </w:r>
      <w:r>
        <w:rPr>
          <w:rFonts w:ascii="Muli" w:hAnsi="Muli"/>
          <w:color w:val="000000"/>
        </w:rPr>
        <w:t>ensure</w:t>
      </w:r>
      <w:r w:rsidRPr="00FE5739">
        <w:rPr>
          <w:rFonts w:ascii="Muli" w:hAnsi="Muli"/>
          <w:color w:val="000000"/>
        </w:rPr>
        <w:t xml:space="preserve"> that another staff member </w:t>
      </w:r>
      <w:r>
        <w:rPr>
          <w:rFonts w:ascii="Muli" w:hAnsi="Muli"/>
          <w:color w:val="000000"/>
        </w:rPr>
        <w:t>does so</w:t>
      </w:r>
      <w:r w:rsidRPr="00FE5739">
        <w:rPr>
          <w:rFonts w:ascii="Muli" w:hAnsi="Muli"/>
          <w:color w:val="000000"/>
        </w:rPr>
        <w:t xml:space="preserve"> without disturbing the doctor</w:t>
      </w:r>
      <w:r>
        <w:rPr>
          <w:rFonts w:ascii="Muli" w:hAnsi="Muli"/>
          <w:color w:val="000000"/>
        </w:rPr>
        <w:t>.</w:t>
      </w:r>
      <w:r w:rsidRPr="00FE5739">
        <w:rPr>
          <w:rFonts w:ascii="Muli" w:hAnsi="Muli"/>
          <w:color w:val="000000"/>
        </w:rPr>
        <w:t xml:space="preserve"> </w:t>
      </w:r>
    </w:p>
    <w:p w14:paraId="1FFF3966" w14:textId="0E71DFE3" w:rsidR="00F91E0F" w:rsidRDefault="00F91E0F" w:rsidP="00F91E0F">
      <w:pPr>
        <w:rPr>
          <w:rFonts w:ascii="Muli" w:hAnsi="Muli"/>
          <w:color w:val="000000"/>
        </w:rPr>
      </w:pPr>
      <w:r w:rsidRPr="00FE5739">
        <w:rPr>
          <w:rFonts w:ascii="Muli" w:hAnsi="Muli"/>
          <w:color w:val="000000"/>
        </w:rPr>
        <w:t xml:space="preserve">In accordance with state laws, the </w:t>
      </w:r>
      <w:r>
        <w:rPr>
          <w:rFonts w:ascii="Muli" w:hAnsi="Muli"/>
          <w:color w:val="000000"/>
        </w:rPr>
        <w:t>dental</w:t>
      </w:r>
      <w:r w:rsidRPr="00FE5739">
        <w:rPr>
          <w:rFonts w:ascii="Muli" w:hAnsi="Muli"/>
          <w:color w:val="000000"/>
        </w:rPr>
        <w:t xml:space="preserve"> assistant should learn to take responsibility </w:t>
      </w:r>
      <w:r>
        <w:rPr>
          <w:rFonts w:ascii="Muli" w:hAnsi="Muli"/>
          <w:color w:val="000000"/>
        </w:rPr>
        <w:t>for</w:t>
      </w:r>
      <w:r w:rsidRPr="00FE5739">
        <w:rPr>
          <w:rFonts w:ascii="Muli" w:hAnsi="Muli"/>
          <w:color w:val="000000"/>
        </w:rPr>
        <w:t xml:space="preserve"> the preparation and execution of </w:t>
      </w:r>
      <w:r>
        <w:rPr>
          <w:rFonts w:ascii="Muli" w:hAnsi="Muli"/>
          <w:color w:val="000000"/>
        </w:rPr>
        <w:t xml:space="preserve">the </w:t>
      </w:r>
      <w:r w:rsidRPr="00FE5739">
        <w:rPr>
          <w:rFonts w:ascii="Muli" w:hAnsi="Muli"/>
          <w:color w:val="000000"/>
        </w:rPr>
        <w:t xml:space="preserve">treatment. The doctor and </w:t>
      </w:r>
      <w:r>
        <w:rPr>
          <w:rFonts w:ascii="Muli" w:hAnsi="Muli"/>
          <w:color w:val="000000"/>
        </w:rPr>
        <w:t>denta</w:t>
      </w:r>
      <w:r w:rsidRPr="00FE5739">
        <w:rPr>
          <w:rFonts w:ascii="Muli" w:hAnsi="Muli"/>
          <w:color w:val="000000"/>
        </w:rPr>
        <w:t xml:space="preserve">l assistant can work together to determine which tasks are within the </w:t>
      </w:r>
      <w:r>
        <w:rPr>
          <w:rFonts w:ascii="Muli" w:hAnsi="Muli"/>
          <w:color w:val="000000"/>
        </w:rPr>
        <w:t xml:space="preserve">dental </w:t>
      </w:r>
      <w:r w:rsidRPr="00FE5739">
        <w:rPr>
          <w:rFonts w:ascii="Muli" w:hAnsi="Muli"/>
          <w:color w:val="000000"/>
        </w:rPr>
        <w:t xml:space="preserve">assistant's ability and scope. By watching the doctor work, the </w:t>
      </w:r>
      <w:r>
        <w:rPr>
          <w:rFonts w:ascii="Muli" w:hAnsi="Muli"/>
          <w:color w:val="000000"/>
        </w:rPr>
        <w:t>dental</w:t>
      </w:r>
      <w:r w:rsidRPr="00FE5739">
        <w:rPr>
          <w:rFonts w:ascii="Muli" w:hAnsi="Muli"/>
          <w:color w:val="000000"/>
        </w:rPr>
        <w:t xml:space="preserve"> assistant can ascertain what is needed during a serious treatment routine and can learn to take on more duties. All expanded duties must be discussed with and approved by the doctor.</w:t>
      </w:r>
    </w:p>
    <w:p w14:paraId="41A6C49B" w14:textId="77777777" w:rsidR="00F91E0F" w:rsidRDefault="00F91E0F" w:rsidP="00F91E0F">
      <w:pPr>
        <w:rPr>
          <w:rFonts w:ascii="Muli" w:hAnsi="Muli"/>
          <w:color w:val="000000"/>
        </w:rPr>
      </w:pPr>
    </w:p>
    <w:p w14:paraId="5BDE9E48" w14:textId="3DA8EDB5" w:rsidR="00FC778B" w:rsidRDefault="00FC778B" w:rsidP="00FC778B">
      <w:pPr>
        <w:pStyle w:val="Heading2"/>
        <w:spacing w:before="0" w:after="120"/>
      </w:pPr>
      <w:bookmarkStart w:id="46" w:name="_Toc55220281"/>
      <w:r>
        <w:t>Maximizing Efficiency and Productivity</w:t>
      </w:r>
      <w:bookmarkEnd w:id="45"/>
      <w:bookmarkEnd w:id="46"/>
    </w:p>
    <w:p w14:paraId="3A0B9CFE" w14:textId="77777777" w:rsidR="00F91E0F" w:rsidRPr="00F91E0F" w:rsidRDefault="00F91E0F" w:rsidP="00F91E0F"/>
    <w:p w14:paraId="66844D4F" w14:textId="118C5F91" w:rsidR="00F91E0F" w:rsidRDefault="00F91E0F" w:rsidP="00F91E0F">
      <w:pPr>
        <w:rPr>
          <w:rFonts w:ascii="Muli" w:hAnsi="Muli"/>
          <w:color w:val="000000"/>
        </w:rPr>
      </w:pPr>
      <w:r w:rsidRPr="00FE5739">
        <w:rPr>
          <w:rFonts w:ascii="Muli" w:hAnsi="Muli"/>
          <w:color w:val="000000"/>
        </w:rPr>
        <w:lastRenderedPageBreak/>
        <w:t xml:space="preserve">The primary function of the </w:t>
      </w:r>
      <w:r>
        <w:rPr>
          <w:rFonts w:ascii="Muli" w:hAnsi="Muli"/>
          <w:color w:val="000000"/>
        </w:rPr>
        <w:t>dental</w:t>
      </w:r>
      <w:r w:rsidRPr="00FE5739">
        <w:rPr>
          <w:rFonts w:ascii="Muli" w:hAnsi="Muli"/>
          <w:color w:val="000000"/>
        </w:rPr>
        <w:t xml:space="preserve"> assistant is to contribute to the doctor’s production, thereby facilitating the increased dollar value of the doctor’s time. </w:t>
      </w:r>
    </w:p>
    <w:p w14:paraId="7C96C735" w14:textId="77777777" w:rsidR="00F91E0F" w:rsidRDefault="00F91E0F" w:rsidP="00F91E0F">
      <w:pPr>
        <w:rPr>
          <w:rFonts w:ascii="Muli" w:hAnsi="Muli"/>
          <w:color w:val="000000"/>
        </w:rPr>
      </w:pPr>
    </w:p>
    <w:p w14:paraId="3F653198" w14:textId="77777777" w:rsidR="00F91E0F" w:rsidRDefault="00F91E0F" w:rsidP="00F91E0F">
      <w:pPr>
        <w:rPr>
          <w:rFonts w:ascii="Muli" w:hAnsi="Muli"/>
          <w:color w:val="000000"/>
        </w:rPr>
      </w:pPr>
      <w:r w:rsidRPr="00FE5739">
        <w:rPr>
          <w:rFonts w:ascii="Muli" w:hAnsi="Muli"/>
          <w:color w:val="000000"/>
        </w:rPr>
        <w:t>The following guidelines are designed to maximize production</w:t>
      </w:r>
      <w:r>
        <w:rPr>
          <w:rFonts w:ascii="Muli" w:hAnsi="Muli"/>
          <w:color w:val="000000"/>
        </w:rPr>
        <w:t>:</w:t>
      </w:r>
    </w:p>
    <w:p w14:paraId="282C5914" w14:textId="77777777" w:rsidR="00F91E0F" w:rsidRPr="00FE5739" w:rsidRDefault="00F91E0F" w:rsidP="00F91E0F">
      <w:pPr>
        <w:rPr>
          <w:rFonts w:ascii="Muli" w:hAnsi="Muli"/>
          <w:color w:val="000000"/>
        </w:rPr>
      </w:pPr>
    </w:p>
    <w:p w14:paraId="48622B55" w14:textId="77777777" w:rsidR="00F91E0F" w:rsidRDefault="00F91E0F" w:rsidP="0002571F">
      <w:pPr>
        <w:pStyle w:val="ListParagraph"/>
        <w:numPr>
          <w:ilvl w:val="0"/>
          <w:numId w:val="20"/>
        </w:numPr>
        <w:spacing w:after="120"/>
        <w:rPr>
          <w:rFonts w:ascii="Muli" w:hAnsi="Muli"/>
          <w:color w:val="000000"/>
        </w:rPr>
      </w:pPr>
      <w:r w:rsidRPr="007428F7">
        <w:rPr>
          <w:rFonts w:ascii="Muli" w:hAnsi="Muli"/>
          <w:color w:val="000000"/>
        </w:rPr>
        <w:t xml:space="preserve">Make the doctor’s time efficient by doing as much preparation as you can based on your training and experience. Do the things for which you are trained. Don't wait for the doctor to tell you to do it. </w:t>
      </w:r>
    </w:p>
    <w:p w14:paraId="79253843" w14:textId="77777777" w:rsidR="00F91E0F" w:rsidRDefault="00F91E0F" w:rsidP="0002571F">
      <w:pPr>
        <w:pStyle w:val="ListParagraph"/>
        <w:numPr>
          <w:ilvl w:val="0"/>
          <w:numId w:val="20"/>
        </w:numPr>
        <w:spacing w:after="120"/>
        <w:rPr>
          <w:rFonts w:ascii="Muli" w:hAnsi="Muli"/>
          <w:color w:val="000000"/>
        </w:rPr>
      </w:pPr>
      <w:r w:rsidRPr="007428F7">
        <w:rPr>
          <w:rFonts w:ascii="Muli" w:hAnsi="Muli"/>
          <w:color w:val="000000"/>
        </w:rPr>
        <w:t xml:space="preserve">Keep an eye on the treatment plan for each </w:t>
      </w:r>
      <w:r>
        <w:rPr>
          <w:rFonts w:ascii="Muli" w:hAnsi="Muli"/>
          <w:color w:val="000000"/>
        </w:rPr>
        <w:t xml:space="preserve">scheduled </w:t>
      </w:r>
      <w:r w:rsidRPr="007428F7">
        <w:rPr>
          <w:rFonts w:ascii="Muli" w:hAnsi="Muli"/>
          <w:color w:val="000000"/>
        </w:rPr>
        <w:t>patient to help ensure that all possible work gets completed.</w:t>
      </w:r>
    </w:p>
    <w:p w14:paraId="23EC611F" w14:textId="77777777" w:rsidR="00F91E0F" w:rsidRDefault="00F91E0F" w:rsidP="0002571F">
      <w:pPr>
        <w:pStyle w:val="ListParagraph"/>
        <w:numPr>
          <w:ilvl w:val="0"/>
          <w:numId w:val="20"/>
        </w:numPr>
        <w:spacing w:after="120"/>
        <w:rPr>
          <w:rFonts w:ascii="Muli" w:hAnsi="Muli"/>
          <w:color w:val="000000"/>
        </w:rPr>
      </w:pPr>
      <w:r w:rsidRPr="007428F7">
        <w:rPr>
          <w:rFonts w:ascii="Muli" w:hAnsi="Muli"/>
          <w:color w:val="000000"/>
        </w:rPr>
        <w:t>Work closely with each patient by</w:t>
      </w:r>
    </w:p>
    <w:p w14:paraId="3E56A2A0" w14:textId="77777777" w:rsidR="00F91E0F" w:rsidRPr="00A90FB0" w:rsidRDefault="00F91E0F" w:rsidP="0002571F">
      <w:pPr>
        <w:pStyle w:val="ListParagraph"/>
        <w:numPr>
          <w:ilvl w:val="1"/>
          <w:numId w:val="20"/>
        </w:numPr>
        <w:spacing w:after="120"/>
        <w:rPr>
          <w:rFonts w:ascii="Muli" w:hAnsi="Muli"/>
          <w:color w:val="000000"/>
        </w:rPr>
      </w:pPr>
      <w:r w:rsidRPr="00A90FB0">
        <w:rPr>
          <w:rFonts w:ascii="Muli" w:hAnsi="Muli"/>
          <w:color w:val="000000"/>
        </w:rPr>
        <w:t>communicating with each of them</w:t>
      </w:r>
    </w:p>
    <w:p w14:paraId="1CA9AF17" w14:textId="77777777" w:rsidR="00F91E0F" w:rsidRDefault="00F91E0F" w:rsidP="0002571F">
      <w:pPr>
        <w:pStyle w:val="ListParagraph"/>
        <w:numPr>
          <w:ilvl w:val="1"/>
          <w:numId w:val="20"/>
        </w:numPr>
        <w:spacing w:after="120"/>
        <w:rPr>
          <w:rFonts w:ascii="Muli" w:hAnsi="Muli"/>
          <w:color w:val="000000"/>
        </w:rPr>
      </w:pPr>
      <w:r>
        <w:rPr>
          <w:rFonts w:ascii="Muli" w:hAnsi="Muli"/>
          <w:color w:val="000000"/>
        </w:rPr>
        <w:t>r</w:t>
      </w:r>
      <w:r w:rsidRPr="007428F7">
        <w:rPr>
          <w:rFonts w:ascii="Muli" w:hAnsi="Muli"/>
          <w:color w:val="000000"/>
        </w:rPr>
        <w:t>einforc</w:t>
      </w:r>
      <w:r>
        <w:rPr>
          <w:rFonts w:ascii="Muli" w:hAnsi="Muli"/>
          <w:color w:val="000000"/>
        </w:rPr>
        <w:t>ing</w:t>
      </w:r>
      <w:r w:rsidRPr="007428F7">
        <w:rPr>
          <w:rFonts w:ascii="Muli" w:hAnsi="Muli"/>
          <w:color w:val="000000"/>
        </w:rPr>
        <w:t xml:space="preserve"> the doctor's instructions for post-treatment care</w:t>
      </w:r>
    </w:p>
    <w:p w14:paraId="34AECC77" w14:textId="77777777" w:rsidR="00F91E0F" w:rsidRDefault="00F91E0F" w:rsidP="0002571F">
      <w:pPr>
        <w:pStyle w:val="ListParagraph"/>
        <w:numPr>
          <w:ilvl w:val="1"/>
          <w:numId w:val="20"/>
        </w:numPr>
        <w:spacing w:after="120"/>
        <w:rPr>
          <w:rFonts w:ascii="Muli" w:hAnsi="Muli"/>
          <w:color w:val="000000"/>
        </w:rPr>
      </w:pPr>
      <w:r>
        <w:rPr>
          <w:rFonts w:ascii="Muli" w:hAnsi="Muli"/>
          <w:color w:val="000000"/>
        </w:rPr>
        <w:t>h</w:t>
      </w:r>
      <w:r w:rsidRPr="007428F7">
        <w:rPr>
          <w:rFonts w:ascii="Muli" w:hAnsi="Muli"/>
          <w:color w:val="000000"/>
        </w:rPr>
        <w:t>and</w:t>
      </w:r>
      <w:r>
        <w:rPr>
          <w:rFonts w:ascii="Muli" w:hAnsi="Muli"/>
          <w:color w:val="000000"/>
        </w:rPr>
        <w:t>ing off the</w:t>
      </w:r>
      <w:r w:rsidRPr="007428F7">
        <w:rPr>
          <w:rFonts w:ascii="Muli" w:hAnsi="Muli"/>
          <w:color w:val="000000"/>
        </w:rPr>
        <w:t xml:space="preserve"> patient to the patient/financial coordinator to schedule follow-up appointments</w:t>
      </w:r>
      <w:r>
        <w:rPr>
          <w:rFonts w:ascii="Muli" w:hAnsi="Muli"/>
          <w:color w:val="000000"/>
        </w:rPr>
        <w:t xml:space="preserve"> once the treatment is complete</w:t>
      </w:r>
    </w:p>
    <w:p w14:paraId="30E6B32B" w14:textId="77777777" w:rsidR="00F91E0F" w:rsidRDefault="00F91E0F" w:rsidP="0002571F">
      <w:pPr>
        <w:pStyle w:val="ListParagraph"/>
        <w:numPr>
          <w:ilvl w:val="1"/>
          <w:numId w:val="20"/>
        </w:numPr>
        <w:spacing w:after="120"/>
        <w:rPr>
          <w:rFonts w:ascii="Muli" w:hAnsi="Muli"/>
          <w:color w:val="000000"/>
        </w:rPr>
      </w:pPr>
      <w:r>
        <w:rPr>
          <w:rFonts w:ascii="Muli" w:hAnsi="Muli"/>
          <w:color w:val="000000"/>
        </w:rPr>
        <w:t>staying alert</w:t>
      </w:r>
      <w:r w:rsidRPr="007428F7">
        <w:rPr>
          <w:rFonts w:ascii="Muli" w:hAnsi="Muli"/>
          <w:color w:val="000000"/>
        </w:rPr>
        <w:t xml:space="preserve"> to any obvious treatment </w:t>
      </w:r>
      <w:r>
        <w:rPr>
          <w:rFonts w:ascii="Muli" w:hAnsi="Muli"/>
          <w:color w:val="000000"/>
        </w:rPr>
        <w:t xml:space="preserve">needs </w:t>
      </w:r>
      <w:r w:rsidRPr="007428F7">
        <w:rPr>
          <w:rFonts w:ascii="Muli" w:hAnsi="Muli"/>
          <w:color w:val="000000"/>
        </w:rPr>
        <w:t xml:space="preserve">the patient </w:t>
      </w:r>
      <w:r>
        <w:rPr>
          <w:rFonts w:ascii="Muli" w:hAnsi="Muli"/>
          <w:color w:val="000000"/>
        </w:rPr>
        <w:t xml:space="preserve">has and </w:t>
      </w:r>
      <w:r w:rsidRPr="007428F7">
        <w:rPr>
          <w:rFonts w:ascii="Muli" w:hAnsi="Muli"/>
          <w:color w:val="000000"/>
        </w:rPr>
        <w:t>let</w:t>
      </w:r>
      <w:r>
        <w:rPr>
          <w:rFonts w:ascii="Muli" w:hAnsi="Muli"/>
          <w:color w:val="000000"/>
        </w:rPr>
        <w:t>ting</w:t>
      </w:r>
      <w:r w:rsidRPr="007428F7">
        <w:rPr>
          <w:rFonts w:ascii="Muli" w:hAnsi="Muli"/>
          <w:color w:val="000000"/>
        </w:rPr>
        <w:t xml:space="preserve"> the</w:t>
      </w:r>
      <w:r>
        <w:rPr>
          <w:rFonts w:ascii="Muli" w:hAnsi="Muli"/>
          <w:color w:val="000000"/>
        </w:rPr>
        <w:t>m</w:t>
      </w:r>
      <w:r w:rsidRPr="007428F7">
        <w:rPr>
          <w:rFonts w:ascii="Muli" w:hAnsi="Muli"/>
          <w:color w:val="000000"/>
        </w:rPr>
        <w:t xml:space="preserve"> patient </w:t>
      </w:r>
      <w:r w:rsidRPr="00A90FB0">
        <w:rPr>
          <w:rFonts w:ascii="Muli" w:hAnsi="Muli"/>
          <w:color w:val="000000"/>
        </w:rPr>
        <w:t xml:space="preserve">know </w:t>
      </w:r>
      <w:r w:rsidRPr="00A90FB0">
        <w:rPr>
          <w:rFonts w:ascii="Muli" w:hAnsi="Muli"/>
          <w:i/>
          <w:iCs/>
          <w:color w:val="000000"/>
        </w:rPr>
        <w:t>without diagnosing</w:t>
      </w:r>
    </w:p>
    <w:p w14:paraId="1D744C78" w14:textId="77777777" w:rsidR="00F91E0F" w:rsidRDefault="00F91E0F" w:rsidP="0002571F">
      <w:pPr>
        <w:pStyle w:val="ListParagraph"/>
        <w:numPr>
          <w:ilvl w:val="1"/>
          <w:numId w:val="20"/>
        </w:numPr>
        <w:spacing w:after="120"/>
        <w:rPr>
          <w:rFonts w:ascii="Muli" w:hAnsi="Muli"/>
          <w:color w:val="000000"/>
        </w:rPr>
      </w:pPr>
      <w:r w:rsidRPr="007428F7">
        <w:rPr>
          <w:rFonts w:ascii="Muli" w:hAnsi="Muli"/>
          <w:color w:val="000000"/>
        </w:rPr>
        <w:t>promote the importance of good dental care</w:t>
      </w:r>
    </w:p>
    <w:p w14:paraId="11A654E3" w14:textId="77777777" w:rsidR="00F91E0F" w:rsidRPr="007428F7" w:rsidRDefault="00F91E0F" w:rsidP="0002571F">
      <w:pPr>
        <w:pStyle w:val="ListParagraph"/>
        <w:numPr>
          <w:ilvl w:val="1"/>
          <w:numId w:val="20"/>
        </w:numPr>
        <w:spacing w:after="120"/>
        <w:rPr>
          <w:rFonts w:ascii="Muli" w:hAnsi="Muli"/>
          <w:color w:val="000000"/>
        </w:rPr>
      </w:pPr>
      <w:r>
        <w:rPr>
          <w:rFonts w:ascii="Muli" w:hAnsi="Muli"/>
          <w:color w:val="000000"/>
        </w:rPr>
        <w:t>en</w:t>
      </w:r>
      <w:r w:rsidRPr="007428F7">
        <w:rPr>
          <w:rFonts w:ascii="Muli" w:hAnsi="Muli"/>
          <w:color w:val="000000"/>
        </w:rPr>
        <w:t>sure all patient questions are answered before they leave</w:t>
      </w:r>
    </w:p>
    <w:p w14:paraId="4147F7AF" w14:textId="77777777" w:rsidR="00F91E0F" w:rsidRDefault="00F91E0F" w:rsidP="00F91E0F">
      <w:pPr>
        <w:pBdr>
          <w:top w:val="nil"/>
          <w:left w:val="nil"/>
          <w:bottom w:val="nil"/>
          <w:right w:val="nil"/>
          <w:between w:val="nil"/>
        </w:pBdr>
        <w:spacing w:after="120"/>
        <w:rPr>
          <w:rFonts w:ascii="Muli" w:hAnsi="Muli"/>
          <w:color w:val="000000"/>
        </w:rPr>
      </w:pPr>
    </w:p>
    <w:p w14:paraId="00F5CD85" w14:textId="77777777" w:rsidR="00F91E0F" w:rsidRPr="00FE5739" w:rsidRDefault="00F91E0F" w:rsidP="00F91E0F">
      <w:pPr>
        <w:pBdr>
          <w:top w:val="nil"/>
          <w:left w:val="nil"/>
          <w:bottom w:val="nil"/>
          <w:right w:val="nil"/>
          <w:between w:val="nil"/>
        </w:pBdr>
        <w:spacing w:after="120"/>
        <w:rPr>
          <w:rFonts w:ascii="Muli" w:hAnsi="Muli"/>
          <w:color w:val="000000"/>
        </w:rPr>
      </w:pPr>
      <w:r w:rsidRPr="00FE5739">
        <w:rPr>
          <w:rFonts w:ascii="Muli" w:hAnsi="Muli"/>
          <w:color w:val="000000"/>
        </w:rPr>
        <w:t xml:space="preserve">If these actions occur on a standard, routine basis, patients will feel comfortable and will understand what is going on and why. They will be </w:t>
      </w:r>
      <w:r>
        <w:rPr>
          <w:rFonts w:ascii="Muli" w:hAnsi="Muli"/>
          <w:color w:val="000000"/>
        </w:rPr>
        <w:t>satisfied</w:t>
      </w:r>
      <w:r w:rsidRPr="00FE5739">
        <w:rPr>
          <w:rFonts w:ascii="Muli" w:hAnsi="Muli"/>
          <w:color w:val="000000"/>
        </w:rPr>
        <w:t xml:space="preserve"> with the service</w:t>
      </w:r>
      <w:r>
        <w:rPr>
          <w:rFonts w:ascii="Muli" w:hAnsi="Muli"/>
          <w:color w:val="000000"/>
        </w:rPr>
        <w:t>,</w:t>
      </w:r>
      <w:r w:rsidRPr="00FE5739">
        <w:rPr>
          <w:rFonts w:ascii="Muli" w:hAnsi="Muli"/>
          <w:color w:val="000000"/>
        </w:rPr>
        <w:t xml:space="preserve"> </w:t>
      </w:r>
      <w:r>
        <w:rPr>
          <w:rFonts w:ascii="Muli" w:hAnsi="Muli"/>
          <w:color w:val="000000"/>
        </w:rPr>
        <w:t xml:space="preserve">willing to </w:t>
      </w:r>
      <w:r w:rsidRPr="00FE5739">
        <w:rPr>
          <w:rFonts w:ascii="Muli" w:hAnsi="Muli"/>
          <w:color w:val="000000"/>
        </w:rPr>
        <w:t>schedule further treatment</w:t>
      </w:r>
      <w:r>
        <w:rPr>
          <w:rFonts w:ascii="Muli" w:hAnsi="Muli"/>
          <w:color w:val="000000"/>
        </w:rPr>
        <w:t>s</w:t>
      </w:r>
      <w:r w:rsidRPr="00FE5739">
        <w:rPr>
          <w:rFonts w:ascii="Muli" w:hAnsi="Muli"/>
          <w:color w:val="000000"/>
        </w:rPr>
        <w:t xml:space="preserve"> as ne</w:t>
      </w:r>
      <w:r>
        <w:rPr>
          <w:rFonts w:ascii="Muli" w:hAnsi="Muli"/>
          <w:color w:val="000000"/>
        </w:rPr>
        <w:t>eded,</w:t>
      </w:r>
      <w:r w:rsidRPr="00FE5739">
        <w:rPr>
          <w:rFonts w:ascii="Muli" w:hAnsi="Muli"/>
          <w:color w:val="000000"/>
        </w:rPr>
        <w:t xml:space="preserve"> </w:t>
      </w:r>
      <w:r>
        <w:rPr>
          <w:rFonts w:ascii="Muli" w:hAnsi="Muli"/>
          <w:color w:val="000000"/>
        </w:rPr>
        <w:t>and happy</w:t>
      </w:r>
      <w:r w:rsidRPr="00FE5739">
        <w:rPr>
          <w:rFonts w:ascii="Muli" w:hAnsi="Muli"/>
          <w:color w:val="000000"/>
        </w:rPr>
        <w:t xml:space="preserve"> to refer family and friends.</w:t>
      </w:r>
    </w:p>
    <w:p w14:paraId="76A09158" w14:textId="055A40D9" w:rsidR="00FC778B" w:rsidRPr="00B51FE2" w:rsidRDefault="00FC778B" w:rsidP="0002571F">
      <w:pPr>
        <w:numPr>
          <w:ilvl w:val="2"/>
          <w:numId w:val="1"/>
        </w:numPr>
        <w:spacing w:after="120"/>
        <w:rPr>
          <w:rFonts w:ascii="Muli" w:hAnsi="Muli"/>
          <w:color w:val="000000"/>
        </w:rPr>
      </w:pPr>
      <w:r w:rsidRPr="00B51FE2">
        <w:rPr>
          <w:rFonts w:ascii="Muli" w:hAnsi="Muli"/>
          <w:color w:val="000000"/>
        </w:rPr>
        <w:t xml:space="preserve">Connect frequently with the receptionist to </w:t>
      </w:r>
    </w:p>
    <w:p w14:paraId="08F4E5B7" w14:textId="133BF258" w:rsidR="00FC778B" w:rsidRPr="00B51FE2" w:rsidRDefault="00F91E0F" w:rsidP="0002571F">
      <w:pPr>
        <w:pStyle w:val="ListParagraph"/>
        <w:numPr>
          <w:ilvl w:val="0"/>
          <w:numId w:val="12"/>
        </w:numPr>
        <w:rPr>
          <w:rFonts w:ascii="Muli" w:hAnsi="Muli"/>
          <w:color w:val="000000"/>
        </w:rPr>
      </w:pPr>
      <w:r>
        <w:rPr>
          <w:rFonts w:ascii="Muli" w:hAnsi="Muli"/>
          <w:color w:val="000000"/>
        </w:rPr>
        <w:t>s</w:t>
      </w:r>
      <w:r w:rsidR="00FC778B" w:rsidRPr="00B51FE2">
        <w:rPr>
          <w:rFonts w:ascii="Muli" w:hAnsi="Muli"/>
          <w:color w:val="000000"/>
        </w:rPr>
        <w:t>ee that patients are getting scheduled and coming in</w:t>
      </w:r>
    </w:p>
    <w:p w14:paraId="361D63FD" w14:textId="35489C35" w:rsidR="00FC778B" w:rsidRPr="00B51FE2" w:rsidRDefault="00F91E0F" w:rsidP="0002571F">
      <w:pPr>
        <w:pStyle w:val="ListParagraph"/>
        <w:numPr>
          <w:ilvl w:val="0"/>
          <w:numId w:val="12"/>
        </w:numPr>
        <w:rPr>
          <w:rFonts w:ascii="Muli" w:hAnsi="Muli"/>
          <w:color w:val="000000"/>
        </w:rPr>
      </w:pPr>
      <w:r>
        <w:rPr>
          <w:rFonts w:ascii="Muli" w:hAnsi="Muli"/>
          <w:color w:val="000000"/>
        </w:rPr>
        <w:t>k</w:t>
      </w:r>
      <w:r w:rsidR="00FC778B" w:rsidRPr="00B51FE2">
        <w:rPr>
          <w:rFonts w:ascii="Muli" w:hAnsi="Muli"/>
          <w:color w:val="000000"/>
        </w:rPr>
        <w:t xml:space="preserve">eep an eye on all patient scheduling to </w:t>
      </w:r>
      <w:r>
        <w:rPr>
          <w:rFonts w:ascii="Muli" w:hAnsi="Muli"/>
          <w:color w:val="000000"/>
        </w:rPr>
        <w:t>en</w:t>
      </w:r>
      <w:r w:rsidR="00FC778B" w:rsidRPr="00B51FE2">
        <w:rPr>
          <w:rFonts w:ascii="Muli" w:hAnsi="Muli"/>
          <w:color w:val="000000"/>
        </w:rPr>
        <w:t>sure no patients are falling through the cracks</w:t>
      </w:r>
    </w:p>
    <w:p w14:paraId="2091B7D4" w14:textId="5B95B4E9" w:rsidR="00FC778B" w:rsidRPr="00B51FE2" w:rsidRDefault="00F91E0F" w:rsidP="0002571F">
      <w:pPr>
        <w:pStyle w:val="ListParagraph"/>
        <w:numPr>
          <w:ilvl w:val="0"/>
          <w:numId w:val="12"/>
        </w:numPr>
        <w:rPr>
          <w:rFonts w:ascii="Muli" w:hAnsi="Muli"/>
          <w:color w:val="000000"/>
        </w:rPr>
      </w:pPr>
      <w:r>
        <w:rPr>
          <w:rFonts w:ascii="Muli" w:hAnsi="Muli"/>
          <w:color w:val="000000"/>
        </w:rPr>
        <w:t>d</w:t>
      </w:r>
      <w:r w:rsidR="00FC778B" w:rsidRPr="00B51FE2">
        <w:rPr>
          <w:rFonts w:ascii="Muli" w:hAnsi="Muli"/>
          <w:color w:val="000000"/>
        </w:rPr>
        <w:t xml:space="preserve">o whatever you can to help </w:t>
      </w:r>
      <w:r>
        <w:rPr>
          <w:rFonts w:ascii="Muli" w:hAnsi="Muli"/>
          <w:color w:val="000000"/>
        </w:rPr>
        <w:t>fill</w:t>
      </w:r>
      <w:r w:rsidR="00FC778B" w:rsidRPr="00B51FE2">
        <w:rPr>
          <w:rFonts w:ascii="Muli" w:hAnsi="Muli"/>
          <w:color w:val="000000"/>
        </w:rPr>
        <w:t xml:space="preserve"> open slots (</w:t>
      </w:r>
      <w:r>
        <w:rPr>
          <w:rFonts w:ascii="Muli" w:hAnsi="Muli"/>
          <w:color w:val="000000"/>
        </w:rPr>
        <w:t>e.g</w:t>
      </w:r>
      <w:r w:rsidR="00FC778B" w:rsidRPr="00B51FE2">
        <w:rPr>
          <w:rFonts w:ascii="Muli" w:hAnsi="Muli"/>
          <w:color w:val="000000"/>
        </w:rPr>
        <w:t>.</w:t>
      </w:r>
      <w:r>
        <w:rPr>
          <w:rFonts w:ascii="Muli" w:hAnsi="Muli"/>
          <w:color w:val="000000"/>
        </w:rPr>
        <w:t>,</w:t>
      </w:r>
      <w:r w:rsidR="00FC778B" w:rsidRPr="00B51FE2">
        <w:rPr>
          <w:rFonts w:ascii="Muli" w:hAnsi="Muli"/>
          <w:color w:val="000000"/>
        </w:rPr>
        <w:t xml:space="preserve"> help with reactivation calls, etc.)</w:t>
      </w:r>
    </w:p>
    <w:p w14:paraId="11460E78" w14:textId="4C4DB6BD" w:rsidR="00FC778B" w:rsidRPr="00B51FE2" w:rsidRDefault="00F91E0F" w:rsidP="0002571F">
      <w:pPr>
        <w:pStyle w:val="ListParagraph"/>
        <w:numPr>
          <w:ilvl w:val="0"/>
          <w:numId w:val="12"/>
        </w:numPr>
        <w:rPr>
          <w:rFonts w:ascii="Muli" w:hAnsi="Muli"/>
          <w:color w:val="000000"/>
        </w:rPr>
      </w:pPr>
      <w:r>
        <w:rPr>
          <w:rFonts w:ascii="Muli" w:hAnsi="Muli"/>
          <w:color w:val="000000"/>
        </w:rPr>
        <w:t>k</w:t>
      </w:r>
      <w:r w:rsidR="00FC778B" w:rsidRPr="00B51FE2">
        <w:rPr>
          <w:rFonts w:ascii="Muli" w:hAnsi="Muli"/>
          <w:color w:val="000000"/>
        </w:rPr>
        <w:t>eep the receptionist regularly informed of the work that needs to get done with patients to aid in scheduling</w:t>
      </w:r>
    </w:p>
    <w:p w14:paraId="47A5CBE3" w14:textId="25F97974" w:rsidR="00FC778B" w:rsidRPr="00B51FE2" w:rsidRDefault="00F91E0F" w:rsidP="0002571F">
      <w:pPr>
        <w:pStyle w:val="ListParagraph"/>
        <w:numPr>
          <w:ilvl w:val="0"/>
          <w:numId w:val="12"/>
        </w:numPr>
        <w:rPr>
          <w:rFonts w:ascii="Muli" w:hAnsi="Muli"/>
          <w:color w:val="000000"/>
        </w:rPr>
      </w:pPr>
      <w:r>
        <w:rPr>
          <w:rFonts w:ascii="Muli" w:hAnsi="Muli"/>
          <w:color w:val="000000"/>
        </w:rPr>
        <w:t>c</w:t>
      </w:r>
      <w:r w:rsidR="00FC778B" w:rsidRPr="00B51FE2">
        <w:rPr>
          <w:rFonts w:ascii="Muli" w:hAnsi="Muli"/>
          <w:color w:val="000000"/>
        </w:rPr>
        <w:t>oordinate on the scheduling of non-production and emergency patients so that such patients do not interfere with major scheduled production</w:t>
      </w:r>
    </w:p>
    <w:p w14:paraId="3E8BA971" w14:textId="52D4BFCE" w:rsidR="00FC778B" w:rsidRDefault="00F91E0F" w:rsidP="0002571F">
      <w:pPr>
        <w:pStyle w:val="ListParagraph"/>
        <w:numPr>
          <w:ilvl w:val="0"/>
          <w:numId w:val="12"/>
        </w:numPr>
        <w:rPr>
          <w:rFonts w:ascii="Muli" w:hAnsi="Muli"/>
          <w:color w:val="000000"/>
        </w:rPr>
      </w:pPr>
      <w:r>
        <w:rPr>
          <w:rFonts w:ascii="Muli" w:hAnsi="Muli"/>
          <w:color w:val="000000"/>
        </w:rPr>
        <w:t>l</w:t>
      </w:r>
      <w:r w:rsidR="00FC778B" w:rsidRPr="00B51FE2">
        <w:rPr>
          <w:rFonts w:ascii="Muli" w:hAnsi="Muli"/>
          <w:color w:val="000000"/>
        </w:rPr>
        <w:t xml:space="preserve">et the receptionist know if you are running behind schedule so the patients who are waiting know what is happening </w:t>
      </w:r>
    </w:p>
    <w:p w14:paraId="11CA5482" w14:textId="3148B5BC" w:rsidR="00F91E0F" w:rsidRPr="00B51FE2" w:rsidRDefault="00F91E0F" w:rsidP="0002571F">
      <w:pPr>
        <w:pStyle w:val="ListParagraph"/>
        <w:numPr>
          <w:ilvl w:val="0"/>
          <w:numId w:val="12"/>
        </w:numPr>
        <w:rPr>
          <w:rFonts w:ascii="Muli" w:hAnsi="Muli"/>
          <w:color w:val="000000"/>
        </w:rPr>
      </w:pPr>
      <w:r w:rsidRPr="00B51FE2">
        <w:rPr>
          <w:rFonts w:ascii="Muli" w:hAnsi="Muli"/>
          <w:color w:val="000000"/>
        </w:rPr>
        <w:t xml:space="preserve">help </w:t>
      </w:r>
      <w:r>
        <w:rPr>
          <w:rFonts w:ascii="Muli" w:hAnsi="Muli"/>
          <w:color w:val="000000"/>
        </w:rPr>
        <w:t xml:space="preserve">make calls during slow periods for confirmation calls, </w:t>
      </w:r>
      <w:r w:rsidRPr="00B51FE2">
        <w:rPr>
          <w:rFonts w:ascii="Muli" w:hAnsi="Muli"/>
          <w:color w:val="000000"/>
        </w:rPr>
        <w:t xml:space="preserve">reactivation calls to get inactive patients back in for necessary treatment, etc. </w:t>
      </w:r>
      <w:r>
        <w:rPr>
          <w:rFonts w:ascii="Muli" w:hAnsi="Muli"/>
          <w:color w:val="000000"/>
        </w:rPr>
        <w:t xml:space="preserve">to keep </w:t>
      </w:r>
      <w:r w:rsidRPr="00B51FE2">
        <w:rPr>
          <w:rFonts w:ascii="Muli" w:hAnsi="Muli"/>
          <w:color w:val="000000"/>
        </w:rPr>
        <w:t xml:space="preserve">production scheduled and occurring at a maximum level. </w:t>
      </w:r>
    </w:p>
    <w:p w14:paraId="1A18AA9D" w14:textId="6D0DE199" w:rsidR="00F91E0F" w:rsidRPr="00B51FE2" w:rsidRDefault="00F91E0F" w:rsidP="0002571F">
      <w:pPr>
        <w:pStyle w:val="ListParagraph"/>
        <w:numPr>
          <w:ilvl w:val="0"/>
          <w:numId w:val="12"/>
        </w:numPr>
        <w:rPr>
          <w:rFonts w:ascii="Muli" w:hAnsi="Muli"/>
          <w:color w:val="000000"/>
        </w:rPr>
      </w:pPr>
      <w:r w:rsidRPr="00B51FE2">
        <w:rPr>
          <w:rFonts w:ascii="Muli" w:hAnsi="Muli"/>
          <w:color w:val="000000"/>
        </w:rPr>
        <w:t>quickly find out if the patient presently being treated can have more work done while there or possibly come back later in the day</w:t>
      </w:r>
      <w:r w:rsidR="00F57E68">
        <w:rPr>
          <w:rFonts w:ascii="Muli" w:hAnsi="Muli"/>
          <w:color w:val="000000"/>
        </w:rPr>
        <w:t xml:space="preserve"> if a scheduling change occurs</w:t>
      </w:r>
      <w:r w:rsidRPr="00B51FE2">
        <w:rPr>
          <w:rFonts w:ascii="Muli" w:hAnsi="Muli"/>
          <w:color w:val="000000"/>
        </w:rPr>
        <w:t xml:space="preserve">. </w:t>
      </w:r>
      <w:r w:rsidR="00F57E68">
        <w:rPr>
          <w:rFonts w:ascii="Muli" w:hAnsi="Muli"/>
          <w:color w:val="000000"/>
        </w:rPr>
        <w:t>You should a</w:t>
      </w:r>
      <w:r w:rsidRPr="00B51FE2">
        <w:rPr>
          <w:rFonts w:ascii="Muli" w:hAnsi="Muli"/>
          <w:color w:val="000000"/>
        </w:rPr>
        <w:t>lso check if the patient before or after the canceled appointment could have more work done while in the office.</w:t>
      </w:r>
    </w:p>
    <w:p w14:paraId="3F560308" w14:textId="5FD238AF" w:rsidR="00F91E0F" w:rsidRPr="00B51FE2" w:rsidRDefault="00F57E68" w:rsidP="0002571F">
      <w:pPr>
        <w:pStyle w:val="ListParagraph"/>
        <w:numPr>
          <w:ilvl w:val="0"/>
          <w:numId w:val="12"/>
        </w:numPr>
        <w:rPr>
          <w:rFonts w:ascii="Muli" w:hAnsi="Muli"/>
          <w:color w:val="000000"/>
        </w:rPr>
      </w:pPr>
      <w:r>
        <w:rPr>
          <w:rFonts w:ascii="Muli" w:hAnsi="Muli"/>
          <w:color w:val="000000"/>
        </w:rPr>
        <w:lastRenderedPageBreak/>
        <w:t>k</w:t>
      </w:r>
      <w:r w:rsidR="00F91E0F" w:rsidRPr="00B51FE2">
        <w:rPr>
          <w:rFonts w:ascii="Muli" w:hAnsi="Muli"/>
          <w:color w:val="000000"/>
        </w:rPr>
        <w:t>eep the schedule running on time</w:t>
      </w:r>
    </w:p>
    <w:p w14:paraId="61BF1402" w14:textId="3D233FD0" w:rsidR="00F91E0F" w:rsidRPr="00B51FE2" w:rsidRDefault="00F91E0F" w:rsidP="0002571F">
      <w:pPr>
        <w:pStyle w:val="ListParagraph"/>
        <w:numPr>
          <w:ilvl w:val="0"/>
          <w:numId w:val="12"/>
        </w:numPr>
        <w:rPr>
          <w:rFonts w:ascii="Muli" w:hAnsi="Muli"/>
          <w:color w:val="000000"/>
        </w:rPr>
      </w:pPr>
      <w:r w:rsidRPr="00B51FE2">
        <w:rPr>
          <w:rFonts w:ascii="Muli" w:hAnsi="Muli"/>
          <w:color w:val="000000"/>
        </w:rPr>
        <w:t>set up a log system for lab work</w:t>
      </w:r>
      <w:r w:rsidR="00F57E68">
        <w:rPr>
          <w:rFonts w:ascii="Muli" w:hAnsi="Muli"/>
          <w:color w:val="000000"/>
        </w:rPr>
        <w:t xml:space="preserve">, if necessary, </w:t>
      </w:r>
      <w:r w:rsidRPr="00B51FE2">
        <w:rPr>
          <w:rFonts w:ascii="Muli" w:hAnsi="Muli"/>
          <w:color w:val="000000"/>
        </w:rPr>
        <w:t>so that all lab work is returned on-schedule and in time for the patient’s next appointment</w:t>
      </w:r>
    </w:p>
    <w:p w14:paraId="7A6F8337" w14:textId="2394E97A" w:rsidR="00F91E0F" w:rsidRPr="00B51FE2" w:rsidRDefault="00F57E68" w:rsidP="0002571F">
      <w:pPr>
        <w:pStyle w:val="ListParagraph"/>
        <w:numPr>
          <w:ilvl w:val="0"/>
          <w:numId w:val="12"/>
        </w:numPr>
        <w:rPr>
          <w:rFonts w:ascii="Muli" w:hAnsi="Muli"/>
          <w:color w:val="000000"/>
        </w:rPr>
      </w:pPr>
      <w:r>
        <w:rPr>
          <w:rFonts w:ascii="Muli" w:hAnsi="Muli"/>
          <w:color w:val="000000"/>
        </w:rPr>
        <w:t>w</w:t>
      </w:r>
      <w:r w:rsidR="00F91E0F" w:rsidRPr="00B51FE2">
        <w:rPr>
          <w:rFonts w:ascii="Muli" w:hAnsi="Muli"/>
          <w:color w:val="000000"/>
        </w:rPr>
        <w:t>ork on bringing new patients into the practice by generating referrals from patients and by prospecting for new patients outside of the office</w:t>
      </w:r>
    </w:p>
    <w:p w14:paraId="46CF17A1" w14:textId="6473DBC2" w:rsidR="00F91E0F" w:rsidRPr="00F57E68" w:rsidRDefault="00F91E0F" w:rsidP="0002571F">
      <w:pPr>
        <w:pStyle w:val="ListParagraph"/>
        <w:numPr>
          <w:ilvl w:val="0"/>
          <w:numId w:val="12"/>
        </w:numPr>
        <w:rPr>
          <w:rFonts w:ascii="Muli" w:hAnsi="Muli"/>
          <w:color w:val="000000"/>
        </w:rPr>
      </w:pPr>
      <w:r w:rsidRPr="00B51FE2">
        <w:rPr>
          <w:rFonts w:ascii="Muli" w:hAnsi="Muli"/>
          <w:color w:val="000000"/>
        </w:rPr>
        <w:t>do</w:t>
      </w:r>
      <w:r w:rsidR="00F57E68">
        <w:rPr>
          <w:rFonts w:ascii="Muli" w:hAnsi="Muli"/>
          <w:color w:val="000000"/>
        </w:rPr>
        <w:t>ing</w:t>
      </w:r>
      <w:r w:rsidRPr="00B51FE2">
        <w:rPr>
          <w:rFonts w:ascii="Muli" w:hAnsi="Muli"/>
          <w:color w:val="000000"/>
        </w:rPr>
        <w:t xml:space="preserve"> chart audits</w:t>
      </w:r>
      <w:r w:rsidR="00F57E68">
        <w:rPr>
          <w:rFonts w:ascii="Muli" w:hAnsi="Muli"/>
          <w:color w:val="000000"/>
        </w:rPr>
        <w:t xml:space="preserve"> in your spare time by going over inactive patient charts to </w:t>
      </w:r>
      <w:r w:rsidRPr="00B51FE2">
        <w:rPr>
          <w:rFonts w:ascii="Muli" w:hAnsi="Muli"/>
          <w:color w:val="000000"/>
        </w:rPr>
        <w:t xml:space="preserve">find those who have </w:t>
      </w:r>
      <w:r w:rsidR="00F57E68">
        <w:rPr>
          <w:rFonts w:ascii="Muli" w:hAnsi="Muli"/>
          <w:color w:val="000000"/>
        </w:rPr>
        <w:t>treatments left to</w:t>
      </w:r>
      <w:r w:rsidRPr="00B51FE2">
        <w:rPr>
          <w:rFonts w:ascii="Muli" w:hAnsi="Muli"/>
          <w:color w:val="000000"/>
        </w:rPr>
        <w:t xml:space="preserve"> </w:t>
      </w:r>
      <w:r w:rsidR="00F57E68">
        <w:rPr>
          <w:rFonts w:ascii="Muli" w:hAnsi="Muli"/>
          <w:color w:val="000000"/>
        </w:rPr>
        <w:t>complete</w:t>
      </w:r>
      <w:r w:rsidRPr="00B51FE2">
        <w:rPr>
          <w:rFonts w:ascii="Muli" w:hAnsi="Muli"/>
          <w:color w:val="000000"/>
        </w:rPr>
        <w:t xml:space="preserve"> or who haven't been in for a long time. Call them and schedule them for an exam or to complete their recommended treatment. If they don't want to schedule for treatment, try to schedule them for an exam. At that time, the doctor can go over why they should complete the recommended treatment.</w:t>
      </w:r>
    </w:p>
    <w:p w14:paraId="7B4872F7" w14:textId="77777777" w:rsidR="00F91E0F" w:rsidRDefault="00F91E0F" w:rsidP="00F91E0F">
      <w:pPr>
        <w:rPr>
          <w:rFonts w:ascii="Muli" w:hAnsi="Muli"/>
          <w:color w:val="000000"/>
        </w:rPr>
      </w:pPr>
    </w:p>
    <w:p w14:paraId="0EF0360F" w14:textId="5392B747" w:rsidR="00FC778B" w:rsidRPr="00F91E0F" w:rsidRDefault="00FC778B" w:rsidP="00F91E0F">
      <w:pPr>
        <w:rPr>
          <w:rFonts w:ascii="Muli" w:hAnsi="Muli"/>
          <w:color w:val="000000"/>
        </w:rPr>
      </w:pPr>
      <w:r w:rsidRPr="00F91E0F">
        <w:rPr>
          <w:rFonts w:ascii="Muli" w:hAnsi="Muli"/>
          <w:color w:val="000000"/>
        </w:rPr>
        <w:t>This coordination is very important</w:t>
      </w:r>
      <w:r w:rsidR="00F57E68">
        <w:rPr>
          <w:rFonts w:ascii="Muli" w:hAnsi="Muli"/>
          <w:color w:val="000000"/>
        </w:rPr>
        <w:t xml:space="preserve"> and</w:t>
      </w:r>
      <w:r w:rsidRPr="00F91E0F">
        <w:rPr>
          <w:rFonts w:ascii="Muli" w:hAnsi="Muli"/>
          <w:color w:val="000000"/>
        </w:rPr>
        <w:t xml:space="preserve"> help</w:t>
      </w:r>
      <w:r w:rsidR="00F57E68">
        <w:rPr>
          <w:rFonts w:ascii="Muli" w:hAnsi="Muli"/>
          <w:color w:val="000000"/>
        </w:rPr>
        <w:t>s</w:t>
      </w:r>
      <w:r w:rsidRPr="00F91E0F">
        <w:rPr>
          <w:rFonts w:ascii="Muli" w:hAnsi="Muli"/>
          <w:color w:val="000000"/>
        </w:rPr>
        <w:t xml:space="preserve"> keep the schedule full. This doesn't mean you do the receptionist's job</w:t>
      </w:r>
      <w:r w:rsidR="00F57E68">
        <w:rPr>
          <w:rFonts w:ascii="Muli" w:hAnsi="Muli"/>
          <w:color w:val="000000"/>
        </w:rPr>
        <w:t>—</w:t>
      </w:r>
      <w:r w:rsidRPr="00F91E0F">
        <w:rPr>
          <w:rFonts w:ascii="Muli" w:hAnsi="Muli"/>
          <w:color w:val="000000"/>
        </w:rPr>
        <w:t>it mean</w:t>
      </w:r>
      <w:r w:rsidR="00F57E68">
        <w:rPr>
          <w:rFonts w:ascii="Muli" w:hAnsi="Muli"/>
          <w:color w:val="000000"/>
        </w:rPr>
        <w:t>s</w:t>
      </w:r>
      <w:r w:rsidRPr="00F91E0F">
        <w:rPr>
          <w:rFonts w:ascii="Muli" w:hAnsi="Muli"/>
          <w:color w:val="000000"/>
        </w:rPr>
        <w:t xml:space="preserve"> that you keep the receptionist informed of important information that can be used for scheduling patients</w:t>
      </w:r>
      <w:r w:rsidR="00F57E68">
        <w:rPr>
          <w:rFonts w:ascii="Muli" w:hAnsi="Muli"/>
          <w:color w:val="000000"/>
        </w:rPr>
        <w:t xml:space="preserve"> and k</w:t>
      </w:r>
      <w:r w:rsidRPr="00F91E0F">
        <w:rPr>
          <w:rFonts w:ascii="Muli" w:hAnsi="Muli"/>
          <w:color w:val="000000"/>
        </w:rPr>
        <w:t xml:space="preserve">eep yourself informed of all relevant data from the receptionist so you always know what needs to be done to maximize production. </w:t>
      </w:r>
    </w:p>
    <w:p w14:paraId="1D79EDE1" w14:textId="77777777" w:rsidR="00FC778B" w:rsidRPr="00B51FE2" w:rsidRDefault="00FC778B" w:rsidP="0002571F">
      <w:pPr>
        <w:pStyle w:val="ListParagraph"/>
        <w:numPr>
          <w:ilvl w:val="0"/>
          <w:numId w:val="12"/>
        </w:numPr>
        <w:rPr>
          <w:rFonts w:ascii="Muli" w:hAnsi="Muli"/>
          <w:color w:val="000000"/>
        </w:rPr>
      </w:pPr>
      <w:r w:rsidRPr="00B51FE2">
        <w:rPr>
          <w:rFonts w:ascii="Muli" w:hAnsi="Muli"/>
          <w:color w:val="000000"/>
        </w:rPr>
        <w:br w:type="page"/>
      </w:r>
    </w:p>
    <w:p w14:paraId="69A79884" w14:textId="03514D95" w:rsidR="00FC778B" w:rsidRDefault="00FC778B" w:rsidP="00FC778B">
      <w:pPr>
        <w:pStyle w:val="Heading1"/>
        <w:spacing w:before="0" w:after="120"/>
      </w:pPr>
      <w:bookmarkStart w:id="47" w:name="_Toc37344554"/>
      <w:bookmarkStart w:id="48" w:name="_Toc55220282"/>
      <w:r>
        <w:lastRenderedPageBreak/>
        <w:t xml:space="preserve">PART </w:t>
      </w:r>
      <w:r w:rsidR="00DE1C0F">
        <w:t>6</w:t>
      </w:r>
      <w:r>
        <w:t>: OPERATORY INFECTION CONTROL AND CLEANING</w:t>
      </w:r>
      <w:bookmarkEnd w:id="47"/>
      <w:bookmarkEnd w:id="48"/>
    </w:p>
    <w:p w14:paraId="4D1F6B6F" w14:textId="77777777" w:rsidR="003E6ED3" w:rsidRPr="003E6ED3" w:rsidRDefault="003E6ED3" w:rsidP="003E6ED3"/>
    <w:p w14:paraId="5D93009B" w14:textId="5C295BFD" w:rsidR="00FC778B" w:rsidRDefault="00FC778B" w:rsidP="00FC778B">
      <w:pPr>
        <w:rPr>
          <w:rFonts w:ascii="Muli" w:hAnsi="Muli"/>
          <w:color w:val="000000"/>
        </w:rPr>
      </w:pPr>
      <w:r w:rsidRPr="00B51FE2">
        <w:rPr>
          <w:rFonts w:ascii="Muli" w:hAnsi="Muli"/>
          <w:color w:val="000000"/>
        </w:rPr>
        <w:t xml:space="preserve">As the dental assistant, you are likely in charge of keeping all aspects of one or more operatories clean and infection free.  </w:t>
      </w:r>
    </w:p>
    <w:p w14:paraId="5F4A0E23" w14:textId="77777777" w:rsidR="00B51FE2" w:rsidRPr="00B51FE2" w:rsidRDefault="00B51FE2" w:rsidP="00FC778B">
      <w:pPr>
        <w:rPr>
          <w:rFonts w:ascii="Muli" w:hAnsi="Muli"/>
          <w:color w:val="000000"/>
        </w:rPr>
      </w:pPr>
    </w:p>
    <w:p w14:paraId="6B8B0F6D" w14:textId="7A4E9435" w:rsidR="00FC778B" w:rsidRDefault="00FC778B" w:rsidP="00FC778B">
      <w:pPr>
        <w:pStyle w:val="Heading2"/>
        <w:spacing w:before="0" w:after="120"/>
      </w:pPr>
      <w:bookmarkStart w:id="49" w:name="_Toc37344555"/>
      <w:bookmarkStart w:id="50" w:name="_Toc55220283"/>
      <w:r>
        <w:t>Cleaning, Sterilizing</w:t>
      </w:r>
      <w:r w:rsidR="00F57E68">
        <w:t>,</w:t>
      </w:r>
      <w:r>
        <w:t xml:space="preserve"> and Disinfecting</w:t>
      </w:r>
      <w:bookmarkEnd w:id="49"/>
      <w:bookmarkEnd w:id="50"/>
    </w:p>
    <w:p w14:paraId="3398C08C" w14:textId="77777777" w:rsidR="00964EB1" w:rsidRPr="00964EB1" w:rsidRDefault="00964EB1" w:rsidP="00964EB1"/>
    <w:p w14:paraId="50DBAFA0" w14:textId="622C75A5" w:rsidR="00FC778B" w:rsidRDefault="00FC778B" w:rsidP="00FC778B">
      <w:pPr>
        <w:rPr>
          <w:rFonts w:ascii="Muli" w:hAnsi="Muli"/>
          <w:color w:val="000000"/>
        </w:rPr>
      </w:pPr>
      <w:r w:rsidRPr="00B51FE2">
        <w:rPr>
          <w:rFonts w:ascii="Muli" w:hAnsi="Muli"/>
          <w:color w:val="000000"/>
        </w:rPr>
        <w:t>While similar, the terms “clean,” “sterilize</w:t>
      </w:r>
      <w:r w:rsidR="00F57E68">
        <w:rPr>
          <w:rFonts w:ascii="Muli" w:hAnsi="Muli"/>
          <w:color w:val="000000"/>
        </w:rPr>
        <w:t>,</w:t>
      </w:r>
      <w:r w:rsidRPr="00B51FE2">
        <w:rPr>
          <w:rFonts w:ascii="Muli" w:hAnsi="Muli"/>
          <w:color w:val="000000"/>
        </w:rPr>
        <w:t>” and “disinfect” have very different meanings</w:t>
      </w:r>
      <w:r w:rsidR="00F57E68">
        <w:rPr>
          <w:rFonts w:ascii="Muli" w:hAnsi="Muli"/>
          <w:color w:val="000000"/>
        </w:rPr>
        <w:t>, and i</w:t>
      </w:r>
      <w:r w:rsidRPr="00B51FE2">
        <w:rPr>
          <w:rFonts w:ascii="Muli" w:hAnsi="Muli"/>
          <w:color w:val="000000"/>
        </w:rPr>
        <w:t>t is important to understand what the differences are.</w:t>
      </w:r>
    </w:p>
    <w:p w14:paraId="1F8B6753" w14:textId="77777777" w:rsidR="00B51FE2" w:rsidRPr="00B51FE2" w:rsidRDefault="00B51FE2" w:rsidP="00FC778B">
      <w:pPr>
        <w:rPr>
          <w:rFonts w:ascii="Muli" w:hAnsi="Muli"/>
          <w:color w:val="000000"/>
        </w:rPr>
      </w:pPr>
    </w:p>
    <w:p w14:paraId="57458755" w14:textId="77777777" w:rsidR="00F57E68" w:rsidRDefault="00FC778B" w:rsidP="0002571F">
      <w:pPr>
        <w:pStyle w:val="NoSpacing"/>
        <w:numPr>
          <w:ilvl w:val="0"/>
          <w:numId w:val="12"/>
        </w:numPr>
        <w:rPr>
          <w:color w:val="auto"/>
        </w:rPr>
      </w:pPr>
      <w:bookmarkStart w:id="51" w:name="_Toc37344556"/>
      <w:r w:rsidRPr="00F57E68">
        <w:rPr>
          <w:b/>
          <w:bCs/>
        </w:rPr>
        <w:t>Clean</w:t>
      </w:r>
      <w:bookmarkEnd w:id="51"/>
      <w:r w:rsidR="00F57E68">
        <w:t xml:space="preserve">: </w:t>
      </w:r>
      <w:r w:rsidRPr="00B51FE2">
        <w:t>To physically remove debris such as blood, tissue or saliva</w:t>
      </w:r>
      <w:bookmarkStart w:id="52" w:name="_Toc37344557"/>
    </w:p>
    <w:p w14:paraId="519A4DDC" w14:textId="77777777" w:rsidR="00F57E68" w:rsidRDefault="00FC778B" w:rsidP="0002571F">
      <w:pPr>
        <w:pStyle w:val="NoSpacing"/>
        <w:numPr>
          <w:ilvl w:val="0"/>
          <w:numId w:val="12"/>
        </w:numPr>
        <w:rPr>
          <w:color w:val="auto"/>
        </w:rPr>
      </w:pPr>
      <w:r w:rsidRPr="00F57E68">
        <w:rPr>
          <w:b/>
          <w:bCs/>
        </w:rPr>
        <w:t>Sterilize</w:t>
      </w:r>
      <w:bookmarkEnd w:id="52"/>
      <w:r w:rsidR="00F57E68">
        <w:t xml:space="preserve">: </w:t>
      </w:r>
      <w:r w:rsidRPr="00B51FE2">
        <w:t>A process which destroys all types of microorganisms including viruses, bacteria, fungi and bacterial spores.</w:t>
      </w:r>
      <w:bookmarkStart w:id="53" w:name="_Toc37344558"/>
    </w:p>
    <w:p w14:paraId="101B4347" w14:textId="2629347A" w:rsidR="00FC778B" w:rsidRPr="00F57E68" w:rsidRDefault="00FC778B" w:rsidP="0002571F">
      <w:pPr>
        <w:pStyle w:val="NoSpacing"/>
        <w:numPr>
          <w:ilvl w:val="0"/>
          <w:numId w:val="12"/>
        </w:numPr>
        <w:rPr>
          <w:color w:val="auto"/>
        </w:rPr>
      </w:pPr>
      <w:r w:rsidRPr="00F57E68">
        <w:rPr>
          <w:b/>
          <w:bCs/>
        </w:rPr>
        <w:t>Disinfect</w:t>
      </w:r>
      <w:bookmarkEnd w:id="53"/>
      <w:r w:rsidR="00F57E68">
        <w:t xml:space="preserve">: </w:t>
      </w:r>
      <w:r w:rsidRPr="00B51FE2">
        <w:t xml:space="preserve">High-level disinfecting: a process that kills some </w:t>
      </w:r>
      <w:r w:rsidR="00F57E68">
        <w:t>(</w:t>
      </w:r>
      <w:r w:rsidRPr="00B51FE2">
        <w:t>but not necessarily all</w:t>
      </w:r>
      <w:r w:rsidR="00F57E68">
        <w:t>)</w:t>
      </w:r>
      <w:r w:rsidRPr="00B51FE2">
        <w:t xml:space="preserve"> spores a</w:t>
      </w:r>
      <w:r w:rsidR="00F57E68">
        <w:t>s well</w:t>
      </w:r>
      <w:r w:rsidRPr="00B51FE2">
        <w:t xml:space="preserve"> tuberculo</w:t>
      </w:r>
      <w:r w:rsidR="00F57E68">
        <w:t>sis,</w:t>
      </w:r>
      <w:r w:rsidRPr="00B51FE2">
        <w:t xml:space="preserve"> Hepatitis B virus</w:t>
      </w:r>
      <w:r w:rsidR="00F57E68">
        <w:t>,</w:t>
      </w:r>
      <w:r w:rsidRPr="00B51FE2">
        <w:t xml:space="preserve"> and the human immunodeficiency virus (HIV). </w:t>
      </w:r>
    </w:p>
    <w:p w14:paraId="2C482617" w14:textId="77777777" w:rsidR="00B51FE2" w:rsidRPr="00B51FE2" w:rsidRDefault="00B51FE2" w:rsidP="00B51FE2">
      <w:pPr>
        <w:widowControl w:val="0"/>
        <w:ind w:firstLine="720"/>
        <w:jc w:val="both"/>
        <w:rPr>
          <w:rFonts w:ascii="Muli" w:hAnsi="Muli"/>
          <w:color w:val="000000"/>
        </w:rPr>
      </w:pPr>
    </w:p>
    <w:p w14:paraId="3FBDB478" w14:textId="081C44DC" w:rsidR="00F57E68" w:rsidRDefault="00F57E68" w:rsidP="00F57E68">
      <w:pPr>
        <w:widowControl w:val="0"/>
        <w:jc w:val="both"/>
        <w:rPr>
          <w:rFonts w:ascii="Muli" w:hAnsi="Muli"/>
          <w:color w:val="000000"/>
        </w:rPr>
      </w:pPr>
      <w:r>
        <w:rPr>
          <w:rFonts w:ascii="Muli" w:hAnsi="Muli"/>
          <w:color w:val="000000"/>
        </w:rPr>
        <w:t>Disinfecti</w:t>
      </w:r>
      <w:r w:rsidR="003E6ED3">
        <w:rPr>
          <w:rFonts w:ascii="Muli" w:hAnsi="Muli"/>
          <w:color w:val="000000"/>
        </w:rPr>
        <w:t>ng</w:t>
      </w:r>
      <w:r>
        <w:rPr>
          <w:rFonts w:ascii="Muli" w:hAnsi="Muli"/>
          <w:color w:val="000000"/>
        </w:rPr>
        <w:t xml:space="preserve"> has two levels: </w:t>
      </w:r>
    </w:p>
    <w:p w14:paraId="4E6E5524" w14:textId="5EEFC137" w:rsidR="00F57E68" w:rsidRDefault="00FC778B" w:rsidP="0002571F">
      <w:pPr>
        <w:pStyle w:val="ListParagraph"/>
        <w:widowControl w:val="0"/>
        <w:numPr>
          <w:ilvl w:val="0"/>
          <w:numId w:val="21"/>
        </w:numPr>
        <w:rPr>
          <w:rFonts w:ascii="Muli" w:hAnsi="Muli"/>
          <w:color w:val="000000"/>
        </w:rPr>
      </w:pPr>
      <w:r w:rsidRPr="00F57E68">
        <w:rPr>
          <w:rFonts w:ascii="Muli" w:hAnsi="Muli"/>
          <w:b/>
          <w:bCs/>
          <w:color w:val="000000"/>
        </w:rPr>
        <w:t>Intermediate-level disinfecting</w:t>
      </w:r>
      <w:r w:rsidRPr="00F57E68">
        <w:rPr>
          <w:rFonts w:ascii="Muli" w:hAnsi="Muli"/>
          <w:color w:val="000000"/>
        </w:rPr>
        <w:t xml:space="preserve">: a process that </w:t>
      </w:r>
      <w:r w:rsidR="00F57E68">
        <w:rPr>
          <w:rFonts w:ascii="Muli" w:hAnsi="Muli"/>
          <w:color w:val="000000"/>
        </w:rPr>
        <w:t xml:space="preserve">kills tuberculosis, </w:t>
      </w:r>
      <w:r w:rsidRPr="00F57E68">
        <w:rPr>
          <w:rFonts w:ascii="Muli" w:hAnsi="Muli"/>
          <w:color w:val="000000"/>
        </w:rPr>
        <w:t>the Hepatitis B virus</w:t>
      </w:r>
      <w:r w:rsidR="00F57E68">
        <w:rPr>
          <w:rFonts w:ascii="Muli" w:hAnsi="Muli"/>
          <w:color w:val="000000"/>
        </w:rPr>
        <w:t>,</w:t>
      </w:r>
      <w:r w:rsidRPr="00F57E68">
        <w:rPr>
          <w:rFonts w:ascii="Muli" w:hAnsi="Muli"/>
          <w:color w:val="000000"/>
        </w:rPr>
        <w:t xml:space="preserve"> and HI</w:t>
      </w:r>
      <w:r w:rsidR="00F57E68">
        <w:rPr>
          <w:rFonts w:ascii="Muli" w:hAnsi="Muli"/>
          <w:color w:val="000000"/>
        </w:rPr>
        <w:t>V</w:t>
      </w:r>
      <w:r w:rsidRPr="00F57E68">
        <w:rPr>
          <w:rFonts w:ascii="Muli" w:hAnsi="Muli"/>
          <w:color w:val="000000"/>
        </w:rPr>
        <w:t xml:space="preserve"> but will not always kill bacterial spores.</w:t>
      </w:r>
    </w:p>
    <w:p w14:paraId="2D181634" w14:textId="31A2E684" w:rsidR="00FC778B" w:rsidRPr="00F57E68" w:rsidRDefault="00FC778B" w:rsidP="0002571F">
      <w:pPr>
        <w:pStyle w:val="ListParagraph"/>
        <w:widowControl w:val="0"/>
        <w:numPr>
          <w:ilvl w:val="0"/>
          <w:numId w:val="21"/>
        </w:numPr>
        <w:rPr>
          <w:rFonts w:ascii="Muli" w:hAnsi="Muli"/>
          <w:color w:val="000000"/>
        </w:rPr>
      </w:pPr>
      <w:r w:rsidRPr="00F57E68">
        <w:rPr>
          <w:rFonts w:ascii="Muli" w:hAnsi="Muli"/>
          <w:b/>
          <w:bCs/>
          <w:color w:val="000000"/>
        </w:rPr>
        <w:t>Low-level disinfecting</w:t>
      </w:r>
      <w:r w:rsidRPr="00F57E68">
        <w:rPr>
          <w:rFonts w:ascii="Muli" w:hAnsi="Muli"/>
          <w:color w:val="000000"/>
        </w:rPr>
        <w:t xml:space="preserve">: </w:t>
      </w:r>
      <w:r w:rsidR="00F57E68">
        <w:rPr>
          <w:rFonts w:ascii="Muli" w:hAnsi="Muli"/>
          <w:color w:val="000000"/>
        </w:rPr>
        <w:t xml:space="preserve">a process that </w:t>
      </w:r>
      <w:r w:rsidRPr="00F57E68">
        <w:rPr>
          <w:rFonts w:ascii="Muli" w:hAnsi="Muli"/>
          <w:color w:val="000000"/>
        </w:rPr>
        <w:t>kills most bacteria, some fungi</w:t>
      </w:r>
      <w:r w:rsidR="003E6ED3">
        <w:rPr>
          <w:rFonts w:ascii="Muli" w:hAnsi="Muli"/>
          <w:color w:val="000000"/>
        </w:rPr>
        <w:t>,</w:t>
      </w:r>
      <w:r w:rsidRPr="00F57E68">
        <w:rPr>
          <w:rFonts w:ascii="Muli" w:hAnsi="Muli"/>
          <w:color w:val="000000"/>
        </w:rPr>
        <w:t xml:space="preserve"> and some viruses. It does not kill bacterial spores </w:t>
      </w:r>
      <w:r w:rsidR="003E6ED3">
        <w:rPr>
          <w:rFonts w:ascii="Muli" w:hAnsi="Muli"/>
          <w:color w:val="000000"/>
        </w:rPr>
        <w:t>or tuberculosis</w:t>
      </w:r>
      <w:r w:rsidRPr="00F57E68">
        <w:rPr>
          <w:rFonts w:ascii="Muli" w:hAnsi="Muli"/>
          <w:color w:val="000000"/>
        </w:rPr>
        <w:t>.</w:t>
      </w:r>
    </w:p>
    <w:p w14:paraId="10189ED6" w14:textId="3222E27A" w:rsidR="00FC778B" w:rsidRDefault="00FC778B" w:rsidP="00FC778B">
      <w:pPr>
        <w:rPr>
          <w:b/>
          <w:color w:val="4F81BD"/>
          <w:sz w:val="26"/>
          <w:szCs w:val="26"/>
        </w:rPr>
      </w:pPr>
    </w:p>
    <w:p w14:paraId="1B9243D6" w14:textId="061F881D" w:rsidR="00FC778B" w:rsidRDefault="00FC778B" w:rsidP="00FC778B">
      <w:pPr>
        <w:pStyle w:val="Heading2"/>
        <w:spacing w:before="0" w:after="120"/>
      </w:pPr>
      <w:bookmarkStart w:id="54" w:name="_Toc37344559"/>
      <w:bookmarkStart w:id="55" w:name="_Toc55220284"/>
      <w:r>
        <w:t>Critical, Semi-Critical</w:t>
      </w:r>
      <w:r w:rsidR="003E6ED3">
        <w:t>,</w:t>
      </w:r>
      <w:r>
        <w:t xml:space="preserve"> and Non-Critical Items</w:t>
      </w:r>
      <w:bookmarkEnd w:id="54"/>
      <w:bookmarkEnd w:id="55"/>
    </w:p>
    <w:p w14:paraId="02B57E6E" w14:textId="77777777" w:rsidR="00964EB1" w:rsidRPr="00964EB1" w:rsidRDefault="00964EB1" w:rsidP="00964EB1"/>
    <w:p w14:paraId="5B4E578F" w14:textId="77777777" w:rsidR="003E6ED3" w:rsidRDefault="003E6ED3" w:rsidP="00FC778B">
      <w:pPr>
        <w:widowControl w:val="0"/>
        <w:rPr>
          <w:rFonts w:ascii="Muli" w:hAnsi="Muli"/>
          <w:color w:val="000000"/>
        </w:rPr>
      </w:pPr>
      <w:r>
        <w:rPr>
          <w:rFonts w:ascii="Muli" w:hAnsi="Muli"/>
          <w:color w:val="000000"/>
        </w:rPr>
        <w:t xml:space="preserve">The office contains various types of instruments that are categorized as either critical, semi-critical, or non-critical: </w:t>
      </w:r>
    </w:p>
    <w:p w14:paraId="704B4FDC" w14:textId="77777777" w:rsidR="003E6ED3" w:rsidRDefault="003E6ED3" w:rsidP="0002571F">
      <w:pPr>
        <w:pStyle w:val="ListParagraph"/>
        <w:widowControl w:val="0"/>
        <w:numPr>
          <w:ilvl w:val="0"/>
          <w:numId w:val="22"/>
        </w:numPr>
        <w:rPr>
          <w:rFonts w:ascii="Muli" w:hAnsi="Muli"/>
          <w:color w:val="000000"/>
        </w:rPr>
      </w:pPr>
      <w:r w:rsidRPr="003E6ED3">
        <w:rPr>
          <w:rFonts w:ascii="Muli" w:hAnsi="Muli"/>
          <w:b/>
          <w:bCs/>
          <w:color w:val="000000"/>
        </w:rPr>
        <w:t>Critical</w:t>
      </w:r>
      <w:r w:rsidRPr="003E6ED3">
        <w:rPr>
          <w:rFonts w:ascii="Muli" w:hAnsi="Muli"/>
          <w:color w:val="000000"/>
        </w:rPr>
        <w:t>: I</w:t>
      </w:r>
      <w:r w:rsidR="00FC778B" w:rsidRPr="003E6ED3">
        <w:rPr>
          <w:rFonts w:ascii="Muli" w:hAnsi="Muli"/>
          <w:color w:val="000000"/>
        </w:rPr>
        <w:t>nstrument</w:t>
      </w:r>
      <w:r>
        <w:rPr>
          <w:rFonts w:ascii="Muli" w:hAnsi="Muli"/>
          <w:color w:val="000000"/>
        </w:rPr>
        <w:t>s</w:t>
      </w:r>
      <w:r w:rsidR="00FC778B" w:rsidRPr="003E6ED3">
        <w:rPr>
          <w:rFonts w:ascii="Muli" w:hAnsi="Muli"/>
          <w:color w:val="000000"/>
        </w:rPr>
        <w:t xml:space="preserve"> </w:t>
      </w:r>
      <w:r w:rsidRPr="003E6ED3">
        <w:rPr>
          <w:rFonts w:ascii="Muli" w:hAnsi="Muli"/>
          <w:color w:val="000000"/>
        </w:rPr>
        <w:t xml:space="preserve">that </w:t>
      </w:r>
      <w:r w:rsidR="00FC778B" w:rsidRPr="003E6ED3">
        <w:rPr>
          <w:rFonts w:ascii="Muli" w:hAnsi="Muli"/>
          <w:color w:val="000000"/>
        </w:rPr>
        <w:t>penetrate soft tissue or bone</w:t>
      </w:r>
      <w:r w:rsidRPr="003E6ED3">
        <w:rPr>
          <w:rFonts w:ascii="Muli" w:hAnsi="Muli"/>
          <w:color w:val="000000"/>
        </w:rPr>
        <w:t xml:space="preserve"> </w:t>
      </w:r>
      <w:r w:rsidR="00FC778B" w:rsidRPr="003E6ED3">
        <w:rPr>
          <w:rFonts w:ascii="Muli" w:hAnsi="Muli"/>
          <w:color w:val="000000"/>
        </w:rPr>
        <w:t>and must be sterilized.</w:t>
      </w:r>
    </w:p>
    <w:p w14:paraId="14261894" w14:textId="77777777" w:rsidR="003E6ED3" w:rsidRDefault="003E6ED3" w:rsidP="0002571F">
      <w:pPr>
        <w:pStyle w:val="ListParagraph"/>
        <w:widowControl w:val="0"/>
        <w:numPr>
          <w:ilvl w:val="0"/>
          <w:numId w:val="22"/>
        </w:numPr>
        <w:rPr>
          <w:rFonts w:ascii="Muli" w:hAnsi="Muli"/>
          <w:color w:val="000000"/>
        </w:rPr>
      </w:pPr>
      <w:r w:rsidRPr="003E6ED3">
        <w:rPr>
          <w:rFonts w:ascii="Muli" w:hAnsi="Muli"/>
          <w:b/>
          <w:bCs/>
          <w:color w:val="000000"/>
        </w:rPr>
        <w:t>Semi-critical</w:t>
      </w:r>
      <w:r>
        <w:rPr>
          <w:rFonts w:ascii="Muli" w:hAnsi="Muli"/>
          <w:color w:val="000000"/>
        </w:rPr>
        <w:t>: I</w:t>
      </w:r>
      <w:r w:rsidR="00FC778B" w:rsidRPr="003E6ED3">
        <w:rPr>
          <w:rFonts w:ascii="Muli" w:hAnsi="Muli"/>
          <w:color w:val="000000"/>
        </w:rPr>
        <w:t xml:space="preserve">tems </w:t>
      </w:r>
      <w:r>
        <w:rPr>
          <w:rFonts w:ascii="Muli" w:hAnsi="Muli"/>
          <w:color w:val="000000"/>
        </w:rPr>
        <w:t xml:space="preserve">that </w:t>
      </w:r>
      <w:r w:rsidR="00FC778B" w:rsidRPr="003E6ED3">
        <w:rPr>
          <w:rFonts w:ascii="Muli" w:hAnsi="Muli"/>
          <w:color w:val="000000"/>
        </w:rPr>
        <w:t xml:space="preserve">may come into contact with </w:t>
      </w:r>
      <w:r>
        <w:rPr>
          <w:rFonts w:ascii="Muli" w:hAnsi="Muli"/>
          <w:color w:val="000000"/>
        </w:rPr>
        <w:t xml:space="preserve">only </w:t>
      </w:r>
      <w:r w:rsidR="00FC778B" w:rsidRPr="003E6ED3">
        <w:rPr>
          <w:rFonts w:ascii="Muli" w:hAnsi="Muli"/>
          <w:color w:val="000000"/>
        </w:rPr>
        <w:t>mucous membranes. These should be sterilized</w:t>
      </w:r>
      <w:r>
        <w:rPr>
          <w:rFonts w:ascii="Muli" w:hAnsi="Muli"/>
          <w:color w:val="000000"/>
        </w:rPr>
        <w:t>,</w:t>
      </w:r>
      <w:r w:rsidR="00FC778B" w:rsidRPr="003E6ED3">
        <w:rPr>
          <w:rFonts w:ascii="Muli" w:hAnsi="Muli"/>
          <w:color w:val="000000"/>
        </w:rPr>
        <w:t xml:space="preserve"> but the minimal standard is cleaning and high-level disinfection.</w:t>
      </w:r>
    </w:p>
    <w:p w14:paraId="4C60BE44" w14:textId="1EE429C3" w:rsidR="00FC778B" w:rsidRPr="003E6ED3" w:rsidRDefault="003E6ED3" w:rsidP="0002571F">
      <w:pPr>
        <w:pStyle w:val="ListParagraph"/>
        <w:widowControl w:val="0"/>
        <w:numPr>
          <w:ilvl w:val="0"/>
          <w:numId w:val="22"/>
        </w:numPr>
        <w:rPr>
          <w:rFonts w:ascii="Muli" w:hAnsi="Muli"/>
          <w:color w:val="000000"/>
        </w:rPr>
      </w:pPr>
      <w:r>
        <w:rPr>
          <w:rFonts w:ascii="Muli" w:hAnsi="Muli"/>
          <w:b/>
          <w:bCs/>
          <w:color w:val="000000"/>
        </w:rPr>
        <w:t>Non</w:t>
      </w:r>
      <w:r w:rsidRPr="003E6ED3">
        <w:rPr>
          <w:rFonts w:ascii="Muli" w:hAnsi="Muli"/>
          <w:b/>
          <w:bCs/>
          <w:color w:val="000000"/>
        </w:rPr>
        <w:t>-critical</w:t>
      </w:r>
      <w:r>
        <w:rPr>
          <w:rFonts w:ascii="Muli" w:hAnsi="Muli"/>
          <w:color w:val="000000"/>
        </w:rPr>
        <w:t xml:space="preserve">: </w:t>
      </w:r>
      <w:r w:rsidR="00FC778B" w:rsidRPr="003E6ED3">
        <w:rPr>
          <w:rFonts w:ascii="Muli" w:hAnsi="Muli"/>
          <w:color w:val="000000"/>
        </w:rPr>
        <w:t xml:space="preserve">An item </w:t>
      </w:r>
      <w:r>
        <w:rPr>
          <w:rFonts w:ascii="Muli" w:hAnsi="Muli"/>
          <w:color w:val="000000"/>
        </w:rPr>
        <w:t>that</w:t>
      </w:r>
      <w:r w:rsidR="00FC778B" w:rsidRPr="003E6ED3">
        <w:rPr>
          <w:rFonts w:ascii="Muli" w:hAnsi="Muli"/>
          <w:color w:val="000000"/>
        </w:rPr>
        <w:t xml:space="preserve"> does not penetrate any type of soft tissue or bone and does not contact mucous membranes. If it is exposed to the splatter of blood or bod</w:t>
      </w:r>
      <w:r>
        <w:rPr>
          <w:rFonts w:ascii="Muli" w:hAnsi="Muli"/>
          <w:color w:val="000000"/>
        </w:rPr>
        <w:t>ily</w:t>
      </w:r>
      <w:r w:rsidR="00FC778B" w:rsidRPr="003E6ED3">
        <w:rPr>
          <w:rFonts w:ascii="Muli" w:hAnsi="Muli"/>
          <w:color w:val="000000"/>
        </w:rPr>
        <w:t xml:space="preserve"> fluids or</w:t>
      </w:r>
      <w:r>
        <w:rPr>
          <w:rFonts w:ascii="Muli" w:hAnsi="Muli"/>
          <w:color w:val="000000"/>
        </w:rPr>
        <w:t xml:space="preserve"> is</w:t>
      </w:r>
      <w:r w:rsidR="00FC778B" w:rsidRPr="003E6ED3">
        <w:rPr>
          <w:rFonts w:ascii="Muli" w:hAnsi="Muli"/>
          <w:color w:val="000000"/>
        </w:rPr>
        <w:t xml:space="preserve"> contaminated by treatment personnel, it must receive at least intermediate-level disinfecting.</w:t>
      </w:r>
    </w:p>
    <w:p w14:paraId="19FD23F8" w14:textId="77777777" w:rsidR="00B51FE2" w:rsidRPr="00B51FE2" w:rsidRDefault="00B51FE2" w:rsidP="00FC778B">
      <w:pPr>
        <w:widowControl w:val="0"/>
        <w:rPr>
          <w:rFonts w:ascii="Muli" w:hAnsi="Muli"/>
          <w:color w:val="000000"/>
        </w:rPr>
      </w:pPr>
    </w:p>
    <w:p w14:paraId="36700C32" w14:textId="0241FC64" w:rsidR="00FC778B" w:rsidRDefault="00FC778B" w:rsidP="00FC778B">
      <w:pPr>
        <w:widowControl w:val="0"/>
        <w:rPr>
          <w:rFonts w:ascii="Muli" w:hAnsi="Muli"/>
          <w:color w:val="000000"/>
        </w:rPr>
      </w:pPr>
      <w:r w:rsidRPr="00B51FE2">
        <w:rPr>
          <w:rFonts w:ascii="Muli" w:hAnsi="Muli"/>
          <w:color w:val="000000"/>
        </w:rPr>
        <w:t>If an item (such as furniture) is not directly involved with patient treatment, it should be cleaned with soap and water. In addition, items that need to be sterilized or disinfected should be cleaned first.</w:t>
      </w:r>
    </w:p>
    <w:p w14:paraId="0390BDAC" w14:textId="33012E98" w:rsidR="00FC778B" w:rsidRDefault="00FC778B" w:rsidP="00FC778B">
      <w:pPr>
        <w:pStyle w:val="Heading2"/>
        <w:spacing w:before="0" w:after="120"/>
      </w:pPr>
      <w:bookmarkStart w:id="56" w:name="_Toc37344560"/>
      <w:bookmarkStart w:id="57" w:name="_Toc55220285"/>
      <w:r>
        <w:t>General Infection Control Duties</w:t>
      </w:r>
      <w:bookmarkEnd w:id="56"/>
      <w:bookmarkEnd w:id="57"/>
    </w:p>
    <w:p w14:paraId="469BD5E2" w14:textId="77777777" w:rsidR="003E6ED3" w:rsidRPr="003E6ED3" w:rsidRDefault="003E6ED3" w:rsidP="003E6ED3"/>
    <w:p w14:paraId="62C92B5A" w14:textId="437FBE31" w:rsidR="00FC778B" w:rsidRDefault="00FC778B" w:rsidP="00FC778B">
      <w:pPr>
        <w:pStyle w:val="Heading3"/>
        <w:spacing w:after="120"/>
      </w:pPr>
      <w:bookmarkStart w:id="58" w:name="_Toc37344561"/>
      <w:bookmarkStart w:id="59" w:name="_Toc55220286"/>
      <w:r>
        <w:lastRenderedPageBreak/>
        <w:t>Personal Protective Items</w:t>
      </w:r>
      <w:bookmarkEnd w:id="58"/>
      <w:bookmarkEnd w:id="59"/>
    </w:p>
    <w:p w14:paraId="16B03EE9" w14:textId="77777777" w:rsidR="00964EB1" w:rsidRPr="00964EB1" w:rsidRDefault="00964EB1" w:rsidP="00964EB1"/>
    <w:p w14:paraId="5A90FA8E" w14:textId="77777777" w:rsidR="00FC778B" w:rsidRPr="003E6ED3" w:rsidRDefault="00FC778B" w:rsidP="0002571F">
      <w:pPr>
        <w:pStyle w:val="ListParagraph"/>
        <w:numPr>
          <w:ilvl w:val="0"/>
          <w:numId w:val="24"/>
        </w:numPr>
        <w:rPr>
          <w:rFonts w:ascii="Muli" w:hAnsi="Muli"/>
          <w:color w:val="000000"/>
        </w:rPr>
      </w:pPr>
      <w:r w:rsidRPr="003E6ED3">
        <w:rPr>
          <w:rFonts w:ascii="Muli" w:hAnsi="Muli"/>
          <w:color w:val="000000"/>
        </w:rPr>
        <w:t>Ensure employees have access to antiseptic cleaners and clean paper towels at all times.</w:t>
      </w:r>
    </w:p>
    <w:p w14:paraId="5C9BE104" w14:textId="631447F8" w:rsidR="003E6ED3" w:rsidRDefault="00FC778B" w:rsidP="0002571F">
      <w:pPr>
        <w:pStyle w:val="ListParagraph"/>
        <w:numPr>
          <w:ilvl w:val="0"/>
          <w:numId w:val="23"/>
        </w:numPr>
        <w:spacing w:after="120"/>
        <w:rPr>
          <w:rFonts w:ascii="Muli" w:hAnsi="Muli"/>
          <w:color w:val="000000"/>
        </w:rPr>
      </w:pPr>
      <w:r w:rsidRPr="003E6ED3">
        <w:rPr>
          <w:rFonts w:ascii="Muli" w:hAnsi="Muli"/>
          <w:color w:val="000000"/>
        </w:rPr>
        <w:t>Ensure the availability and use of protective gear for employees</w:t>
      </w:r>
      <w:r w:rsidR="003E6ED3">
        <w:rPr>
          <w:rFonts w:ascii="Muli" w:hAnsi="Muli"/>
          <w:color w:val="000000"/>
        </w:rPr>
        <w:t>,</w:t>
      </w:r>
      <w:r w:rsidRPr="003E6ED3">
        <w:rPr>
          <w:rFonts w:ascii="Muli" w:hAnsi="Muli"/>
          <w:color w:val="000000"/>
        </w:rPr>
        <w:t xml:space="preserve"> such as eye protection, facemasks, gloves, gowns, and other protective clothing.</w:t>
      </w:r>
    </w:p>
    <w:p w14:paraId="715EECF0" w14:textId="77777777" w:rsidR="003E6ED3" w:rsidRDefault="00FC778B" w:rsidP="0002571F">
      <w:pPr>
        <w:pStyle w:val="ListParagraph"/>
        <w:numPr>
          <w:ilvl w:val="0"/>
          <w:numId w:val="23"/>
        </w:numPr>
        <w:spacing w:after="120"/>
        <w:rPr>
          <w:rFonts w:ascii="Muli" w:hAnsi="Muli"/>
          <w:color w:val="000000"/>
        </w:rPr>
      </w:pPr>
      <w:r w:rsidRPr="003E6ED3">
        <w:rPr>
          <w:rFonts w:ascii="Muli" w:hAnsi="Muli"/>
          <w:color w:val="000000"/>
        </w:rPr>
        <w:t>Repair or replace personal protective clothing for employees as needed.</w:t>
      </w:r>
    </w:p>
    <w:p w14:paraId="6E3C2FB1" w14:textId="77777777" w:rsidR="003E6ED3" w:rsidRDefault="00FC778B" w:rsidP="0002571F">
      <w:pPr>
        <w:pStyle w:val="ListParagraph"/>
        <w:numPr>
          <w:ilvl w:val="0"/>
          <w:numId w:val="23"/>
        </w:numPr>
        <w:spacing w:after="120"/>
        <w:rPr>
          <w:rFonts w:ascii="Muli" w:hAnsi="Muli"/>
          <w:color w:val="000000"/>
        </w:rPr>
      </w:pPr>
      <w:r w:rsidRPr="003E6ED3">
        <w:rPr>
          <w:rFonts w:ascii="Muli" w:hAnsi="Muli"/>
          <w:color w:val="000000"/>
        </w:rPr>
        <w:t>Supervise the placement of soiled protective clothing in the appropriate containers.</w:t>
      </w:r>
    </w:p>
    <w:p w14:paraId="6D2F4044" w14:textId="79A94800" w:rsidR="00FC778B" w:rsidRPr="003E6ED3" w:rsidRDefault="00FC778B" w:rsidP="0002571F">
      <w:pPr>
        <w:pStyle w:val="ListParagraph"/>
        <w:numPr>
          <w:ilvl w:val="0"/>
          <w:numId w:val="23"/>
        </w:numPr>
        <w:spacing w:after="120"/>
        <w:rPr>
          <w:rFonts w:ascii="Muli" w:hAnsi="Muli"/>
          <w:color w:val="000000"/>
        </w:rPr>
      </w:pPr>
      <w:r w:rsidRPr="003E6ED3">
        <w:rPr>
          <w:rFonts w:ascii="Muli" w:hAnsi="Muli"/>
          <w:color w:val="000000"/>
        </w:rPr>
        <w:t>Send soiled clothing to a laundry service.</w:t>
      </w:r>
    </w:p>
    <w:p w14:paraId="48C16391" w14:textId="77777777" w:rsidR="00FC778B" w:rsidRDefault="00FC778B" w:rsidP="003E6ED3">
      <w:bookmarkStart w:id="60" w:name="_heading=h.1v1yuxt" w:colFirst="0" w:colLast="0"/>
      <w:bookmarkEnd w:id="60"/>
    </w:p>
    <w:p w14:paraId="3E159D0C" w14:textId="026A33B6" w:rsidR="00FC778B" w:rsidRDefault="00FC778B" w:rsidP="00FC778B">
      <w:pPr>
        <w:pStyle w:val="Heading3"/>
        <w:spacing w:after="120"/>
      </w:pPr>
      <w:bookmarkStart w:id="61" w:name="_Toc37344562"/>
      <w:bookmarkStart w:id="62" w:name="_Toc55220287"/>
      <w:r>
        <w:t>Instrument and Equipment</w:t>
      </w:r>
      <w:bookmarkEnd w:id="61"/>
      <w:bookmarkEnd w:id="62"/>
    </w:p>
    <w:p w14:paraId="3F4E7009" w14:textId="77777777" w:rsidR="00964EB1" w:rsidRPr="00964EB1" w:rsidRDefault="00964EB1" w:rsidP="00964EB1"/>
    <w:p w14:paraId="6FE7DED9" w14:textId="77777777" w:rsid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Discard all disposable items after each visit.</w:t>
      </w:r>
    </w:p>
    <w:p w14:paraId="7C1A8B70" w14:textId="77777777" w:rsid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Assemble soiled instruments and place them in the sterilization area.</w:t>
      </w:r>
    </w:p>
    <w:p w14:paraId="50A007E8" w14:textId="77777777" w:rsid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Clean treatment room surfaces with disinfectant solution.</w:t>
      </w:r>
    </w:p>
    <w:p w14:paraId="57087AD2" w14:textId="77777777" w:rsid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Pre-soak soiled instruments in a disinfectant.</w:t>
      </w:r>
    </w:p>
    <w:p w14:paraId="1E6DCBC7" w14:textId="77777777" w:rsid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Process instruments in the ultrasonic cleaner tank.</w:t>
      </w:r>
    </w:p>
    <w:p w14:paraId="0C2342A6" w14:textId="77777777" w:rsid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Rinse and soak the treatment trays in disinfectant.</w:t>
      </w:r>
    </w:p>
    <w:p w14:paraId="00DBEDED" w14:textId="77777777" w:rsid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Sort and package instruments by tray for sterilization.</w:t>
      </w:r>
    </w:p>
    <w:p w14:paraId="71CF2924" w14:textId="77777777" w:rsid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Load, activate</w:t>
      </w:r>
      <w:r w:rsidR="003E6ED3">
        <w:rPr>
          <w:rFonts w:ascii="Muli" w:hAnsi="Muli"/>
          <w:color w:val="000000"/>
        </w:rPr>
        <w:t>,</w:t>
      </w:r>
      <w:r w:rsidRPr="003E6ED3">
        <w:rPr>
          <w:rFonts w:ascii="Muli" w:hAnsi="Muli"/>
          <w:color w:val="000000"/>
        </w:rPr>
        <w:t xml:space="preserve"> and vent the sterilization unit according to the manufacturer's directions.</w:t>
      </w:r>
    </w:p>
    <w:p w14:paraId="26DB4131" w14:textId="2AD96A48" w:rsidR="00FC778B" w:rsidRPr="003E6ED3" w:rsidRDefault="00FC778B" w:rsidP="0002571F">
      <w:pPr>
        <w:pStyle w:val="ListParagraph"/>
        <w:numPr>
          <w:ilvl w:val="0"/>
          <w:numId w:val="25"/>
        </w:numPr>
        <w:spacing w:after="120"/>
        <w:rPr>
          <w:rFonts w:ascii="Muli" w:hAnsi="Muli"/>
          <w:color w:val="000000"/>
        </w:rPr>
      </w:pPr>
      <w:r w:rsidRPr="003E6ED3">
        <w:rPr>
          <w:rFonts w:ascii="Muli" w:hAnsi="Muli"/>
          <w:color w:val="000000"/>
        </w:rPr>
        <w:t>Store instruments and trays in the appropriately named places.</w:t>
      </w:r>
    </w:p>
    <w:p w14:paraId="1FE08D18" w14:textId="77777777" w:rsidR="003E6ED3" w:rsidRPr="00B51FE2" w:rsidRDefault="003E6ED3" w:rsidP="003E6ED3">
      <w:pPr>
        <w:pStyle w:val="ListParagraph"/>
        <w:spacing w:after="120"/>
        <w:ind w:left="360"/>
        <w:rPr>
          <w:rFonts w:ascii="Muli" w:hAnsi="Muli"/>
          <w:color w:val="000000"/>
        </w:rPr>
      </w:pPr>
    </w:p>
    <w:p w14:paraId="7F21F25E" w14:textId="3F2CD579" w:rsidR="00FC778B" w:rsidRDefault="00FC778B" w:rsidP="00FC778B">
      <w:pPr>
        <w:pStyle w:val="Heading3"/>
        <w:spacing w:after="120"/>
      </w:pPr>
      <w:bookmarkStart w:id="63" w:name="_heading=h.4f1mdlm" w:colFirst="0" w:colLast="0"/>
      <w:bookmarkStart w:id="64" w:name="_Toc37344563"/>
      <w:bookmarkStart w:id="65" w:name="_Toc55220288"/>
      <w:bookmarkEnd w:id="63"/>
      <w:r>
        <w:t>Sterilization Area</w:t>
      </w:r>
      <w:bookmarkEnd w:id="64"/>
      <w:bookmarkEnd w:id="65"/>
    </w:p>
    <w:p w14:paraId="36066963" w14:textId="77777777" w:rsidR="00964EB1" w:rsidRPr="00964EB1" w:rsidRDefault="00964EB1" w:rsidP="00964EB1"/>
    <w:p w14:paraId="38153C7E" w14:textId="77777777" w:rsidR="003E6ED3" w:rsidRDefault="00FC778B" w:rsidP="0002571F">
      <w:pPr>
        <w:pStyle w:val="ListParagraph"/>
        <w:numPr>
          <w:ilvl w:val="0"/>
          <w:numId w:val="26"/>
        </w:numPr>
        <w:spacing w:after="120"/>
        <w:rPr>
          <w:rFonts w:ascii="Muli" w:hAnsi="Muli"/>
          <w:color w:val="000000"/>
        </w:rPr>
      </w:pPr>
      <w:r w:rsidRPr="003E6ED3">
        <w:rPr>
          <w:rFonts w:ascii="Muli" w:hAnsi="Muli"/>
          <w:color w:val="000000"/>
        </w:rPr>
        <w:t>Mix the required cleaning solutions and keep them fresh.</w:t>
      </w:r>
    </w:p>
    <w:p w14:paraId="44EEAAF3" w14:textId="77777777" w:rsidR="003E6ED3" w:rsidRDefault="00FC778B" w:rsidP="0002571F">
      <w:pPr>
        <w:pStyle w:val="ListParagraph"/>
        <w:numPr>
          <w:ilvl w:val="0"/>
          <w:numId w:val="26"/>
        </w:numPr>
        <w:spacing w:after="120"/>
        <w:rPr>
          <w:rFonts w:ascii="Muli" w:hAnsi="Muli"/>
          <w:color w:val="000000"/>
        </w:rPr>
      </w:pPr>
      <w:r w:rsidRPr="003E6ED3">
        <w:rPr>
          <w:rFonts w:ascii="Muli" w:hAnsi="Muli"/>
          <w:color w:val="000000"/>
        </w:rPr>
        <w:t>Clean the ultrasonic units and autoclaves according to manufacturer instructions and best practices.</w:t>
      </w:r>
    </w:p>
    <w:p w14:paraId="4861891A" w14:textId="77777777" w:rsidR="003E6ED3" w:rsidRDefault="00FC778B" w:rsidP="0002571F">
      <w:pPr>
        <w:pStyle w:val="ListParagraph"/>
        <w:numPr>
          <w:ilvl w:val="0"/>
          <w:numId w:val="26"/>
        </w:numPr>
        <w:spacing w:after="120"/>
        <w:rPr>
          <w:rFonts w:ascii="Muli" w:hAnsi="Muli"/>
          <w:color w:val="000000"/>
        </w:rPr>
      </w:pPr>
      <w:r w:rsidRPr="003E6ED3">
        <w:rPr>
          <w:rFonts w:ascii="Muli" w:hAnsi="Muli"/>
          <w:color w:val="000000"/>
        </w:rPr>
        <w:t>Use a spore test once per month for sterilizer.</w:t>
      </w:r>
    </w:p>
    <w:p w14:paraId="0734AFB2" w14:textId="77777777" w:rsidR="003E6ED3" w:rsidRDefault="00FC778B" w:rsidP="0002571F">
      <w:pPr>
        <w:pStyle w:val="ListParagraph"/>
        <w:numPr>
          <w:ilvl w:val="0"/>
          <w:numId w:val="26"/>
        </w:numPr>
        <w:spacing w:after="120"/>
        <w:rPr>
          <w:rFonts w:ascii="Muli" w:hAnsi="Muli"/>
          <w:color w:val="000000"/>
        </w:rPr>
      </w:pPr>
      <w:r w:rsidRPr="003E6ED3">
        <w:rPr>
          <w:rFonts w:ascii="Muli" w:hAnsi="Muli"/>
          <w:color w:val="000000"/>
        </w:rPr>
        <w:t>Keep the sterilization area clean and neat at all times.</w:t>
      </w:r>
    </w:p>
    <w:p w14:paraId="0AAF261D" w14:textId="77777777" w:rsidR="003E6ED3" w:rsidRDefault="00FC778B" w:rsidP="0002571F">
      <w:pPr>
        <w:pStyle w:val="ListParagraph"/>
        <w:numPr>
          <w:ilvl w:val="0"/>
          <w:numId w:val="26"/>
        </w:numPr>
        <w:spacing w:after="120"/>
        <w:rPr>
          <w:rFonts w:ascii="Muli" w:hAnsi="Muli"/>
          <w:color w:val="000000"/>
        </w:rPr>
      </w:pPr>
      <w:r w:rsidRPr="003E6ED3">
        <w:rPr>
          <w:rFonts w:ascii="Muli" w:hAnsi="Muli"/>
          <w:color w:val="000000"/>
        </w:rPr>
        <w:t xml:space="preserve">Maintain a supply inventory for infection control. </w:t>
      </w:r>
    </w:p>
    <w:p w14:paraId="27EA9760" w14:textId="67A39C46" w:rsidR="00FC778B" w:rsidRPr="003E6ED3" w:rsidRDefault="00FC778B" w:rsidP="0002571F">
      <w:pPr>
        <w:pStyle w:val="ListParagraph"/>
        <w:numPr>
          <w:ilvl w:val="0"/>
          <w:numId w:val="26"/>
        </w:numPr>
        <w:spacing w:after="120"/>
        <w:rPr>
          <w:rFonts w:ascii="Muli" w:hAnsi="Muli"/>
          <w:color w:val="000000"/>
        </w:rPr>
      </w:pPr>
      <w:r w:rsidRPr="003E6ED3">
        <w:rPr>
          <w:rFonts w:ascii="Muli" w:hAnsi="Muli"/>
          <w:color w:val="000000"/>
        </w:rPr>
        <w:t>Submit supply orders to the office manager once per month or as necessary.</w:t>
      </w:r>
    </w:p>
    <w:p w14:paraId="6DBDFE29" w14:textId="77777777" w:rsidR="00FC778B" w:rsidRDefault="00FC778B" w:rsidP="00F57E68">
      <w:bookmarkStart w:id="66" w:name="_heading=h.2u6wntf" w:colFirst="0" w:colLast="0"/>
      <w:bookmarkEnd w:id="66"/>
    </w:p>
    <w:p w14:paraId="6911200B" w14:textId="77777777" w:rsidR="003E6ED3" w:rsidRDefault="003E6ED3">
      <w:pPr>
        <w:spacing w:after="160" w:line="259" w:lineRule="auto"/>
        <w:rPr>
          <w:rFonts w:ascii="Muli" w:hAnsi="Muli"/>
          <w:b/>
          <w:bCs/>
        </w:rPr>
      </w:pPr>
      <w:bookmarkStart w:id="67" w:name="_Toc37344564"/>
      <w:r>
        <w:br w:type="page"/>
      </w:r>
    </w:p>
    <w:p w14:paraId="2CCC6541" w14:textId="2F05BA0E" w:rsidR="00FC778B" w:rsidRDefault="00FC778B" w:rsidP="00FC778B">
      <w:pPr>
        <w:pStyle w:val="Heading3"/>
        <w:spacing w:after="120"/>
      </w:pPr>
      <w:bookmarkStart w:id="68" w:name="_Toc55220289"/>
      <w:r>
        <w:t>Waste Management</w:t>
      </w:r>
      <w:bookmarkEnd w:id="67"/>
      <w:bookmarkEnd w:id="68"/>
    </w:p>
    <w:p w14:paraId="09BF82AE" w14:textId="77777777" w:rsidR="00964EB1" w:rsidRPr="00964EB1" w:rsidRDefault="00964EB1" w:rsidP="00964EB1"/>
    <w:p w14:paraId="01AB6EDA" w14:textId="77777777" w:rsidR="003E6ED3" w:rsidRDefault="00FC778B" w:rsidP="0002571F">
      <w:pPr>
        <w:pStyle w:val="ListParagraph"/>
        <w:numPr>
          <w:ilvl w:val="0"/>
          <w:numId w:val="27"/>
        </w:numPr>
        <w:spacing w:after="120"/>
        <w:rPr>
          <w:rFonts w:ascii="Muli" w:hAnsi="Muli"/>
          <w:color w:val="000000"/>
        </w:rPr>
      </w:pPr>
      <w:r w:rsidRPr="003E6ED3">
        <w:rPr>
          <w:rFonts w:ascii="Muli" w:hAnsi="Muli"/>
          <w:color w:val="000000"/>
        </w:rPr>
        <w:t>Discard needles in puncture-resistant, leak-proof, labeled containers.</w:t>
      </w:r>
    </w:p>
    <w:p w14:paraId="59AA5DBF" w14:textId="77777777" w:rsidR="003E6ED3" w:rsidRDefault="00FC778B" w:rsidP="0002571F">
      <w:pPr>
        <w:pStyle w:val="ListParagraph"/>
        <w:numPr>
          <w:ilvl w:val="0"/>
          <w:numId w:val="27"/>
        </w:numPr>
        <w:spacing w:after="120"/>
        <w:rPr>
          <w:rFonts w:ascii="Muli" w:hAnsi="Muli"/>
          <w:color w:val="000000"/>
        </w:rPr>
      </w:pPr>
      <w:r w:rsidRPr="003E6ED3">
        <w:rPr>
          <w:rFonts w:ascii="Muli" w:hAnsi="Muli"/>
          <w:color w:val="000000"/>
        </w:rPr>
        <w:t>Decontaminate regulated waste and place in leak-proof, puncture-resistant containers.</w:t>
      </w:r>
    </w:p>
    <w:p w14:paraId="4877D52A" w14:textId="40C827C4" w:rsidR="00FC778B" w:rsidRPr="003E6ED3" w:rsidRDefault="00FC778B" w:rsidP="0002571F">
      <w:pPr>
        <w:pStyle w:val="ListParagraph"/>
        <w:numPr>
          <w:ilvl w:val="0"/>
          <w:numId w:val="27"/>
        </w:numPr>
        <w:spacing w:after="120"/>
        <w:rPr>
          <w:rFonts w:ascii="Muli" w:hAnsi="Muli"/>
          <w:color w:val="000000"/>
        </w:rPr>
      </w:pPr>
      <w:r w:rsidRPr="003E6ED3">
        <w:rPr>
          <w:rFonts w:ascii="Muli" w:hAnsi="Muli"/>
          <w:color w:val="000000"/>
        </w:rPr>
        <w:t>Apply warning labels to regulated waste.</w:t>
      </w:r>
    </w:p>
    <w:p w14:paraId="38397E88" w14:textId="77777777" w:rsidR="00FC778B" w:rsidRDefault="00FC778B" w:rsidP="00F57E68">
      <w:bookmarkStart w:id="69" w:name="_heading=h.19c6y18" w:colFirst="0" w:colLast="0"/>
      <w:bookmarkEnd w:id="69"/>
    </w:p>
    <w:p w14:paraId="10B7EBD2" w14:textId="2971F21E" w:rsidR="00FC778B" w:rsidRDefault="00FC778B" w:rsidP="00FC778B">
      <w:pPr>
        <w:pStyle w:val="Heading3"/>
        <w:spacing w:after="120"/>
      </w:pPr>
      <w:bookmarkStart w:id="70" w:name="_Toc37344565"/>
      <w:bookmarkStart w:id="71" w:name="_Toc55220290"/>
      <w:r>
        <w:t>Administrative</w:t>
      </w:r>
      <w:bookmarkEnd w:id="70"/>
      <w:bookmarkEnd w:id="71"/>
    </w:p>
    <w:p w14:paraId="1362394D" w14:textId="77777777" w:rsidR="00964EB1" w:rsidRPr="00964EB1" w:rsidRDefault="00964EB1" w:rsidP="00964EB1"/>
    <w:p w14:paraId="06B0B934" w14:textId="77777777" w:rsidR="003E6ED3" w:rsidRDefault="00FC778B" w:rsidP="0002571F">
      <w:pPr>
        <w:pStyle w:val="ListParagraph"/>
        <w:numPr>
          <w:ilvl w:val="0"/>
          <w:numId w:val="28"/>
        </w:numPr>
        <w:spacing w:after="120"/>
        <w:rPr>
          <w:rFonts w:ascii="Muli" w:hAnsi="Muli"/>
          <w:color w:val="000000"/>
        </w:rPr>
      </w:pPr>
      <w:r w:rsidRPr="003E6ED3">
        <w:rPr>
          <w:rFonts w:ascii="Muli" w:hAnsi="Muli"/>
          <w:color w:val="000000"/>
        </w:rPr>
        <w:t>Keep current sterilization logs and file spore test results.</w:t>
      </w:r>
    </w:p>
    <w:p w14:paraId="04BE1ED6" w14:textId="77777777" w:rsidR="003E6ED3" w:rsidRDefault="00FC778B" w:rsidP="0002571F">
      <w:pPr>
        <w:pStyle w:val="ListParagraph"/>
        <w:numPr>
          <w:ilvl w:val="0"/>
          <w:numId w:val="28"/>
        </w:numPr>
        <w:spacing w:after="120"/>
        <w:rPr>
          <w:rFonts w:ascii="Muli" w:hAnsi="Muli"/>
          <w:color w:val="000000"/>
        </w:rPr>
      </w:pPr>
      <w:r w:rsidRPr="003E6ED3">
        <w:rPr>
          <w:rFonts w:ascii="Muli" w:hAnsi="Muli"/>
          <w:color w:val="000000"/>
        </w:rPr>
        <w:t>Distribute and file vaccine declination forms when necessary.</w:t>
      </w:r>
    </w:p>
    <w:p w14:paraId="635BB25F" w14:textId="77777777" w:rsidR="003E6ED3" w:rsidRDefault="00FC778B" w:rsidP="0002571F">
      <w:pPr>
        <w:pStyle w:val="ListParagraph"/>
        <w:numPr>
          <w:ilvl w:val="0"/>
          <w:numId w:val="28"/>
        </w:numPr>
        <w:spacing w:after="120"/>
        <w:rPr>
          <w:rFonts w:ascii="Muli" w:hAnsi="Muli"/>
          <w:color w:val="000000"/>
        </w:rPr>
      </w:pPr>
      <w:r w:rsidRPr="003E6ED3">
        <w:rPr>
          <w:rFonts w:ascii="Muli" w:hAnsi="Muli"/>
          <w:color w:val="000000"/>
        </w:rPr>
        <w:t>Maintain medical rec</w:t>
      </w:r>
      <w:r w:rsidRPr="003E6ED3">
        <w:rPr>
          <w:rFonts w:ascii="Muli" w:hAnsi="Muli"/>
          <w:color w:val="000000"/>
        </w:rPr>
        <w:lastRenderedPageBreak/>
        <w:t>ords for employees with occupational exposure.</w:t>
      </w:r>
    </w:p>
    <w:p w14:paraId="5EF0B584" w14:textId="77777777" w:rsidR="003E6ED3" w:rsidRDefault="00FC778B" w:rsidP="0002571F">
      <w:pPr>
        <w:pStyle w:val="ListParagraph"/>
        <w:numPr>
          <w:ilvl w:val="0"/>
          <w:numId w:val="28"/>
        </w:numPr>
        <w:spacing w:after="120"/>
        <w:rPr>
          <w:rFonts w:ascii="Muli" w:hAnsi="Muli"/>
          <w:color w:val="000000"/>
        </w:rPr>
      </w:pPr>
      <w:r w:rsidRPr="003E6ED3">
        <w:rPr>
          <w:rFonts w:ascii="Muli" w:hAnsi="Muli"/>
          <w:color w:val="000000"/>
        </w:rPr>
        <w:t>Document post-exposure follow-up procedures for any employee with an exposure incident, such as a needle stick.</w:t>
      </w:r>
    </w:p>
    <w:p w14:paraId="5C790AFA" w14:textId="4DF66539" w:rsidR="00FC778B" w:rsidRPr="003E6ED3" w:rsidRDefault="00FC778B" w:rsidP="0002571F">
      <w:pPr>
        <w:pStyle w:val="ListParagraph"/>
        <w:numPr>
          <w:ilvl w:val="0"/>
          <w:numId w:val="28"/>
        </w:numPr>
        <w:spacing w:after="120"/>
        <w:rPr>
          <w:rFonts w:ascii="Muli" w:hAnsi="Muli"/>
          <w:color w:val="000000"/>
        </w:rPr>
      </w:pPr>
      <w:r w:rsidRPr="003E6ED3">
        <w:rPr>
          <w:rFonts w:ascii="Muli" w:hAnsi="Muli"/>
          <w:color w:val="000000"/>
        </w:rPr>
        <w:t>Research materials and training programs regarding hazardous materials and bloodborne pathogens</w:t>
      </w:r>
      <w:r w:rsidR="003E6ED3">
        <w:rPr>
          <w:rFonts w:ascii="Muli" w:hAnsi="Muli"/>
          <w:color w:val="000000"/>
        </w:rPr>
        <w:t>, and m</w:t>
      </w:r>
      <w:r w:rsidRPr="003E6ED3">
        <w:rPr>
          <w:rFonts w:ascii="Muli" w:hAnsi="Muli"/>
          <w:color w:val="000000"/>
        </w:rPr>
        <w:t>ake recommendations to the doctor for staff training.</w:t>
      </w:r>
    </w:p>
    <w:p w14:paraId="2AA6FB6D" w14:textId="77777777" w:rsidR="00FC778B" w:rsidRDefault="00FC778B" w:rsidP="00F57E68">
      <w:bookmarkStart w:id="72" w:name="_heading=h.3tbugp1" w:colFirst="0" w:colLast="0"/>
      <w:bookmarkEnd w:id="72"/>
    </w:p>
    <w:p w14:paraId="63085FEF" w14:textId="3A3CEEA1" w:rsidR="00FC778B" w:rsidRDefault="00FC778B" w:rsidP="00FC778B">
      <w:pPr>
        <w:pStyle w:val="Heading2"/>
        <w:spacing w:before="0" w:after="120"/>
      </w:pPr>
      <w:bookmarkStart w:id="73" w:name="_Toc37344566"/>
      <w:bookmarkStart w:id="74" w:name="_Toc55220291"/>
      <w:r>
        <w:t>Post Patient Treatment Operatory Cleanup</w:t>
      </w:r>
      <w:bookmarkEnd w:id="73"/>
      <w:bookmarkEnd w:id="74"/>
    </w:p>
    <w:p w14:paraId="4E9B5E0B" w14:textId="77777777" w:rsidR="00964EB1" w:rsidRPr="00964EB1" w:rsidRDefault="00964EB1" w:rsidP="00964EB1"/>
    <w:p w14:paraId="53553DC6" w14:textId="398FCD4A" w:rsidR="00FC778B" w:rsidRPr="00B51FE2" w:rsidRDefault="00FC778B" w:rsidP="00FC778B">
      <w:pPr>
        <w:widowControl w:val="0"/>
        <w:rPr>
          <w:rFonts w:ascii="Muli" w:hAnsi="Muli"/>
          <w:color w:val="000000"/>
        </w:rPr>
      </w:pPr>
      <w:r w:rsidRPr="00B51FE2">
        <w:rPr>
          <w:rFonts w:ascii="Muli" w:hAnsi="Muli"/>
          <w:color w:val="000000"/>
        </w:rPr>
        <w:t xml:space="preserve">The following </w:t>
      </w:r>
      <w:r w:rsidR="00964EB1">
        <w:rPr>
          <w:rFonts w:ascii="Muli" w:hAnsi="Muli"/>
          <w:color w:val="000000"/>
        </w:rPr>
        <w:t>steps are</w:t>
      </w:r>
      <w:r w:rsidRPr="00B51FE2">
        <w:rPr>
          <w:rFonts w:ascii="Muli" w:hAnsi="Muli"/>
          <w:color w:val="000000"/>
        </w:rPr>
        <w:t xml:space="preserve"> suggested to be taken immediately after the patient is taken to the front to check out. Create your own write-up and checklist using this example</w:t>
      </w:r>
      <w:r w:rsidR="00964EB1">
        <w:rPr>
          <w:rFonts w:ascii="Muli" w:hAnsi="Muli"/>
          <w:color w:val="000000"/>
        </w:rPr>
        <w:t>:</w:t>
      </w:r>
    </w:p>
    <w:p w14:paraId="2930E55D" w14:textId="77777777" w:rsidR="00964EB1" w:rsidRDefault="00FC778B" w:rsidP="0002571F">
      <w:pPr>
        <w:pStyle w:val="ListParagraph"/>
        <w:numPr>
          <w:ilvl w:val="0"/>
          <w:numId w:val="29"/>
        </w:numPr>
        <w:spacing w:after="120"/>
        <w:rPr>
          <w:rFonts w:ascii="Muli" w:hAnsi="Muli"/>
          <w:color w:val="000000"/>
        </w:rPr>
      </w:pPr>
      <w:r w:rsidRPr="00964EB1">
        <w:rPr>
          <w:rFonts w:ascii="Muli" w:hAnsi="Muli"/>
          <w:color w:val="000000"/>
        </w:rPr>
        <w:t xml:space="preserve">Scrub handpieces with a 2x2 piece of gauze soaked in alcohol. </w:t>
      </w:r>
    </w:p>
    <w:p w14:paraId="59916D79" w14:textId="77777777" w:rsidR="00964EB1" w:rsidRDefault="00FC778B" w:rsidP="0002571F">
      <w:pPr>
        <w:pStyle w:val="ListParagraph"/>
        <w:numPr>
          <w:ilvl w:val="0"/>
          <w:numId w:val="29"/>
        </w:numPr>
        <w:spacing w:after="120"/>
        <w:rPr>
          <w:rFonts w:ascii="Muli" w:hAnsi="Muli"/>
          <w:color w:val="000000"/>
        </w:rPr>
      </w:pPr>
      <w:r w:rsidRPr="00964EB1">
        <w:rPr>
          <w:rFonts w:ascii="Muli" w:hAnsi="Muli"/>
          <w:color w:val="000000"/>
        </w:rPr>
        <w:t>Autoclave air/water tips.</w:t>
      </w:r>
    </w:p>
    <w:p w14:paraId="7D6E26C3" w14:textId="77777777" w:rsidR="00964EB1" w:rsidRDefault="00964EB1" w:rsidP="0002571F">
      <w:pPr>
        <w:pStyle w:val="ListParagraph"/>
        <w:numPr>
          <w:ilvl w:val="0"/>
          <w:numId w:val="29"/>
        </w:numPr>
        <w:spacing w:after="120"/>
        <w:rPr>
          <w:rFonts w:ascii="Muli" w:hAnsi="Muli"/>
          <w:color w:val="000000"/>
        </w:rPr>
      </w:pPr>
      <w:r>
        <w:rPr>
          <w:rFonts w:ascii="Muli" w:hAnsi="Muli"/>
          <w:color w:val="000000"/>
        </w:rPr>
        <w:t>Wipe down all c</w:t>
      </w:r>
      <w:r w:rsidR="00FC778B" w:rsidRPr="00964EB1">
        <w:rPr>
          <w:rFonts w:ascii="Muli" w:hAnsi="Muli"/>
          <w:color w:val="000000"/>
        </w:rPr>
        <w:t xml:space="preserve">ountertops and surfaces in the operatory that may have become contaminated with blood or saliva </w:t>
      </w:r>
      <w:r>
        <w:rPr>
          <w:rFonts w:ascii="Muli" w:hAnsi="Muli"/>
          <w:color w:val="000000"/>
        </w:rPr>
        <w:t>using</w:t>
      </w:r>
      <w:r w:rsidR="00FC778B" w:rsidRPr="00964EB1">
        <w:rPr>
          <w:rFonts w:ascii="Muli" w:hAnsi="Muli"/>
          <w:color w:val="000000"/>
        </w:rPr>
        <w:t xml:space="preserve"> a 2x2 piece of alcohol-soaked gauze. </w:t>
      </w:r>
      <w:r>
        <w:rPr>
          <w:rFonts w:ascii="Muli" w:hAnsi="Muli"/>
          <w:color w:val="000000"/>
        </w:rPr>
        <w:t>Then,</w:t>
      </w:r>
      <w:r w:rsidR="00FC778B" w:rsidRPr="00964EB1">
        <w:rPr>
          <w:rFonts w:ascii="Muli" w:hAnsi="Muli"/>
          <w:color w:val="000000"/>
        </w:rPr>
        <w:t xml:space="preserve"> disinfect the surfaces with a suitable chemical germicide. </w:t>
      </w:r>
    </w:p>
    <w:p w14:paraId="7992DCD1" w14:textId="63213E2F" w:rsidR="00FC778B" w:rsidRPr="00964EB1" w:rsidRDefault="00FC778B" w:rsidP="0002571F">
      <w:pPr>
        <w:pStyle w:val="ListParagraph"/>
        <w:numPr>
          <w:ilvl w:val="0"/>
          <w:numId w:val="29"/>
        </w:numPr>
        <w:spacing w:after="120"/>
        <w:rPr>
          <w:rFonts w:ascii="Muli" w:hAnsi="Muli"/>
          <w:color w:val="000000"/>
        </w:rPr>
      </w:pPr>
      <w:r w:rsidRPr="00964EB1">
        <w:rPr>
          <w:rFonts w:ascii="Muli" w:hAnsi="Muli"/>
          <w:color w:val="000000"/>
        </w:rPr>
        <w:t>Take the tray to the lab</w:t>
      </w:r>
      <w:r w:rsidR="00964EB1">
        <w:rPr>
          <w:rFonts w:ascii="Muli" w:hAnsi="Muli"/>
          <w:color w:val="000000"/>
        </w:rPr>
        <w:t xml:space="preserve"> and properly clean, disinfect, and place the</w:t>
      </w:r>
      <w:r w:rsidRPr="00964EB1">
        <w:rPr>
          <w:rFonts w:ascii="Muli" w:hAnsi="Muli"/>
          <w:color w:val="000000"/>
        </w:rPr>
        <w:t xml:space="preserve"> instruments in the autoclave for sterilization.</w:t>
      </w:r>
    </w:p>
    <w:p w14:paraId="122E4446" w14:textId="77777777" w:rsidR="00FC778B" w:rsidRDefault="00FC778B" w:rsidP="00F57E68">
      <w:bookmarkStart w:id="75" w:name="_heading=h.28h4qwu" w:colFirst="0" w:colLast="0"/>
      <w:bookmarkEnd w:id="75"/>
    </w:p>
    <w:p w14:paraId="13FDFF22" w14:textId="77777777" w:rsidR="00FC778B" w:rsidRDefault="00FC778B" w:rsidP="00FC778B">
      <w:pPr>
        <w:pStyle w:val="Heading3"/>
        <w:spacing w:after="120"/>
      </w:pPr>
      <w:bookmarkStart w:id="76" w:name="_Toc37344567"/>
      <w:bookmarkStart w:id="77" w:name="_Toc55220292"/>
      <w:r>
        <w:t>Sterilization</w:t>
      </w:r>
      <w:bookmarkEnd w:id="76"/>
      <w:bookmarkEnd w:id="77"/>
      <w:r>
        <w:t xml:space="preserve"> </w:t>
      </w:r>
    </w:p>
    <w:p w14:paraId="12317CB1" w14:textId="2F88B1B6" w:rsidR="00FC778B" w:rsidRDefault="00FC778B" w:rsidP="00FC778B">
      <w:pPr>
        <w:widowControl w:val="0"/>
        <w:rPr>
          <w:rFonts w:ascii="Muli" w:hAnsi="Muli"/>
          <w:color w:val="000000"/>
        </w:rPr>
      </w:pPr>
      <w:r w:rsidRPr="00B51FE2">
        <w:rPr>
          <w:rFonts w:ascii="Muli" w:hAnsi="Muli"/>
          <w:color w:val="000000"/>
        </w:rPr>
        <w:t xml:space="preserve">Surgical and other instruments that normally penetrate soft tissue and/or bone such as forceps, scalpels, bone chisels, scalers, and surgical burrs should be sterilized after each use. Surgical instruments should be cleaned to remove blood and saliva. Cleaning may be accomplished </w:t>
      </w:r>
      <w:r w:rsidR="00964EB1">
        <w:rPr>
          <w:rFonts w:ascii="Muli" w:hAnsi="Muli"/>
          <w:color w:val="000000"/>
        </w:rPr>
        <w:t>with</w:t>
      </w:r>
      <w:r w:rsidRPr="00B51FE2">
        <w:rPr>
          <w:rFonts w:ascii="Muli" w:hAnsi="Muli"/>
          <w:color w:val="000000"/>
        </w:rPr>
        <w:t xml:space="preserve"> a thorough scrubbing with soap and water or a detergent. Metal and heat stable dental instruments should be routinely sterilized between each use by steam under pressure (</w:t>
      </w:r>
      <w:r w:rsidR="00964EB1">
        <w:rPr>
          <w:rFonts w:ascii="Muli" w:hAnsi="Muli"/>
          <w:color w:val="000000"/>
        </w:rPr>
        <w:t xml:space="preserve">i.e., </w:t>
      </w:r>
      <w:r w:rsidRPr="00B51FE2">
        <w:rPr>
          <w:rFonts w:ascii="Muli" w:hAnsi="Muli"/>
          <w:color w:val="000000"/>
        </w:rPr>
        <w:t>autoclaving).</w:t>
      </w:r>
    </w:p>
    <w:p w14:paraId="1BB9DED3" w14:textId="77777777" w:rsidR="00B51FE2" w:rsidRPr="00B51FE2" w:rsidRDefault="00B51FE2" w:rsidP="00FC778B">
      <w:pPr>
        <w:widowControl w:val="0"/>
        <w:rPr>
          <w:rFonts w:ascii="Muli" w:hAnsi="Muli"/>
          <w:color w:val="000000"/>
        </w:rPr>
      </w:pPr>
    </w:p>
    <w:p w14:paraId="394205F8" w14:textId="77777777" w:rsidR="00964EB1" w:rsidRDefault="00964EB1">
      <w:pPr>
        <w:spacing w:after="160" w:line="259" w:lineRule="auto"/>
        <w:rPr>
          <w:rFonts w:ascii="Muli" w:hAnsi="Muli"/>
          <w:b/>
          <w:bCs/>
        </w:rPr>
      </w:pPr>
      <w:bookmarkStart w:id="78" w:name="_Toc37344568"/>
      <w:r>
        <w:br w:type="page"/>
      </w:r>
    </w:p>
    <w:p w14:paraId="0F8954C4" w14:textId="34EBD755" w:rsidR="00FC778B" w:rsidRDefault="00FC778B" w:rsidP="00FC778B">
      <w:pPr>
        <w:pStyle w:val="Heading3"/>
        <w:spacing w:after="120"/>
      </w:pPr>
      <w:bookmarkStart w:id="79" w:name="_Toc55220293"/>
      <w:r>
        <w:t>Handpiece Sterilization</w:t>
      </w:r>
      <w:bookmarkEnd w:id="78"/>
      <w:bookmarkEnd w:id="79"/>
    </w:p>
    <w:p w14:paraId="56B0A25B" w14:textId="77777777" w:rsidR="00964EB1" w:rsidRPr="00964EB1" w:rsidRDefault="00964EB1" w:rsidP="00964EB1"/>
    <w:p w14:paraId="22859B1A" w14:textId="77777777" w:rsidR="00FC778B" w:rsidRPr="00B51FE2" w:rsidRDefault="00FC778B" w:rsidP="00FC778B">
      <w:pPr>
        <w:widowControl w:val="0"/>
        <w:rPr>
          <w:rFonts w:ascii="Muli" w:hAnsi="Muli"/>
          <w:color w:val="000000"/>
        </w:rPr>
      </w:pPr>
      <w:r w:rsidRPr="00B51FE2">
        <w:rPr>
          <w:rFonts w:ascii="Muli" w:hAnsi="Muli"/>
          <w:color w:val="000000"/>
        </w:rPr>
        <w:t>When using a handpiece that cannot be sterilized, the handpiece should be flushed, then thoroughly scrubbed with detergent and water to remove adherent material. It should then be thoroughly wiped with alcohol. Ultrasonic scalers and air/water syringes should be treated in a similar manner between all patients. Following disinfecting, any chemical r</w:t>
      </w:r>
      <w:r w:rsidRPr="00B51FE2">
        <w:rPr>
          <w:rFonts w:ascii="Muli" w:hAnsi="Muli"/>
          <w:color w:val="000000"/>
        </w:rPr>
        <w:lastRenderedPageBreak/>
        <w:t>esidue should be removed by rinsing with clean water.</w:t>
      </w:r>
    </w:p>
    <w:p w14:paraId="7A9BFB40" w14:textId="77777777" w:rsidR="00FC778B" w:rsidRDefault="00FC778B" w:rsidP="00F57E68">
      <w:bookmarkStart w:id="80" w:name="_heading=h.37m2jsg" w:colFirst="0" w:colLast="0"/>
      <w:bookmarkEnd w:id="80"/>
    </w:p>
    <w:p w14:paraId="4D02B90A" w14:textId="6AA00887" w:rsidR="00FC778B" w:rsidRDefault="00FC778B" w:rsidP="00FC778B">
      <w:pPr>
        <w:pStyle w:val="Heading2"/>
        <w:spacing w:before="0" w:after="120"/>
      </w:pPr>
      <w:bookmarkStart w:id="81" w:name="_Toc37344569"/>
      <w:bookmarkStart w:id="82" w:name="_Toc55220294"/>
      <w:r>
        <w:t>Disinfecting</w:t>
      </w:r>
      <w:bookmarkEnd w:id="81"/>
      <w:bookmarkEnd w:id="82"/>
    </w:p>
    <w:p w14:paraId="1874038E" w14:textId="77777777" w:rsidR="00964EB1" w:rsidRPr="00964EB1" w:rsidRDefault="00964EB1" w:rsidP="00964EB1"/>
    <w:p w14:paraId="7C8198F5" w14:textId="35B92744" w:rsidR="00FC778B" w:rsidRDefault="00FC778B" w:rsidP="00FC778B">
      <w:pPr>
        <w:pStyle w:val="Heading3"/>
        <w:spacing w:after="120"/>
      </w:pPr>
      <w:bookmarkStart w:id="83" w:name="_Toc37344570"/>
      <w:bookmarkStart w:id="84" w:name="_Toc55220295"/>
      <w:r>
        <w:t>Air/Water Syringes</w:t>
      </w:r>
      <w:bookmarkEnd w:id="83"/>
      <w:bookmarkEnd w:id="84"/>
    </w:p>
    <w:p w14:paraId="1B243CE3" w14:textId="77777777" w:rsidR="00964EB1" w:rsidRPr="00964EB1" w:rsidRDefault="00964EB1" w:rsidP="00964EB1"/>
    <w:p w14:paraId="12D5F787" w14:textId="636C05BD" w:rsidR="00FC778B" w:rsidRDefault="00FC778B" w:rsidP="00FC778B">
      <w:pPr>
        <w:widowControl w:val="0"/>
        <w:rPr>
          <w:rFonts w:ascii="Muli" w:hAnsi="Muli"/>
          <w:color w:val="000000"/>
        </w:rPr>
      </w:pPr>
      <w:r w:rsidRPr="00B51FE2">
        <w:rPr>
          <w:rFonts w:ascii="Muli" w:hAnsi="Muli"/>
          <w:color w:val="000000"/>
        </w:rPr>
        <w:t>After use, the air/water syringe should be wiped down with alcohol, then place</w:t>
      </w:r>
      <w:r w:rsidR="00964EB1">
        <w:rPr>
          <w:rFonts w:ascii="Muli" w:hAnsi="Muli"/>
          <w:color w:val="000000"/>
        </w:rPr>
        <w:t>d</w:t>
      </w:r>
      <w:r w:rsidRPr="00B51FE2">
        <w:rPr>
          <w:rFonts w:ascii="Muli" w:hAnsi="Muli"/>
          <w:color w:val="000000"/>
        </w:rPr>
        <w:t xml:space="preserve"> in the autoclave unwrapped.</w:t>
      </w:r>
    </w:p>
    <w:p w14:paraId="3CC23C9A" w14:textId="77777777" w:rsidR="00B51FE2" w:rsidRPr="00B51FE2" w:rsidRDefault="00B51FE2" w:rsidP="00FC778B">
      <w:pPr>
        <w:widowControl w:val="0"/>
        <w:rPr>
          <w:rFonts w:ascii="Muli" w:hAnsi="Muli"/>
          <w:color w:val="000000"/>
        </w:rPr>
      </w:pPr>
    </w:p>
    <w:p w14:paraId="3585A7B9" w14:textId="58409A7E" w:rsidR="00FC778B" w:rsidRDefault="00FC778B" w:rsidP="00FC778B">
      <w:pPr>
        <w:pStyle w:val="Heading3"/>
        <w:spacing w:after="120"/>
      </w:pPr>
      <w:bookmarkStart w:id="85" w:name="_Toc37344571"/>
      <w:bookmarkStart w:id="86" w:name="_Toc55220296"/>
      <w:r>
        <w:t>Impression</w:t>
      </w:r>
      <w:bookmarkEnd w:id="85"/>
      <w:bookmarkEnd w:id="86"/>
    </w:p>
    <w:p w14:paraId="4173BF4C" w14:textId="77777777" w:rsidR="00964EB1" w:rsidRPr="00964EB1" w:rsidRDefault="00964EB1" w:rsidP="00964EB1"/>
    <w:p w14:paraId="63802817" w14:textId="79DB15C6" w:rsidR="00FC778B" w:rsidRDefault="00FC778B" w:rsidP="00FC778B">
      <w:pPr>
        <w:widowControl w:val="0"/>
        <w:rPr>
          <w:rFonts w:ascii="Muli" w:hAnsi="Muli"/>
          <w:color w:val="000000"/>
        </w:rPr>
      </w:pPr>
      <w:r w:rsidRPr="00B51FE2">
        <w:rPr>
          <w:rFonts w:ascii="Muli" w:hAnsi="Muli"/>
          <w:color w:val="000000"/>
        </w:rPr>
        <w:t>Blood and saliva should be thoroughly and carefully cleaned from impressions (by rinsing with water only) before sending to the dental laboratory. Impressions should be boxed and properly marked before going to the lab. Do not touch or wipe the impression without wearing gloves.</w:t>
      </w:r>
    </w:p>
    <w:p w14:paraId="64DF3E38" w14:textId="77777777" w:rsidR="00B51FE2" w:rsidRPr="00B51FE2" w:rsidRDefault="00B51FE2" w:rsidP="00FC778B">
      <w:pPr>
        <w:widowControl w:val="0"/>
        <w:rPr>
          <w:rFonts w:ascii="Muli" w:hAnsi="Muli"/>
          <w:color w:val="000000"/>
        </w:rPr>
      </w:pPr>
    </w:p>
    <w:p w14:paraId="468EE9EC" w14:textId="107E9330" w:rsidR="00FC778B" w:rsidRDefault="00FC778B" w:rsidP="00FC778B">
      <w:pPr>
        <w:pStyle w:val="Heading3"/>
        <w:spacing w:after="120"/>
      </w:pPr>
      <w:bookmarkStart w:id="87" w:name="_Toc37344572"/>
      <w:bookmarkStart w:id="88" w:name="_Toc55220297"/>
      <w:r>
        <w:t>Ultrasonic Scalers</w:t>
      </w:r>
      <w:bookmarkEnd w:id="87"/>
      <w:bookmarkEnd w:id="88"/>
    </w:p>
    <w:p w14:paraId="62E16457" w14:textId="77777777" w:rsidR="00964EB1" w:rsidRPr="00964EB1" w:rsidRDefault="00964EB1" w:rsidP="00964EB1"/>
    <w:p w14:paraId="73B0EE54" w14:textId="0459531A" w:rsidR="00FC778B" w:rsidRDefault="00FC778B" w:rsidP="00FC778B">
      <w:pPr>
        <w:widowControl w:val="0"/>
        <w:rPr>
          <w:rFonts w:ascii="Muli" w:hAnsi="Muli"/>
          <w:color w:val="000000"/>
        </w:rPr>
      </w:pPr>
      <w:r w:rsidRPr="00B51FE2">
        <w:rPr>
          <w:rFonts w:ascii="Muli" w:hAnsi="Muli"/>
          <w:color w:val="000000"/>
        </w:rPr>
        <w:t>Routine sterilization of handpieces between patients is desirable. The ultrasonic scaler should be thoroughly scrubbed with detergent and water to remove adherent material. It should then be thoroughly wiped with an absorbent material that has been saturated with a chemical germicide. Following disinfecting, any chemical residue should be removed by rinsing with sterile water.</w:t>
      </w:r>
    </w:p>
    <w:p w14:paraId="71D5D1D4" w14:textId="77777777" w:rsidR="00B51FE2" w:rsidRPr="00B51FE2" w:rsidRDefault="00B51FE2" w:rsidP="00FC778B">
      <w:pPr>
        <w:widowControl w:val="0"/>
        <w:rPr>
          <w:rFonts w:ascii="Muli" w:hAnsi="Muli"/>
          <w:color w:val="000000"/>
        </w:rPr>
      </w:pPr>
    </w:p>
    <w:p w14:paraId="65B4066C" w14:textId="61101B8A" w:rsidR="00FC778B" w:rsidRDefault="00FC778B" w:rsidP="00FC778B">
      <w:pPr>
        <w:widowControl w:val="0"/>
        <w:rPr>
          <w:rFonts w:ascii="Muli" w:hAnsi="Muli"/>
          <w:color w:val="000000"/>
        </w:rPr>
      </w:pPr>
      <w:r w:rsidRPr="00B51FE2">
        <w:rPr>
          <w:rFonts w:ascii="Muli" w:hAnsi="Muli"/>
          <w:color w:val="000000"/>
        </w:rPr>
        <w:t>Allow scaler to discharge water in sink for 20-30 seconds to remove aspirated materials.</w:t>
      </w:r>
    </w:p>
    <w:p w14:paraId="41FD6D73" w14:textId="77777777" w:rsidR="00B51FE2" w:rsidRPr="00B51FE2" w:rsidRDefault="00B51FE2" w:rsidP="00FC778B">
      <w:pPr>
        <w:widowControl w:val="0"/>
        <w:rPr>
          <w:rFonts w:ascii="Muli" w:hAnsi="Muli"/>
          <w:color w:val="000000"/>
        </w:rPr>
      </w:pPr>
    </w:p>
    <w:p w14:paraId="46674B74" w14:textId="7BD33784" w:rsidR="00FC778B" w:rsidRDefault="00FC778B" w:rsidP="00FC778B">
      <w:pPr>
        <w:pStyle w:val="Heading3"/>
        <w:spacing w:after="120"/>
      </w:pPr>
      <w:bookmarkStart w:id="89" w:name="_Toc37344573"/>
      <w:bookmarkStart w:id="90" w:name="_Toc55220298"/>
      <w:r>
        <w:t>Prosthetic Devices</w:t>
      </w:r>
      <w:bookmarkEnd w:id="89"/>
      <w:bookmarkEnd w:id="90"/>
    </w:p>
    <w:p w14:paraId="7105C1F4" w14:textId="77777777" w:rsidR="00964EB1" w:rsidRPr="00964EB1" w:rsidRDefault="00964EB1" w:rsidP="00964EB1"/>
    <w:p w14:paraId="03C68267" w14:textId="04EEA95A" w:rsidR="00FC778B" w:rsidRDefault="00FC778B" w:rsidP="00FC778B">
      <w:pPr>
        <w:widowControl w:val="0"/>
        <w:rPr>
          <w:rFonts w:ascii="Muli" w:hAnsi="Muli"/>
          <w:color w:val="000000"/>
        </w:rPr>
      </w:pPr>
      <w:r w:rsidRPr="00B51FE2">
        <w:rPr>
          <w:rFonts w:ascii="Muli" w:hAnsi="Muli"/>
          <w:color w:val="000000"/>
        </w:rPr>
        <w:t>When working with any removable prosthetic device, thoroughly scrub it with a detergent to clean off food and debris before sending it to the lab for any adjustments. Scrub it thoroughly with water to remove residue before placing back in the patient's mouth.</w:t>
      </w:r>
    </w:p>
    <w:p w14:paraId="52E390F9" w14:textId="77777777" w:rsidR="00964EB1" w:rsidRDefault="00964EB1" w:rsidP="00FC778B">
      <w:pPr>
        <w:widowControl w:val="0"/>
        <w:rPr>
          <w:rFonts w:ascii="Muli" w:hAnsi="Muli"/>
          <w:color w:val="000000"/>
        </w:rPr>
      </w:pPr>
    </w:p>
    <w:p w14:paraId="7185540D" w14:textId="7F3D91E5" w:rsidR="00FC778B" w:rsidRDefault="00FC778B" w:rsidP="00FC778B">
      <w:pPr>
        <w:pStyle w:val="Heading3"/>
        <w:spacing w:after="120"/>
      </w:pPr>
      <w:bookmarkStart w:id="91" w:name="_Toc37344574"/>
      <w:bookmarkStart w:id="92" w:name="_Toc55220299"/>
      <w:r>
        <w:t>Burrs</w:t>
      </w:r>
      <w:bookmarkEnd w:id="91"/>
      <w:bookmarkEnd w:id="92"/>
    </w:p>
    <w:p w14:paraId="7812FE8A" w14:textId="77777777" w:rsidR="00964EB1" w:rsidRPr="00964EB1" w:rsidRDefault="00964EB1" w:rsidP="00964EB1"/>
    <w:p w14:paraId="22F65E20" w14:textId="40098AB2" w:rsidR="00FC778B" w:rsidRPr="00B51FE2" w:rsidRDefault="00FC778B" w:rsidP="00B51FE2">
      <w:pPr>
        <w:widowControl w:val="0"/>
        <w:rPr>
          <w:rFonts w:ascii="Muli" w:hAnsi="Muli"/>
          <w:color w:val="000000"/>
        </w:rPr>
      </w:pPr>
      <w:r w:rsidRPr="00B51FE2">
        <w:rPr>
          <w:rFonts w:ascii="Muli" w:hAnsi="Muli"/>
          <w:color w:val="000000"/>
        </w:rPr>
        <w:t>After use, burrs should be removed from the handpieces, scrubbed with detergent and water</w:t>
      </w:r>
      <w:r w:rsidR="00964EB1">
        <w:rPr>
          <w:rFonts w:ascii="Muli" w:hAnsi="Muli"/>
          <w:color w:val="000000"/>
        </w:rPr>
        <w:t>,</w:t>
      </w:r>
      <w:r w:rsidRPr="00B51FE2">
        <w:rPr>
          <w:rFonts w:ascii="Muli" w:hAnsi="Muli"/>
          <w:color w:val="000000"/>
        </w:rPr>
        <w:t xml:space="preserve"> then place in a burr dish. When enough accumulate, run them through the autoclave.</w:t>
      </w:r>
    </w:p>
    <w:p w14:paraId="6085BE93" w14:textId="70981A36" w:rsidR="00FC778B" w:rsidRPr="00B51FE2" w:rsidRDefault="00FC778B" w:rsidP="00B51FE2">
      <w:pPr>
        <w:widowControl w:val="0"/>
        <w:rPr>
          <w:rFonts w:ascii="Muli" w:hAnsi="Muli"/>
          <w:color w:val="000000"/>
        </w:rPr>
      </w:pPr>
    </w:p>
    <w:p w14:paraId="05ECFC26" w14:textId="3FE66C36" w:rsidR="00FC778B" w:rsidRDefault="00FC778B" w:rsidP="00FC778B">
      <w:pPr>
        <w:pStyle w:val="Heading2"/>
        <w:spacing w:before="0" w:after="120"/>
      </w:pPr>
      <w:bookmarkStart w:id="93" w:name="_Toc37344575"/>
      <w:bookmarkStart w:id="94" w:name="_Toc55220300"/>
      <w:r>
        <w:t>How to Clean Surfaces and Materials and Remove Common Stains</w:t>
      </w:r>
      <w:bookmarkEnd w:id="93"/>
      <w:bookmarkEnd w:id="94"/>
    </w:p>
    <w:p w14:paraId="05D217CE" w14:textId="77777777" w:rsidR="006126ED" w:rsidRPr="006126ED" w:rsidRDefault="006126ED" w:rsidP="006126ED"/>
    <w:p w14:paraId="5096AFE3" w14:textId="77777777" w:rsidR="006126ED" w:rsidRDefault="006126ED" w:rsidP="006126ED">
      <w:pPr>
        <w:pStyle w:val="Heading3"/>
        <w:spacing w:after="120"/>
      </w:pPr>
      <w:bookmarkStart w:id="95" w:name="_Toc37344576"/>
      <w:bookmarkStart w:id="96" w:name="_Toc55220301"/>
      <w:r>
        <w:t>Surfaces</w:t>
      </w:r>
      <w:bookmarkEnd w:id="95"/>
      <w:bookmarkEnd w:id="96"/>
    </w:p>
    <w:p w14:paraId="2B2C639A" w14:textId="77777777" w:rsidR="006126ED" w:rsidRDefault="006126ED" w:rsidP="00964EB1"/>
    <w:tbl>
      <w:tblPr>
        <w:tblStyle w:val="TableGrid"/>
        <w:tblW w:w="9085" w:type="dxa"/>
        <w:tblLook w:val="04A0" w:firstRow="1" w:lastRow="0" w:firstColumn="1" w:lastColumn="0" w:noHBand="0" w:noVBand="1"/>
      </w:tblPr>
      <w:tblGrid>
        <w:gridCol w:w="2515"/>
        <w:gridCol w:w="6570"/>
      </w:tblGrid>
      <w:tr w:rsidR="006126ED" w:rsidRPr="00E43957" w14:paraId="287C3B48" w14:textId="77777777" w:rsidTr="00542E3F">
        <w:tc>
          <w:tcPr>
            <w:tcW w:w="2515" w:type="dxa"/>
            <w:shd w:val="clear" w:color="auto" w:fill="285B9E"/>
          </w:tcPr>
          <w:p w14:paraId="2F6017F6" w14:textId="040F2DF2" w:rsidR="006126ED" w:rsidRPr="00542E3F" w:rsidRDefault="006126ED" w:rsidP="00043C20">
            <w:pPr>
              <w:spacing w:before="120" w:after="120"/>
              <w:rPr>
                <w:rFonts w:ascii="Georgia" w:eastAsia="Times New Roman" w:hAnsi="Georgia" w:cstheme="minorHAnsi"/>
                <w:b/>
                <w:bCs/>
                <w:color w:val="FFFFFF" w:themeColor="background1"/>
              </w:rPr>
            </w:pPr>
            <w:r w:rsidRPr="00542E3F">
              <w:rPr>
                <w:rFonts w:ascii="Georgia" w:eastAsia="Times New Roman" w:hAnsi="Georgia" w:cstheme="minorHAnsi"/>
                <w:b/>
                <w:bCs/>
                <w:color w:val="FFFFFF" w:themeColor="background1"/>
              </w:rPr>
              <w:t>Surface Type</w:t>
            </w:r>
          </w:p>
        </w:tc>
        <w:tc>
          <w:tcPr>
            <w:tcW w:w="6570" w:type="dxa"/>
            <w:shd w:val="clear" w:color="auto" w:fill="285B9E"/>
          </w:tcPr>
          <w:p w14:paraId="148409E4" w14:textId="1BDB5FF8" w:rsidR="006126ED" w:rsidRPr="00542E3F" w:rsidRDefault="006126ED" w:rsidP="00043C20">
            <w:pPr>
              <w:spacing w:before="120" w:after="120"/>
              <w:rPr>
                <w:rFonts w:ascii="Georgia" w:eastAsia="Times New Roman" w:hAnsi="Georgia" w:cstheme="minorHAnsi"/>
                <w:b/>
                <w:bCs/>
                <w:color w:val="FFFFFF" w:themeColor="background1"/>
              </w:rPr>
            </w:pPr>
            <w:r w:rsidRPr="00542E3F">
              <w:rPr>
                <w:rFonts w:ascii="Georgia" w:eastAsia="Times New Roman" w:hAnsi="Georgia" w:cstheme="minorHAnsi"/>
                <w:b/>
                <w:bCs/>
                <w:color w:val="FFFFFF" w:themeColor="background1"/>
              </w:rPr>
              <w:t>Cleaning Process</w:t>
            </w:r>
          </w:p>
        </w:tc>
      </w:tr>
      <w:tr w:rsidR="006126ED" w14:paraId="7CDD1D01" w14:textId="77777777" w:rsidTr="006126ED">
        <w:tc>
          <w:tcPr>
            <w:tcW w:w="2515" w:type="dxa"/>
          </w:tcPr>
          <w:p w14:paraId="40FB0FA0" w14:textId="0B83A93D" w:rsidR="006126ED" w:rsidRPr="00C1767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Wood</w:t>
            </w:r>
          </w:p>
        </w:tc>
        <w:tc>
          <w:tcPr>
            <w:tcW w:w="6570" w:type="dxa"/>
          </w:tcPr>
          <w:p w14:paraId="7A933820" w14:textId="344E85EA" w:rsidR="006126ED" w:rsidRPr="00C1767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Wood furniture must be dusted daily. Frequent waxing will improve the appearance and make it easier to keep clean.</w:t>
            </w:r>
          </w:p>
        </w:tc>
      </w:tr>
      <w:tr w:rsidR="006126ED" w14:paraId="561AEC29" w14:textId="77777777" w:rsidTr="006126ED">
        <w:tc>
          <w:tcPr>
            <w:tcW w:w="2515" w:type="dxa"/>
          </w:tcPr>
          <w:p w14:paraId="49AEB975" w14:textId="7962C9B5" w:rsidR="006126ED" w:rsidRPr="00C1767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Enamel</w:t>
            </w:r>
          </w:p>
        </w:tc>
        <w:tc>
          <w:tcPr>
            <w:tcW w:w="6570" w:type="dxa"/>
          </w:tcPr>
          <w:p w14:paraId="4F0D8E5A" w14:textId="7EEB5AF1" w:rsidR="006126ED" w:rsidRPr="00C1767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Go over daily with a clean, damp cheesecloth pad. Follow with</w:t>
            </w:r>
            <w:r w:rsidRPr="006126ED">
              <w:rPr>
                <w:rFonts w:ascii="Muli" w:eastAsia="Times New Roman" w:hAnsi="Muli" w:cstheme="minorHAnsi"/>
                <w:color w:val="000000"/>
              </w:rPr>
              <w:lastRenderedPageBreak/>
              <w:t xml:space="preserve"> a soft dry cloth.</w:t>
            </w:r>
          </w:p>
        </w:tc>
      </w:tr>
      <w:tr w:rsidR="006126ED" w14:paraId="5DEC5143" w14:textId="77777777" w:rsidTr="006126ED">
        <w:tc>
          <w:tcPr>
            <w:tcW w:w="2515" w:type="dxa"/>
          </w:tcPr>
          <w:p w14:paraId="61E2B616" w14:textId="679399EF" w:rsidR="006126ED" w:rsidRPr="0028332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Stainless Steel and Chrome</w:t>
            </w:r>
          </w:p>
        </w:tc>
        <w:tc>
          <w:tcPr>
            <w:tcW w:w="6570" w:type="dxa"/>
          </w:tcPr>
          <w:p w14:paraId="517057FC" w14:textId="0A8A83B5"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Wipe daily with a clean, damp cheesecloth pad. Polish with a dry cloth. You can also use cleaners specially made for steel and chrome.</w:t>
            </w:r>
          </w:p>
        </w:tc>
      </w:tr>
      <w:tr w:rsidR="006126ED" w14:paraId="19D26E32" w14:textId="77777777" w:rsidTr="006126ED">
        <w:tc>
          <w:tcPr>
            <w:tcW w:w="2515" w:type="dxa"/>
          </w:tcPr>
          <w:p w14:paraId="6EFD9284" w14:textId="27D3BC8E" w:rsidR="006126ED" w:rsidRPr="0028332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Plastic</w:t>
            </w:r>
          </w:p>
        </w:tc>
        <w:tc>
          <w:tcPr>
            <w:tcW w:w="6570" w:type="dxa"/>
          </w:tcPr>
          <w:p w14:paraId="10EAC69F" w14:textId="440058A2"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Follow the manufacturer's recommendations or wash with mild soap or detergent.  Rinse thoroughly and wipe dry.</w:t>
            </w:r>
          </w:p>
        </w:tc>
      </w:tr>
      <w:tr w:rsidR="006126ED" w14:paraId="6A34B945" w14:textId="77777777" w:rsidTr="006126ED">
        <w:tc>
          <w:tcPr>
            <w:tcW w:w="2515" w:type="dxa"/>
          </w:tcPr>
          <w:p w14:paraId="0A22BABC" w14:textId="70BB6DAF" w:rsidR="006126ED" w:rsidRPr="0028332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Cloth</w:t>
            </w:r>
          </w:p>
        </w:tc>
        <w:tc>
          <w:tcPr>
            <w:tcW w:w="6570" w:type="dxa"/>
          </w:tcPr>
          <w:p w14:paraId="71627BCF" w14:textId="3277CF7A"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Curtains, carpeting, draperies, and upholstery are often the most neglected and dirtiest surfaces in a dental office. Use a commercial cleaning company unless it is clear that the material is washable and you can clean it on your own.</w:t>
            </w:r>
          </w:p>
        </w:tc>
      </w:tr>
    </w:tbl>
    <w:p w14:paraId="030A24FB" w14:textId="77777777" w:rsidR="006126ED" w:rsidRPr="00964EB1" w:rsidRDefault="006126ED" w:rsidP="00964EB1"/>
    <w:p w14:paraId="2C9326F7" w14:textId="77777777" w:rsidR="00F57E68" w:rsidRPr="00B51FE2" w:rsidRDefault="00F57E68" w:rsidP="00FC778B">
      <w:pPr>
        <w:widowControl w:val="0"/>
        <w:rPr>
          <w:rFonts w:ascii="Muli" w:hAnsi="Muli"/>
          <w:color w:val="000000"/>
        </w:rPr>
      </w:pPr>
    </w:p>
    <w:p w14:paraId="625956E9" w14:textId="77777777" w:rsidR="006126ED" w:rsidRDefault="006126ED">
      <w:pPr>
        <w:spacing w:after="160" w:line="259" w:lineRule="auto"/>
        <w:rPr>
          <w:rFonts w:ascii="Muli" w:hAnsi="Muli"/>
          <w:b/>
          <w:bCs/>
        </w:rPr>
      </w:pPr>
      <w:bookmarkStart w:id="97" w:name="_Toc37344577"/>
      <w:r>
        <w:br w:type="page"/>
      </w:r>
    </w:p>
    <w:p w14:paraId="4CD0BD0A" w14:textId="694049BA" w:rsidR="00FC778B" w:rsidRDefault="00FC778B" w:rsidP="00FC778B">
      <w:pPr>
        <w:pStyle w:val="Heading3"/>
        <w:spacing w:after="120"/>
      </w:pPr>
      <w:bookmarkStart w:id="98" w:name="_Toc55220302"/>
      <w:r>
        <w:t>Stains</w:t>
      </w:r>
      <w:bookmarkEnd w:id="97"/>
      <w:bookmarkEnd w:id="98"/>
    </w:p>
    <w:p w14:paraId="31786032" w14:textId="720F3C1F" w:rsidR="006126ED" w:rsidRDefault="006126ED" w:rsidP="006126ED"/>
    <w:tbl>
      <w:tblPr>
        <w:tblStyle w:val="TableGrid"/>
        <w:tblW w:w="9085" w:type="dxa"/>
        <w:tblLook w:val="04A0" w:firstRow="1" w:lastRow="0" w:firstColumn="1" w:lastColumn="0" w:noHBand="0" w:noVBand="1"/>
      </w:tblPr>
      <w:tblGrid>
        <w:gridCol w:w="2515"/>
        <w:gridCol w:w="6570"/>
      </w:tblGrid>
      <w:tr w:rsidR="006126ED" w:rsidRPr="00E43957" w14:paraId="51BE1DB3" w14:textId="77777777" w:rsidTr="00542E3F">
        <w:tc>
          <w:tcPr>
            <w:tcW w:w="2515" w:type="dxa"/>
            <w:shd w:val="clear" w:color="auto" w:fill="285B9E"/>
          </w:tcPr>
          <w:p w14:paraId="1F0002B9" w14:textId="7B79BCAC" w:rsidR="006126ED" w:rsidRPr="00542E3F" w:rsidRDefault="006126ED" w:rsidP="00043C20">
            <w:pPr>
              <w:spacing w:before="120" w:after="120"/>
              <w:rPr>
                <w:rFonts w:ascii="Georgia" w:eastAsia="Times New Roman" w:hAnsi="Georgia" w:cstheme="minorHAnsi"/>
                <w:b/>
                <w:bCs/>
                <w:color w:val="FFFFFF" w:themeColor="background1"/>
              </w:rPr>
            </w:pPr>
            <w:r w:rsidRPr="00542E3F">
              <w:rPr>
                <w:rFonts w:ascii="Georgia" w:eastAsia="Times New Roman" w:hAnsi="Georgia" w:cstheme="minorHAnsi"/>
                <w:b/>
                <w:bCs/>
                <w:color w:val="FFFFFF" w:themeColor="background1"/>
              </w:rPr>
              <w:t>Stain Type</w:t>
            </w:r>
          </w:p>
        </w:tc>
        <w:tc>
          <w:tcPr>
            <w:tcW w:w="6570" w:type="dxa"/>
            <w:shd w:val="clear" w:color="auto" w:fill="285B9E"/>
          </w:tcPr>
          <w:p w14:paraId="5E7536A4" w14:textId="77777777" w:rsidR="006126ED" w:rsidRPr="00542E3F" w:rsidRDefault="006126ED" w:rsidP="00043C20">
            <w:pPr>
              <w:spacing w:before="120" w:after="120"/>
              <w:rPr>
                <w:rFonts w:ascii="Georgia" w:eastAsia="Times New Roman" w:hAnsi="Georgia" w:cstheme="minorHAnsi"/>
                <w:b/>
                <w:bCs/>
                <w:color w:val="FFFFFF" w:themeColor="background1"/>
              </w:rPr>
            </w:pPr>
            <w:r w:rsidRPr="00542E3F">
              <w:rPr>
                <w:rFonts w:ascii="Georgia" w:eastAsia="Times New Roman" w:hAnsi="Georgia" w:cstheme="minorHAnsi"/>
                <w:b/>
                <w:bCs/>
                <w:color w:val="FFFFFF" w:themeColor="background1"/>
              </w:rPr>
              <w:t>Cleaning Process</w:t>
            </w:r>
          </w:p>
        </w:tc>
      </w:tr>
      <w:tr w:rsidR="006126ED" w14:paraId="79BC7E29" w14:textId="77777777" w:rsidTr="00043C20">
        <w:tc>
          <w:tcPr>
            <w:tcW w:w="2515" w:type="dxa"/>
          </w:tcPr>
          <w:p w14:paraId="058639FE" w14:textId="776E0961" w:rsidR="006126ED" w:rsidRPr="00C1767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Grease, Fat, Oil</w:t>
            </w:r>
          </w:p>
        </w:tc>
        <w:tc>
          <w:tcPr>
            <w:tcW w:w="6570" w:type="dxa"/>
          </w:tcPr>
          <w:p w14:paraId="096B7036" w14:textId="6F6FFC1F" w:rsidR="006126ED" w:rsidRPr="00C1767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Sponge with benzine, ether, or cleaning fluid. Use hot water and soap or detergent afterward if the material is washable.</w:t>
            </w:r>
          </w:p>
        </w:tc>
      </w:tr>
      <w:tr w:rsidR="006126ED" w14:paraId="130A1B42" w14:textId="77777777" w:rsidTr="00043C20">
        <w:tc>
          <w:tcPr>
            <w:tcW w:w="2515" w:type="dxa"/>
          </w:tcPr>
          <w:p w14:paraId="4F40F416" w14:textId="4FA43D3B" w:rsidR="006126ED" w:rsidRPr="00C1767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Ink</w:t>
            </w:r>
          </w:p>
        </w:tc>
        <w:tc>
          <w:tcPr>
            <w:tcW w:w="6570" w:type="dxa"/>
          </w:tcPr>
          <w:p w14:paraId="09E0E050" w14:textId="4385F131" w:rsidR="006126ED" w:rsidRPr="00C1767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Soak in milk</w:t>
            </w:r>
            <w:r>
              <w:rPr>
                <w:rFonts w:ascii="Muli" w:eastAsia="Times New Roman" w:hAnsi="Muli" w:cstheme="minorHAnsi"/>
                <w:color w:val="000000"/>
              </w:rPr>
              <w:t>, t</w:t>
            </w:r>
            <w:r w:rsidRPr="006126ED">
              <w:rPr>
                <w:rFonts w:ascii="Muli" w:eastAsia="Times New Roman" w:hAnsi="Muli" w:cstheme="minorHAnsi"/>
                <w:color w:val="000000"/>
              </w:rPr>
              <w:t>hen remove mild stains from washable materials with soap and water. Use cleaning fluid if the material is not washable.</w:t>
            </w:r>
          </w:p>
        </w:tc>
      </w:tr>
      <w:tr w:rsidR="006126ED" w14:paraId="03AA2B4C" w14:textId="77777777" w:rsidTr="00043C20">
        <w:tc>
          <w:tcPr>
            <w:tcW w:w="2515" w:type="dxa"/>
          </w:tcPr>
          <w:p w14:paraId="05C45D51" w14:textId="08252DE2" w:rsidR="006126ED" w:rsidRPr="0028332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Adhesive Plaster</w:t>
            </w:r>
          </w:p>
        </w:tc>
        <w:tc>
          <w:tcPr>
            <w:tcW w:w="6570" w:type="dxa"/>
          </w:tcPr>
          <w:p w14:paraId="593C9197" w14:textId="6F17FF66"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Use benzine or any cleaning fluid.</w:t>
            </w:r>
          </w:p>
        </w:tc>
      </w:tr>
      <w:tr w:rsidR="006126ED" w14:paraId="05881BD0" w14:textId="77777777" w:rsidTr="00043C20">
        <w:tc>
          <w:tcPr>
            <w:tcW w:w="2515" w:type="dxa"/>
          </w:tcPr>
          <w:p w14:paraId="324BA321" w14:textId="02D0F590" w:rsidR="006126ED" w:rsidRPr="0028332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Iodine</w:t>
            </w:r>
          </w:p>
        </w:tc>
        <w:tc>
          <w:tcPr>
            <w:tcW w:w="6570" w:type="dxa"/>
          </w:tcPr>
          <w:p w14:paraId="1ABDFC63" w14:textId="63CC4A87"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Use soap and water if the stain is fresh. Use alcohol for old or stubborn stains. Dilute the alcohol for synthetics or colored materials.</w:t>
            </w:r>
          </w:p>
        </w:tc>
      </w:tr>
      <w:tr w:rsidR="006126ED" w14:paraId="530F900B" w14:textId="77777777" w:rsidTr="00043C20">
        <w:tc>
          <w:tcPr>
            <w:tcW w:w="2515" w:type="dxa"/>
          </w:tcPr>
          <w:p w14:paraId="519FB6BB" w14:textId="5B207F08" w:rsidR="006126ED" w:rsidRPr="0028332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Feces</w:t>
            </w:r>
          </w:p>
        </w:tc>
        <w:tc>
          <w:tcPr>
            <w:tcW w:w="6570" w:type="dxa"/>
          </w:tcPr>
          <w:p w14:paraId="7731F84D" w14:textId="6381F3F2"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Soak well in cold water and wash with soap and water.</w:t>
            </w:r>
          </w:p>
        </w:tc>
      </w:tr>
      <w:tr w:rsidR="006126ED" w14:paraId="3CA70306" w14:textId="77777777" w:rsidTr="00043C20">
        <w:tc>
          <w:tcPr>
            <w:tcW w:w="2515" w:type="dxa"/>
          </w:tcPr>
          <w:p w14:paraId="0F084D02" w14:textId="40EC547D" w:rsidR="006126ED" w:rsidRPr="0028332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Coffee, Cocoa</w:t>
            </w:r>
          </w:p>
        </w:tc>
        <w:tc>
          <w:tcPr>
            <w:tcW w:w="6570" w:type="dxa"/>
          </w:tcPr>
          <w:p w14:paraId="4C7EEF16" w14:textId="03F99C57"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Wash in concentrated salt water and rinse well. It is sometimes necessary to soften the stain with glycerin, then rinse with cold water and borax.</w:t>
            </w:r>
          </w:p>
        </w:tc>
      </w:tr>
      <w:tr w:rsidR="006126ED" w14:paraId="3D0CB35D" w14:textId="77777777" w:rsidTr="00043C20">
        <w:tc>
          <w:tcPr>
            <w:tcW w:w="2515" w:type="dxa"/>
          </w:tcPr>
          <w:p w14:paraId="4BF01B69" w14:textId="1B32F781" w:rsidR="006126ED" w:rsidRPr="0028332F"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Merthiolate</w:t>
            </w:r>
          </w:p>
        </w:tc>
        <w:tc>
          <w:tcPr>
            <w:tcW w:w="6570" w:type="dxa"/>
          </w:tcPr>
          <w:p w14:paraId="555871A5" w14:textId="35E2ADDD"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Use chlorinated soda.</w:t>
            </w:r>
          </w:p>
        </w:tc>
      </w:tr>
      <w:tr w:rsidR="006126ED" w14:paraId="46CA1CC6" w14:textId="77777777" w:rsidTr="00043C20">
        <w:tc>
          <w:tcPr>
            <w:tcW w:w="2515" w:type="dxa"/>
          </w:tcPr>
          <w:p w14:paraId="0FCD1CA6" w14:textId="2353366C" w:rsidR="006126ED" w:rsidRDefault="006126ED" w:rsidP="00043C20">
            <w:pPr>
              <w:spacing w:before="120" w:after="120"/>
              <w:rPr>
                <w:rFonts w:ascii="Muli" w:eastAsia="Times New Roman" w:hAnsi="Muli" w:cstheme="minorHAnsi"/>
                <w:color w:val="000000"/>
              </w:rPr>
            </w:pPr>
            <w:r>
              <w:rPr>
                <w:rFonts w:ascii="Muli" w:eastAsia="Times New Roman" w:hAnsi="Muli" w:cstheme="minorHAnsi"/>
                <w:color w:val="000000"/>
              </w:rPr>
              <w:t>Blood</w:t>
            </w:r>
          </w:p>
        </w:tc>
        <w:tc>
          <w:tcPr>
            <w:tcW w:w="6570" w:type="dxa"/>
          </w:tcPr>
          <w:p w14:paraId="4AD0C95F" w14:textId="0AB24CD8" w:rsidR="006126ED" w:rsidRPr="0028332F" w:rsidRDefault="006126ED" w:rsidP="00043C20">
            <w:pPr>
              <w:spacing w:before="120" w:after="120"/>
              <w:rPr>
                <w:rFonts w:ascii="Muli" w:eastAsia="Times New Roman" w:hAnsi="Muli" w:cstheme="minorHAnsi"/>
                <w:color w:val="000000"/>
              </w:rPr>
            </w:pPr>
            <w:r w:rsidRPr="006126ED">
              <w:rPr>
                <w:rFonts w:ascii="Muli" w:eastAsia="Times New Roman" w:hAnsi="Muli" w:cstheme="minorHAnsi"/>
                <w:color w:val="000000"/>
              </w:rPr>
              <w:t>Use cold water (not hot) until the blood is dissolved. Sponge any remaining stain</w:t>
            </w:r>
            <w:r w:rsidR="00542E3F">
              <w:rPr>
                <w:rFonts w:ascii="Muli" w:eastAsia="Times New Roman" w:hAnsi="Muli" w:cstheme="minorHAnsi"/>
                <w:color w:val="000000"/>
              </w:rPr>
              <w:t>s</w:t>
            </w:r>
            <w:r w:rsidRPr="006126ED">
              <w:rPr>
                <w:rFonts w:ascii="Muli" w:eastAsia="Times New Roman" w:hAnsi="Muli" w:cstheme="minorHAnsi"/>
                <w:color w:val="000000"/>
              </w:rPr>
              <w:t xml:space="preserve"> with hydrogen peroxide</w:t>
            </w:r>
            <w:r w:rsidR="00542E3F">
              <w:rPr>
                <w:rFonts w:ascii="Muli" w:eastAsia="Times New Roman" w:hAnsi="Muli" w:cstheme="minorHAnsi"/>
                <w:color w:val="000000"/>
              </w:rPr>
              <w:t>, then</w:t>
            </w:r>
            <w:r w:rsidRPr="006126ED">
              <w:rPr>
                <w:rFonts w:ascii="Muli" w:eastAsia="Times New Roman" w:hAnsi="Muli" w:cstheme="minorHAnsi"/>
                <w:color w:val="000000"/>
              </w:rPr>
              <w:t xml:space="preserve"> wash with soapsuds and rinse. Be aware that hydrogen peroxide may bleach some materials and is corrosive on others.</w:t>
            </w:r>
          </w:p>
        </w:tc>
      </w:tr>
    </w:tbl>
    <w:p w14:paraId="7ABA5CD9" w14:textId="77777777" w:rsidR="00FC778B" w:rsidRDefault="00FC778B" w:rsidP="00FC778B">
      <w:pPr>
        <w:rPr>
          <w:b/>
          <w:color w:val="4F81BD"/>
          <w:sz w:val="26"/>
          <w:szCs w:val="26"/>
        </w:rPr>
      </w:pPr>
      <w:r>
        <w:br w:type="page"/>
      </w:r>
    </w:p>
    <w:p w14:paraId="5A88ED5D" w14:textId="753ABF53" w:rsidR="00FC778B" w:rsidRDefault="00FC778B" w:rsidP="00FC778B">
      <w:pPr>
        <w:pStyle w:val="Heading2"/>
        <w:spacing w:before="0" w:after="120"/>
      </w:pPr>
      <w:bookmarkStart w:id="99" w:name="_Toc37344578"/>
      <w:bookmarkStart w:id="100" w:name="_Toc55220303"/>
      <w:r>
        <w:t>Preventing Transmission of Disease to Employees</w:t>
      </w:r>
      <w:bookmarkEnd w:id="99"/>
      <w:bookmarkEnd w:id="100"/>
    </w:p>
    <w:p w14:paraId="69CAD095" w14:textId="77777777" w:rsidR="00542E3F" w:rsidRPr="00542E3F" w:rsidRDefault="00542E3F" w:rsidP="00542E3F"/>
    <w:p w14:paraId="5206DE6D" w14:textId="25B1FBB4" w:rsidR="00FC778B" w:rsidRDefault="00FC778B" w:rsidP="00FC778B">
      <w:pPr>
        <w:widowControl w:val="0"/>
        <w:rPr>
          <w:rFonts w:ascii="Muli" w:hAnsi="Muli"/>
          <w:color w:val="000000"/>
        </w:rPr>
      </w:pPr>
      <w:r w:rsidRPr="00B51FE2">
        <w:rPr>
          <w:rFonts w:ascii="Muli" w:hAnsi="Muli"/>
          <w:color w:val="000000"/>
        </w:rPr>
        <w:t xml:space="preserve">It is important that a standard operating procedure (SOP) </w:t>
      </w:r>
      <w:r w:rsidR="00542E3F">
        <w:rPr>
          <w:rFonts w:ascii="Muli" w:hAnsi="Muli"/>
          <w:color w:val="000000"/>
        </w:rPr>
        <w:t>be</w:t>
      </w:r>
      <w:r w:rsidRPr="00B51FE2">
        <w:rPr>
          <w:rFonts w:ascii="Muli" w:hAnsi="Muli"/>
          <w:color w:val="000000"/>
        </w:rPr>
        <w:t xml:space="preserve"> developed and adhered to in order to prevent the transmission of disease. The following should be included in every SOP</w:t>
      </w:r>
      <w:r w:rsidR="00542E3F">
        <w:rPr>
          <w:rFonts w:ascii="Muli" w:hAnsi="Muli"/>
          <w:color w:val="000000"/>
        </w:rPr>
        <w:t>:</w:t>
      </w:r>
    </w:p>
    <w:p w14:paraId="2DFD9367" w14:textId="77777777" w:rsidR="00B51FE2" w:rsidRPr="00B51FE2" w:rsidRDefault="00B51FE2" w:rsidP="00FC778B">
      <w:pPr>
        <w:widowControl w:val="0"/>
        <w:rPr>
          <w:rFonts w:ascii="Muli" w:hAnsi="Muli"/>
          <w:color w:val="000000"/>
        </w:rPr>
      </w:pPr>
    </w:p>
    <w:p w14:paraId="03A7361A" w14:textId="09360004" w:rsidR="00542E3F" w:rsidRDefault="00FC778B" w:rsidP="0002571F">
      <w:pPr>
        <w:pStyle w:val="NoSpacing"/>
        <w:numPr>
          <w:ilvl w:val="0"/>
          <w:numId w:val="30"/>
        </w:numPr>
        <w:rPr>
          <w:color w:val="auto"/>
        </w:rPr>
      </w:pPr>
      <w:bookmarkStart w:id="101" w:name="_Toc37344579"/>
      <w:r w:rsidRPr="00542E3F">
        <w:rPr>
          <w:b/>
          <w:bCs/>
        </w:rPr>
        <w:t>Universal Precautions</w:t>
      </w:r>
      <w:bookmarkEnd w:id="101"/>
      <w:r w:rsidR="00542E3F">
        <w:t xml:space="preserve">: </w:t>
      </w:r>
      <w:r w:rsidRPr="00B51FE2">
        <w:t>Infectious patients are not always readily identifiable</w:t>
      </w:r>
      <w:r w:rsidR="00542E3F">
        <w:t>, so t</w:t>
      </w:r>
      <w:r w:rsidRPr="00B51FE2">
        <w:t xml:space="preserve">reat each patient as if they are infectious. </w:t>
      </w:r>
      <w:bookmarkStart w:id="102" w:name="_Toc37344580"/>
    </w:p>
    <w:p w14:paraId="2E14BD92" w14:textId="77777777" w:rsidR="00542E3F" w:rsidRDefault="00FC778B" w:rsidP="0002571F">
      <w:pPr>
        <w:pStyle w:val="NoSpacing"/>
        <w:numPr>
          <w:ilvl w:val="0"/>
          <w:numId w:val="30"/>
        </w:numPr>
        <w:rPr>
          <w:color w:val="auto"/>
        </w:rPr>
      </w:pPr>
      <w:r w:rsidRPr="00542E3F">
        <w:rPr>
          <w:b/>
          <w:bCs/>
        </w:rPr>
        <w:t>Medical Histor</w:t>
      </w:r>
      <w:r w:rsidRPr="00542E3F">
        <w:rPr>
          <w:b/>
          <w:bCs/>
        </w:rPr>
        <w:lastRenderedPageBreak/>
        <w:t>y</w:t>
      </w:r>
      <w:bookmarkEnd w:id="102"/>
      <w:r w:rsidR="00542E3F">
        <w:t xml:space="preserve">: </w:t>
      </w:r>
      <w:r w:rsidRPr="00B51FE2">
        <w:t>The use of a medical history for each patient will greatly increase the likelihood of identifying an infectious patient.</w:t>
      </w:r>
      <w:bookmarkStart w:id="103" w:name="_Toc37344581"/>
    </w:p>
    <w:p w14:paraId="70BEB92D" w14:textId="77777777" w:rsidR="00542E3F" w:rsidRDefault="00FC778B" w:rsidP="0002571F">
      <w:pPr>
        <w:pStyle w:val="NoSpacing"/>
        <w:numPr>
          <w:ilvl w:val="0"/>
          <w:numId w:val="30"/>
        </w:numPr>
        <w:rPr>
          <w:color w:val="auto"/>
        </w:rPr>
      </w:pPr>
      <w:r w:rsidRPr="00542E3F">
        <w:rPr>
          <w:b/>
          <w:bCs/>
        </w:rPr>
        <w:t>Hand Washing</w:t>
      </w:r>
      <w:bookmarkEnd w:id="103"/>
      <w:r w:rsidR="00542E3F">
        <w:t xml:space="preserve">: </w:t>
      </w:r>
      <w:r w:rsidRPr="00B51FE2">
        <w:t>Proper and frequent hand washing is still one of the most effective ways to stop the spread of infectious microorganisms. Hands should be washed thoroughly after caring for each patient and after removing gloves. Hands and other skin surfaces should be washed thoroughly and immediately after possible contact with blood and/or body fluids.</w:t>
      </w:r>
      <w:bookmarkStart w:id="104" w:name="_Toc37344582"/>
    </w:p>
    <w:p w14:paraId="0786A783" w14:textId="032E228E" w:rsidR="00542E3F" w:rsidRDefault="00FC778B" w:rsidP="0002571F">
      <w:pPr>
        <w:pStyle w:val="NoSpacing"/>
        <w:numPr>
          <w:ilvl w:val="0"/>
          <w:numId w:val="30"/>
        </w:numPr>
        <w:rPr>
          <w:color w:val="auto"/>
        </w:rPr>
      </w:pPr>
      <w:r w:rsidRPr="00542E3F">
        <w:rPr>
          <w:b/>
          <w:bCs/>
        </w:rPr>
        <w:t>Gloves</w:t>
      </w:r>
      <w:bookmarkEnd w:id="104"/>
      <w:r w:rsidR="00542E3F">
        <w:t xml:space="preserve">: </w:t>
      </w:r>
      <w:r w:rsidRPr="00B51FE2">
        <w:t>Gloves are kept in stock to fit each employee. Always wear gloves when attending</w:t>
      </w:r>
      <w:r w:rsidR="00AE0984">
        <w:t xml:space="preserve"> to</w:t>
      </w:r>
      <w:r w:rsidRPr="00B51FE2">
        <w:t xml:space="preserve"> patients or when decontaminating a work area or surface. Always remove gloves and thoroughly clean your hands before developing any x-rays. If for some reason you leave the operatory during a procedure, remove your gloves and replace them with a new pair when you reenter the operatory. Gloves should also be changed if a rip or tear develops or if they have been worn longer than one hour.</w:t>
      </w:r>
      <w:bookmarkStart w:id="105" w:name="_Toc37344583"/>
    </w:p>
    <w:p w14:paraId="11725AA1" w14:textId="77777777" w:rsidR="00542E3F" w:rsidRDefault="00FC778B" w:rsidP="0002571F">
      <w:pPr>
        <w:pStyle w:val="NoSpacing"/>
        <w:numPr>
          <w:ilvl w:val="0"/>
          <w:numId w:val="30"/>
        </w:numPr>
        <w:rPr>
          <w:color w:val="auto"/>
        </w:rPr>
      </w:pPr>
      <w:r w:rsidRPr="00542E3F">
        <w:rPr>
          <w:b/>
          <w:bCs/>
        </w:rPr>
        <w:t>Safety Glasses</w:t>
      </w:r>
      <w:bookmarkEnd w:id="105"/>
      <w:r w:rsidR="00542E3F">
        <w:t xml:space="preserve">: </w:t>
      </w:r>
      <w:r w:rsidRPr="00B51FE2">
        <w:t>Protective eyewear with side shields can protect the eyes from splash and projectile injuries. Eye protectors must be used when the employee's eyes may come into contact with blood splashes or splatters.</w:t>
      </w:r>
      <w:bookmarkStart w:id="106" w:name="_Toc37344584"/>
    </w:p>
    <w:p w14:paraId="0972BF16" w14:textId="77777777" w:rsidR="00542E3F" w:rsidRDefault="00FC778B" w:rsidP="0002571F">
      <w:pPr>
        <w:pStyle w:val="NoSpacing"/>
        <w:numPr>
          <w:ilvl w:val="0"/>
          <w:numId w:val="30"/>
        </w:numPr>
        <w:rPr>
          <w:color w:val="auto"/>
        </w:rPr>
      </w:pPr>
      <w:r w:rsidRPr="00542E3F">
        <w:rPr>
          <w:b/>
          <w:bCs/>
        </w:rPr>
        <w:t>Masks</w:t>
      </w:r>
      <w:bookmarkEnd w:id="106"/>
      <w:r w:rsidR="00542E3F">
        <w:t xml:space="preserve">: </w:t>
      </w:r>
      <w:r w:rsidRPr="00B51FE2">
        <w:t xml:space="preserve">A high filtration mask protects the nose and mouth from blood and saliva splatter as well as from the aerosols that are used during treatment procedures. </w:t>
      </w:r>
      <w:bookmarkStart w:id="107" w:name="_Toc37344585"/>
    </w:p>
    <w:p w14:paraId="3AF07D6D" w14:textId="1750A731" w:rsidR="00542E3F" w:rsidRDefault="00FC778B" w:rsidP="0002571F">
      <w:pPr>
        <w:pStyle w:val="NoSpacing"/>
        <w:numPr>
          <w:ilvl w:val="0"/>
          <w:numId w:val="30"/>
        </w:numPr>
        <w:rPr>
          <w:color w:val="auto"/>
        </w:rPr>
      </w:pPr>
      <w:r w:rsidRPr="00542E3F">
        <w:rPr>
          <w:b/>
          <w:bCs/>
        </w:rPr>
        <w:t>Splash-Resistant Clothing</w:t>
      </w:r>
      <w:bookmarkEnd w:id="107"/>
      <w:r w:rsidR="00542E3F">
        <w:t xml:space="preserve">: </w:t>
      </w:r>
      <w:r w:rsidR="00AE0984">
        <w:t>C</w:t>
      </w:r>
      <w:r w:rsidRPr="00B51FE2">
        <w:t xml:space="preserve">lothing </w:t>
      </w:r>
      <w:r w:rsidR="00AE0984">
        <w:t xml:space="preserve">that </w:t>
      </w:r>
      <w:r w:rsidRPr="00B51FE2">
        <w:t>provides additional protection from the splash of blood and other bod</w:t>
      </w:r>
      <w:r w:rsidR="00AE0984">
        <w:t>il</w:t>
      </w:r>
      <w:r w:rsidRPr="00B51FE2">
        <w:t xml:space="preserve">y fluids. Uniforms should be worn when clothing is likely to be soiled </w:t>
      </w:r>
      <w:r w:rsidR="00AE0984">
        <w:t>by</w:t>
      </w:r>
      <w:r w:rsidRPr="00B51FE2">
        <w:t xml:space="preserve"> blood or other bod</w:t>
      </w:r>
      <w:r w:rsidR="00AE0984">
        <w:t>il</w:t>
      </w:r>
      <w:r w:rsidRPr="00B51FE2">
        <w:t>y fluids.</w:t>
      </w:r>
      <w:bookmarkStart w:id="108" w:name="_heading=h.1664s55" w:colFirst="0" w:colLast="0"/>
      <w:bookmarkStart w:id="109" w:name="_Toc37344586"/>
      <w:bookmarkEnd w:id="108"/>
    </w:p>
    <w:p w14:paraId="5A498728" w14:textId="595BE5D4" w:rsidR="00542E3F" w:rsidRDefault="00FC778B" w:rsidP="0002571F">
      <w:pPr>
        <w:pStyle w:val="NoSpacing"/>
        <w:numPr>
          <w:ilvl w:val="0"/>
          <w:numId w:val="30"/>
        </w:numPr>
        <w:rPr>
          <w:color w:val="auto"/>
        </w:rPr>
      </w:pPr>
      <w:r w:rsidRPr="00542E3F">
        <w:rPr>
          <w:b/>
          <w:bCs/>
        </w:rPr>
        <w:t>Limiting Contamination of Hard Copy Forms, Charts, Telephones, Pens, Etc.</w:t>
      </w:r>
      <w:bookmarkEnd w:id="109"/>
      <w:r w:rsidR="00542E3F">
        <w:t xml:space="preserve">: </w:t>
      </w:r>
      <w:r w:rsidRPr="00B51FE2">
        <w:t>Never touch a hard copy chart, form, phone, pen, or other office item with a glove or hand that has been in contact with the patient's secretions (blood, saliva, etc.).</w:t>
      </w:r>
      <w:r w:rsidR="00542E3F">
        <w:t xml:space="preserve"> </w:t>
      </w:r>
      <w:r w:rsidRPr="00B51FE2">
        <w:t>After removing gloves, always thoroughly scrub and clean</w:t>
      </w:r>
      <w:r w:rsidR="00AE0984">
        <w:t xml:space="preserve"> hands </w:t>
      </w:r>
      <w:r w:rsidRPr="00B51FE2">
        <w:t>before touching anything.</w:t>
      </w:r>
      <w:bookmarkStart w:id="110" w:name="_Toc37344587"/>
    </w:p>
    <w:p w14:paraId="7F5C3739" w14:textId="78FA349A" w:rsidR="00542E3F" w:rsidRDefault="00FC778B" w:rsidP="0002571F">
      <w:pPr>
        <w:pStyle w:val="NoSpacing"/>
        <w:numPr>
          <w:ilvl w:val="0"/>
          <w:numId w:val="30"/>
        </w:numPr>
        <w:rPr>
          <w:color w:val="auto"/>
        </w:rPr>
      </w:pPr>
      <w:r w:rsidRPr="00542E3F">
        <w:rPr>
          <w:b/>
          <w:bCs/>
        </w:rPr>
        <w:t>Proper Handling of Needles and Scalpels</w:t>
      </w:r>
      <w:bookmarkEnd w:id="110"/>
      <w:r w:rsidR="00542E3F">
        <w:t xml:space="preserve">: </w:t>
      </w:r>
      <w:r w:rsidRPr="00B51FE2">
        <w:t>Needles and scalpels should be disposable. Needles shall not be recapped, bent or broken by hand, removed from disposable syringes</w:t>
      </w:r>
      <w:r w:rsidR="00AE0984">
        <w:t>,</w:t>
      </w:r>
      <w:r w:rsidRPr="00B51FE2">
        <w:t xml:space="preserve"> or otherwise manipulated by hand. Used needles should be placed in the sharps disposal unit located in each operatory.</w:t>
      </w:r>
      <w:bookmarkStart w:id="111" w:name="_Toc37344588"/>
    </w:p>
    <w:p w14:paraId="37A6D6D2" w14:textId="060780D7" w:rsidR="00FC778B" w:rsidRPr="00542E3F" w:rsidRDefault="00FC778B" w:rsidP="0002571F">
      <w:pPr>
        <w:pStyle w:val="NoSpacing"/>
        <w:numPr>
          <w:ilvl w:val="0"/>
          <w:numId w:val="30"/>
        </w:numPr>
        <w:rPr>
          <w:color w:val="auto"/>
        </w:rPr>
      </w:pPr>
      <w:r w:rsidRPr="00542E3F">
        <w:rPr>
          <w:b/>
          <w:bCs/>
        </w:rPr>
        <w:t>Biohazard Waste Policy</w:t>
      </w:r>
      <w:bookmarkEnd w:id="111"/>
      <w:r w:rsidR="00542E3F">
        <w:t xml:space="preserve">: </w:t>
      </w:r>
      <w:r w:rsidRPr="00B51FE2">
        <w:t>In each operatory</w:t>
      </w:r>
      <w:r w:rsidR="00AE0984">
        <w:t>,</w:t>
      </w:r>
      <w:r w:rsidRPr="00B51FE2">
        <w:t xml:space="preserve"> there are two waste receptacles</w:t>
      </w:r>
      <w:r w:rsidR="00AE0984">
        <w:t>:</w:t>
      </w:r>
      <w:r w:rsidRPr="00B51FE2">
        <w:t xml:space="preserve"> </w:t>
      </w:r>
      <w:r w:rsidR="00AE0984">
        <w:t>o</w:t>
      </w:r>
      <w:r w:rsidRPr="00B51FE2">
        <w:t>ne for normal waste before or after treatment</w:t>
      </w:r>
      <w:r w:rsidR="00AE0984">
        <w:t xml:space="preserve"> and another </w:t>
      </w:r>
      <w:r w:rsidRPr="00B51FE2">
        <w:t>for biohazard waste</w:t>
      </w:r>
      <w:r w:rsidR="00AE0984">
        <w:t>. The biohazard waste receptacle</w:t>
      </w:r>
      <w:r w:rsidRPr="00B51FE2">
        <w:t xml:space="preserve"> is labeled with a biohazard sticker and is for anything used during the treatment</w:t>
      </w:r>
      <w:r w:rsidR="00AE0984">
        <w:t>,</w:t>
      </w:r>
      <w:r w:rsidRPr="00B51FE2">
        <w:t xml:space="preserve"> such as 2x2 gauze pads, cotton rolls, gloves, etc. When the red bag is full, </w:t>
      </w:r>
      <w:r w:rsidR="00AE0984">
        <w:t>remove</w:t>
      </w:r>
      <w:r w:rsidRPr="00B51FE2">
        <w:t xml:space="preserve"> the bag and put it in the biohazard box in the lab. The wastebasket needs to be re-lined with a red biohazard bag, which is also in the lab.</w:t>
      </w:r>
      <w:r w:rsidR="00542E3F">
        <w:t xml:space="preserve"> </w:t>
      </w:r>
      <w:r w:rsidRPr="00B51FE2">
        <w:t>When the biohazard box is full, call Infectious Waste Management</w:t>
      </w:r>
      <w:r w:rsidR="00AE0984">
        <w:t xml:space="preserve"> to</w:t>
      </w:r>
      <w:r w:rsidRPr="00B51FE2">
        <w:t xml:space="preserve"> come and dispose of the box </w:t>
      </w:r>
      <w:r w:rsidR="00AE0984">
        <w:t>(</w:t>
      </w:r>
      <w:r w:rsidRPr="00B51FE2">
        <w:t>twice per month or as needed</w:t>
      </w:r>
      <w:r w:rsidR="00AE0984">
        <w:t>)</w:t>
      </w:r>
      <w:r w:rsidRPr="00B51FE2">
        <w:t>.</w:t>
      </w:r>
    </w:p>
    <w:p w14:paraId="11BCA937" w14:textId="77777777" w:rsidR="00542E3F" w:rsidRPr="00B51FE2" w:rsidRDefault="00542E3F" w:rsidP="00FC778B">
      <w:pPr>
        <w:widowControl w:val="0"/>
        <w:rPr>
          <w:rFonts w:ascii="Muli" w:hAnsi="Muli"/>
          <w:color w:val="000000"/>
        </w:rPr>
      </w:pPr>
    </w:p>
    <w:p w14:paraId="168C1A05" w14:textId="6C0313B8" w:rsidR="00FC778B" w:rsidRDefault="00FC778B" w:rsidP="00FC778B">
      <w:pPr>
        <w:pStyle w:val="Heading2"/>
        <w:spacing w:before="0" w:after="120"/>
      </w:pPr>
      <w:bookmarkStart w:id="112" w:name="_Toc37344589"/>
      <w:bookmarkStart w:id="113" w:name="_Toc55220304"/>
      <w:r>
        <w:t>Regular Cleaning and Equipment Upkeep Procedures</w:t>
      </w:r>
      <w:bookmarkEnd w:id="112"/>
      <w:bookmarkEnd w:id="113"/>
    </w:p>
    <w:p w14:paraId="4D185ABA" w14:textId="77777777" w:rsidR="00542E3F" w:rsidRPr="00542E3F" w:rsidRDefault="00542E3F" w:rsidP="00542E3F"/>
    <w:p w14:paraId="7BA32D59" w14:textId="02976E76" w:rsidR="00FC778B" w:rsidRPr="00B51FE2" w:rsidRDefault="00FC778B" w:rsidP="00FC778B">
      <w:pPr>
        <w:widowControl w:val="0"/>
        <w:rPr>
          <w:rFonts w:ascii="Muli" w:hAnsi="Muli"/>
          <w:color w:val="000000"/>
        </w:rPr>
      </w:pPr>
      <w:r w:rsidRPr="00B51FE2">
        <w:rPr>
          <w:rFonts w:ascii="Muli" w:hAnsi="Muli"/>
          <w:color w:val="000000"/>
        </w:rPr>
        <w:t>Every office has different equipment for patient procedures, x-rays, cleaning, disinfecting sterilization, etc. All the equipment used will have manuals for correct operation, including how and when to clean them and any ot</w:t>
      </w:r>
      <w:r w:rsidRPr="00B51FE2">
        <w:rPr>
          <w:rFonts w:ascii="Muli" w:hAnsi="Muli"/>
          <w:color w:val="000000"/>
        </w:rPr>
        <w:lastRenderedPageBreak/>
        <w:t>her upkeep needed.</w:t>
      </w:r>
    </w:p>
    <w:p w14:paraId="3E0FAF03" w14:textId="5C08F7EB" w:rsidR="00FC778B" w:rsidRDefault="00FC778B" w:rsidP="00FC778B">
      <w:pPr>
        <w:widowControl w:val="0"/>
        <w:rPr>
          <w:rFonts w:ascii="Muli" w:hAnsi="Muli"/>
          <w:color w:val="000000"/>
        </w:rPr>
      </w:pPr>
      <w:r w:rsidRPr="00B51FE2">
        <w:rPr>
          <w:rFonts w:ascii="Muli" w:hAnsi="Muli"/>
          <w:color w:val="000000"/>
        </w:rPr>
        <w:t>As a dental assistant, you should create a daily, weekly</w:t>
      </w:r>
      <w:r w:rsidR="00AE0984">
        <w:rPr>
          <w:rFonts w:ascii="Muli" w:hAnsi="Muli"/>
          <w:color w:val="000000"/>
        </w:rPr>
        <w:t>,</w:t>
      </w:r>
      <w:r w:rsidRPr="00B51FE2">
        <w:rPr>
          <w:rFonts w:ascii="Muli" w:hAnsi="Muli"/>
          <w:color w:val="000000"/>
        </w:rPr>
        <w:t xml:space="preserve"> and monthly checklist of everything (equipment, instruments, all areas of the operatory, etc.) that needs cleaning and regular upkeep. </w:t>
      </w:r>
    </w:p>
    <w:p w14:paraId="5F1BEADB" w14:textId="77777777" w:rsidR="00AE0984" w:rsidRPr="00B51FE2" w:rsidRDefault="00AE0984" w:rsidP="00FC778B">
      <w:pPr>
        <w:widowControl w:val="0"/>
        <w:rPr>
          <w:rFonts w:ascii="Muli" w:hAnsi="Muli"/>
          <w:color w:val="000000"/>
        </w:rPr>
      </w:pPr>
    </w:p>
    <w:p w14:paraId="7AB9CD58" w14:textId="06B08B97" w:rsidR="00FC778B" w:rsidRPr="00B51FE2" w:rsidRDefault="00FC778B" w:rsidP="00FC778B">
      <w:pPr>
        <w:widowControl w:val="0"/>
        <w:rPr>
          <w:rFonts w:ascii="Muli" w:hAnsi="Muli"/>
          <w:color w:val="000000"/>
        </w:rPr>
      </w:pPr>
      <w:r w:rsidRPr="00B51FE2">
        <w:rPr>
          <w:rFonts w:ascii="Muli" w:hAnsi="Muli"/>
          <w:color w:val="000000"/>
        </w:rPr>
        <w:t>In addition to checklists, step-by-step procedural write-ups should be done on how to implement specific duties on the checklists (e.g.</w:t>
      </w:r>
      <w:r w:rsidR="00AE0984">
        <w:rPr>
          <w:rFonts w:ascii="Muli" w:hAnsi="Muli"/>
          <w:color w:val="000000"/>
        </w:rPr>
        <w:t>,</w:t>
      </w:r>
      <w:r w:rsidRPr="00B51FE2">
        <w:rPr>
          <w:rFonts w:ascii="Muli" w:hAnsi="Muli"/>
          <w:color w:val="000000"/>
        </w:rPr>
        <w:t xml:space="preserve"> how to use an autoclave, how to operate the digital x-ray machine, how to clean machines and equipment, etc.)</w:t>
      </w:r>
    </w:p>
    <w:p w14:paraId="45079F35" w14:textId="77777777" w:rsidR="00FC778B" w:rsidRDefault="00FC778B" w:rsidP="00FC778B">
      <w:pPr>
        <w:rPr>
          <w:b/>
          <w:color w:val="366091"/>
          <w:sz w:val="28"/>
          <w:szCs w:val="28"/>
        </w:rPr>
      </w:pPr>
      <w:r>
        <w:br w:type="page"/>
      </w:r>
    </w:p>
    <w:p w14:paraId="50738001" w14:textId="3F8195DE" w:rsidR="00FC778B" w:rsidRDefault="00FC778B" w:rsidP="00FC778B">
      <w:pPr>
        <w:pStyle w:val="Heading1"/>
        <w:spacing w:before="0" w:after="120"/>
      </w:pPr>
      <w:bookmarkStart w:id="114" w:name="_Toc37344590"/>
      <w:bookmarkStart w:id="115" w:name="_Toc55220305"/>
      <w:r>
        <w:t xml:space="preserve">PART </w:t>
      </w:r>
      <w:r w:rsidR="00DE1C0F">
        <w:t>7</w:t>
      </w:r>
      <w:r>
        <w:t>: ESSENTIAL SET-UPS AND PROCEDURES WRITE-UP EXAMPLE</w:t>
      </w:r>
      <w:bookmarkEnd w:id="114"/>
      <w:bookmarkEnd w:id="115"/>
    </w:p>
    <w:p w14:paraId="02248FBC" w14:textId="77777777" w:rsidR="00AE0984" w:rsidRPr="00AE0984" w:rsidRDefault="00AE0984" w:rsidP="00AE0984"/>
    <w:p w14:paraId="50A91246" w14:textId="2DC0328F" w:rsidR="00FC778B" w:rsidRDefault="00FC778B" w:rsidP="00B51FE2">
      <w:pPr>
        <w:widowControl w:val="0"/>
        <w:rPr>
          <w:rFonts w:ascii="Muli" w:hAnsi="Muli"/>
          <w:color w:val="000000"/>
        </w:rPr>
      </w:pPr>
      <w:r w:rsidRPr="00B51FE2">
        <w:rPr>
          <w:rFonts w:ascii="Muli" w:hAnsi="Muli"/>
          <w:color w:val="000000"/>
        </w:rPr>
        <w:t>Below</w:t>
      </w:r>
      <w:r w:rsidR="00AE0984">
        <w:rPr>
          <w:rFonts w:ascii="Muli" w:hAnsi="Muli"/>
          <w:color w:val="000000"/>
        </w:rPr>
        <w:t>,</w:t>
      </w:r>
      <w:r w:rsidRPr="00B51FE2">
        <w:rPr>
          <w:rFonts w:ascii="Muli" w:hAnsi="Muli"/>
          <w:color w:val="000000"/>
        </w:rPr>
        <w:t xml:space="preserve"> you will find a sample write-up of set-ups and procedures written for a top producing office by a long-term successful dental assistant. </w:t>
      </w:r>
      <w:r w:rsidR="00AE0984" w:rsidRPr="00B51FE2">
        <w:rPr>
          <w:rFonts w:ascii="Muli" w:hAnsi="Muli"/>
          <w:color w:val="000000"/>
        </w:rPr>
        <w:t>These write ups are only provided as guidelines for creating the specific checklists and write ups for your office.</w:t>
      </w:r>
      <w:r w:rsidR="00AE0984">
        <w:rPr>
          <w:rFonts w:ascii="Muli" w:hAnsi="Muli"/>
          <w:color w:val="000000"/>
        </w:rPr>
        <w:t xml:space="preserve"> </w:t>
      </w:r>
      <w:r w:rsidRPr="00B51FE2">
        <w:rPr>
          <w:rFonts w:ascii="Muli" w:hAnsi="Muli"/>
          <w:color w:val="000000"/>
        </w:rPr>
        <w:t>You can use it to give you an idea of how to write up som</w:t>
      </w:r>
      <w:r w:rsidRPr="00B51FE2">
        <w:rPr>
          <w:rFonts w:ascii="Muli" w:hAnsi="Muli"/>
          <w:color w:val="000000"/>
        </w:rPr>
        <w:lastRenderedPageBreak/>
        <w:t xml:space="preserve">ething similar to help create a complete job description specific to your office. </w:t>
      </w:r>
    </w:p>
    <w:p w14:paraId="625F41C8" w14:textId="77777777" w:rsidR="00AE0984" w:rsidRPr="00B51FE2" w:rsidRDefault="00AE0984" w:rsidP="00B51FE2">
      <w:pPr>
        <w:widowControl w:val="0"/>
        <w:rPr>
          <w:rFonts w:ascii="Muli" w:hAnsi="Muli"/>
          <w:color w:val="000000"/>
        </w:rPr>
      </w:pPr>
    </w:p>
    <w:p w14:paraId="012EDC07" w14:textId="7B6B7EED" w:rsidR="00FC778B" w:rsidRDefault="00FC778B" w:rsidP="00FC778B">
      <w:pPr>
        <w:pStyle w:val="Heading2"/>
        <w:spacing w:before="0" w:after="120"/>
      </w:pPr>
      <w:bookmarkStart w:id="116" w:name="_Toc37344591"/>
      <w:bookmarkStart w:id="117" w:name="_Toc55220306"/>
      <w:r>
        <w:t>Introduction</w:t>
      </w:r>
      <w:bookmarkEnd w:id="116"/>
      <w:bookmarkEnd w:id="117"/>
    </w:p>
    <w:p w14:paraId="65F1522A" w14:textId="77777777" w:rsidR="00AE0984" w:rsidRPr="00AE0984" w:rsidRDefault="00AE0984" w:rsidP="00AE0984"/>
    <w:p w14:paraId="7DBBAECA" w14:textId="75CB9AF9" w:rsidR="00FC778B" w:rsidRDefault="00FC778B" w:rsidP="00B51FE2">
      <w:pPr>
        <w:widowControl w:val="0"/>
        <w:rPr>
          <w:rFonts w:ascii="Muli" w:hAnsi="Muli"/>
          <w:color w:val="000000"/>
        </w:rPr>
      </w:pPr>
      <w:r w:rsidRPr="00B51FE2">
        <w:rPr>
          <w:rFonts w:ascii="Muli" w:hAnsi="Muli"/>
          <w:color w:val="000000"/>
        </w:rPr>
        <w:t xml:space="preserve">A good dental assistant is able to </w:t>
      </w:r>
      <w:r w:rsidR="00796F76">
        <w:rPr>
          <w:rFonts w:ascii="Muli" w:hAnsi="Muli"/>
          <w:color w:val="000000"/>
        </w:rPr>
        <w:t xml:space="preserve">effortlessly </w:t>
      </w:r>
      <w:r w:rsidRPr="00B51FE2">
        <w:rPr>
          <w:rFonts w:ascii="Muli" w:hAnsi="Muli"/>
          <w:color w:val="000000"/>
        </w:rPr>
        <w:t>assist a doctor</w:t>
      </w:r>
      <w:r w:rsidR="00796F76">
        <w:rPr>
          <w:rFonts w:ascii="Muli" w:hAnsi="Muli"/>
          <w:color w:val="000000"/>
        </w:rPr>
        <w:t>, and having</w:t>
      </w:r>
      <w:r w:rsidRPr="00B51FE2">
        <w:rPr>
          <w:rFonts w:ascii="Muli" w:hAnsi="Muli"/>
          <w:color w:val="000000"/>
        </w:rPr>
        <w:t xml:space="preserve"> the operatory set up properly will ensure that each case goes smoothly. The following information is designed to help you prepare for the procedures we perform most often in our office.</w:t>
      </w:r>
    </w:p>
    <w:p w14:paraId="2F772ADA" w14:textId="77777777" w:rsidR="00AE0984" w:rsidRPr="00B51FE2" w:rsidRDefault="00AE0984" w:rsidP="00B51FE2">
      <w:pPr>
        <w:widowControl w:val="0"/>
        <w:rPr>
          <w:rFonts w:ascii="Muli" w:hAnsi="Muli"/>
          <w:color w:val="000000"/>
        </w:rPr>
      </w:pPr>
    </w:p>
    <w:p w14:paraId="242D68B5" w14:textId="1F0536D3" w:rsidR="00FC778B" w:rsidRDefault="00FC778B" w:rsidP="00B51FE2">
      <w:pPr>
        <w:widowControl w:val="0"/>
        <w:rPr>
          <w:rFonts w:ascii="Muli" w:hAnsi="Muli"/>
          <w:color w:val="000000"/>
        </w:rPr>
      </w:pPr>
      <w:r w:rsidRPr="00B51FE2">
        <w:rPr>
          <w:rFonts w:ascii="Muli" w:hAnsi="Muli"/>
          <w:color w:val="000000"/>
        </w:rPr>
        <w:t>Wherever possible, a step-by-step description of each procedure has been included. These are meant to be used as guides and are only for reference. Not every case goes “by-the-book</w:t>
      </w:r>
      <w:r w:rsidR="00796F76">
        <w:rPr>
          <w:rFonts w:ascii="Muli" w:hAnsi="Muli"/>
          <w:color w:val="000000"/>
        </w:rPr>
        <w:t>,</w:t>
      </w:r>
      <w:r w:rsidRPr="00B51FE2">
        <w:rPr>
          <w:rFonts w:ascii="Muli" w:hAnsi="Muli"/>
          <w:color w:val="000000"/>
        </w:rPr>
        <w:t>” and a good dental assistant needs to be able to anticipate what the doctor may need next. It is important to be alert and flexible on every case.</w:t>
      </w:r>
    </w:p>
    <w:p w14:paraId="4F55080C" w14:textId="77777777" w:rsidR="00AE0984" w:rsidRPr="00B51FE2" w:rsidRDefault="00AE0984" w:rsidP="00B51FE2">
      <w:pPr>
        <w:widowControl w:val="0"/>
        <w:rPr>
          <w:rFonts w:ascii="Muli" w:hAnsi="Muli"/>
          <w:color w:val="000000"/>
        </w:rPr>
      </w:pPr>
    </w:p>
    <w:p w14:paraId="498627F8" w14:textId="77777777" w:rsidR="00796F76" w:rsidRDefault="00FC778B" w:rsidP="00FC778B">
      <w:pPr>
        <w:widowControl w:val="0"/>
        <w:rPr>
          <w:rFonts w:ascii="Muli" w:hAnsi="Muli"/>
          <w:color w:val="000000"/>
        </w:rPr>
      </w:pPr>
      <w:r w:rsidRPr="00B51FE2">
        <w:rPr>
          <w:rFonts w:ascii="Muli" w:hAnsi="Muli"/>
          <w:color w:val="000000"/>
        </w:rPr>
        <w:t xml:space="preserve">When you are setting up for a case with which you are unfamiliar, you should use this guide. If you are uncertain about the preparation for a procedure, it is </w:t>
      </w:r>
      <w:r w:rsidR="00796F76">
        <w:rPr>
          <w:rFonts w:ascii="Muli" w:hAnsi="Muli"/>
          <w:color w:val="000000"/>
        </w:rPr>
        <w:t>important to ask for help</w:t>
      </w:r>
      <w:r w:rsidRPr="00B51FE2">
        <w:rPr>
          <w:rFonts w:ascii="Muli" w:hAnsi="Muli"/>
          <w:color w:val="000000"/>
        </w:rPr>
        <w:t>.</w:t>
      </w:r>
      <w:r w:rsidR="00796F76">
        <w:rPr>
          <w:rFonts w:ascii="Muli" w:hAnsi="Muli"/>
          <w:color w:val="000000"/>
        </w:rPr>
        <w:t xml:space="preserve"> </w:t>
      </w:r>
    </w:p>
    <w:p w14:paraId="47D62E05" w14:textId="77777777" w:rsidR="00796F76" w:rsidRDefault="00796F76" w:rsidP="00FC778B">
      <w:pPr>
        <w:widowControl w:val="0"/>
        <w:rPr>
          <w:rFonts w:ascii="Muli" w:hAnsi="Muli"/>
          <w:color w:val="000000"/>
        </w:rPr>
      </w:pPr>
    </w:p>
    <w:p w14:paraId="691FA327" w14:textId="3AB83501" w:rsidR="00FC778B" w:rsidRDefault="00FC778B" w:rsidP="00FC778B">
      <w:pPr>
        <w:widowControl w:val="0"/>
        <w:rPr>
          <w:rFonts w:ascii="Muli" w:hAnsi="Muli"/>
          <w:color w:val="000000"/>
        </w:rPr>
      </w:pPr>
      <w:r w:rsidRPr="00B51FE2">
        <w:rPr>
          <w:rFonts w:ascii="Muli" w:hAnsi="Muli"/>
          <w:color w:val="000000"/>
        </w:rPr>
        <w:t>Our office is committed to providing the best possible care to our patients. As part of our team, you have a responsibility to do your part in providing this care.</w:t>
      </w:r>
    </w:p>
    <w:p w14:paraId="58273D6F" w14:textId="77777777" w:rsidR="00AE0984" w:rsidRPr="00B51FE2" w:rsidRDefault="00AE0984" w:rsidP="00FC778B">
      <w:pPr>
        <w:widowControl w:val="0"/>
        <w:rPr>
          <w:rFonts w:ascii="Muli" w:hAnsi="Muli"/>
          <w:color w:val="000000"/>
        </w:rPr>
      </w:pPr>
    </w:p>
    <w:p w14:paraId="7DC2FF7B" w14:textId="746CB2A6" w:rsidR="00FC778B" w:rsidRDefault="00FC778B" w:rsidP="00FC778B">
      <w:pPr>
        <w:pStyle w:val="Heading2"/>
        <w:spacing w:before="0" w:after="120"/>
      </w:pPr>
      <w:bookmarkStart w:id="118" w:name="_Toc37344592"/>
      <w:bookmarkStart w:id="119" w:name="_Toc55220307"/>
      <w:r>
        <w:t>Safety</w:t>
      </w:r>
      <w:bookmarkEnd w:id="118"/>
      <w:bookmarkEnd w:id="119"/>
    </w:p>
    <w:p w14:paraId="090E76A8" w14:textId="77777777" w:rsidR="00AE0984" w:rsidRPr="00AE0984" w:rsidRDefault="00AE0984" w:rsidP="00AE0984"/>
    <w:p w14:paraId="3CD01C9A" w14:textId="5FF902D5" w:rsidR="00FC778B" w:rsidRPr="00B51FE2" w:rsidRDefault="00FC778B" w:rsidP="00FC778B">
      <w:pPr>
        <w:widowControl w:val="0"/>
        <w:rPr>
          <w:rFonts w:ascii="Muli" w:hAnsi="Muli"/>
          <w:color w:val="000000"/>
        </w:rPr>
      </w:pPr>
      <w:r w:rsidRPr="00B51FE2">
        <w:rPr>
          <w:rFonts w:ascii="Muli" w:hAnsi="Muli"/>
          <w:color w:val="000000"/>
        </w:rPr>
        <w:t>Your safety is extremely important. Safety glasses, masks, and gloves are provided,</w:t>
      </w:r>
      <w:r w:rsidR="00796F76">
        <w:rPr>
          <w:rFonts w:ascii="Muli" w:hAnsi="Muli"/>
          <w:color w:val="000000"/>
        </w:rPr>
        <w:t xml:space="preserve"> as well as radiographic monitoring badges,</w:t>
      </w:r>
      <w:r w:rsidRPr="00B51FE2">
        <w:rPr>
          <w:rFonts w:ascii="Muli" w:hAnsi="Muli"/>
          <w:color w:val="000000"/>
        </w:rPr>
        <w:t xml:space="preserve"> and you are required to use</w:t>
      </w:r>
      <w:r w:rsidR="00796F76">
        <w:rPr>
          <w:rFonts w:ascii="Muli" w:hAnsi="Muli"/>
          <w:color w:val="000000"/>
        </w:rPr>
        <w:t>/wear</w:t>
      </w:r>
      <w:r w:rsidRPr="00B51FE2">
        <w:rPr>
          <w:rFonts w:ascii="Muli" w:hAnsi="Muli"/>
          <w:color w:val="000000"/>
        </w:rPr>
        <w:t xml:space="preserve"> them on every case. </w:t>
      </w:r>
    </w:p>
    <w:p w14:paraId="16E610CC" w14:textId="77777777" w:rsidR="00FC778B" w:rsidRPr="00B51FE2" w:rsidRDefault="00FC778B" w:rsidP="00B51FE2">
      <w:pPr>
        <w:widowControl w:val="0"/>
        <w:rPr>
          <w:rFonts w:ascii="Muli" w:hAnsi="Muli"/>
          <w:color w:val="000000"/>
        </w:rPr>
      </w:pPr>
      <w:r w:rsidRPr="00B51FE2">
        <w:rPr>
          <w:rFonts w:ascii="Muli" w:hAnsi="Muli"/>
          <w:color w:val="000000"/>
        </w:rPr>
        <w:br w:type="page"/>
      </w:r>
    </w:p>
    <w:p w14:paraId="131F1537" w14:textId="0AEAB153" w:rsidR="00FC778B" w:rsidRDefault="00FC778B" w:rsidP="00FC778B">
      <w:pPr>
        <w:pStyle w:val="Heading2"/>
        <w:spacing w:before="0" w:after="120"/>
      </w:pPr>
      <w:bookmarkStart w:id="120" w:name="_Toc37344593"/>
      <w:bookmarkStart w:id="121" w:name="_Toc55220308"/>
      <w:r>
        <w:t>Lab Area and Operatories</w:t>
      </w:r>
      <w:bookmarkEnd w:id="120"/>
      <w:bookmarkEnd w:id="121"/>
    </w:p>
    <w:p w14:paraId="68A169A8" w14:textId="77777777" w:rsidR="00AE0984" w:rsidRPr="00AE0984" w:rsidRDefault="00AE0984" w:rsidP="00AE0984"/>
    <w:p w14:paraId="2A7D8DD0" w14:textId="135F4E31" w:rsidR="00FC778B" w:rsidRDefault="00FC778B" w:rsidP="00FC778B">
      <w:pPr>
        <w:pStyle w:val="Heading3"/>
        <w:spacing w:after="120"/>
      </w:pPr>
      <w:bookmarkStart w:id="122" w:name="_Toc37344594"/>
      <w:bookmarkStart w:id="123" w:name="_Toc55220309"/>
      <w:r>
        <w:t>Daily Duties</w:t>
      </w:r>
      <w:bookmarkEnd w:id="122"/>
      <w:bookmarkEnd w:id="123"/>
    </w:p>
    <w:p w14:paraId="4A476074" w14:textId="77777777" w:rsidR="00AE0984" w:rsidRPr="00AE0984" w:rsidRDefault="00AE0984" w:rsidP="00AE0984"/>
    <w:p w14:paraId="2DB62C32" w14:textId="0A10221C"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Keep the lab area and operatories clean</w:t>
      </w:r>
      <w:r w:rsidR="00796F76">
        <w:rPr>
          <w:rFonts w:ascii="Muli" w:hAnsi="Muli"/>
          <w:color w:val="000000"/>
        </w:rPr>
        <w:t xml:space="preserve"> and stocked</w:t>
      </w:r>
      <w:r w:rsidRPr="00B51FE2">
        <w:rPr>
          <w:rFonts w:ascii="Muli" w:hAnsi="Muli"/>
          <w:color w:val="000000"/>
        </w:rPr>
        <w:t>.</w:t>
      </w:r>
    </w:p>
    <w:p w14:paraId="2B001351" w14:textId="27F94D96"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Keep instruments cleaned, sterilized, and put away on a timely basis.</w:t>
      </w:r>
    </w:p>
    <w:p w14:paraId="3CF1CA57" w14:textId="77777777"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Keep the counters, sinks, and model trimmer clean at all times.</w:t>
      </w:r>
    </w:p>
    <w:p w14:paraId="22EC4320" w14:textId="77777777"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Keep the needles and carpules full.</w:t>
      </w:r>
    </w:p>
    <w:p w14:paraId="5CD7DC18" w14:textId="77777777"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Keep the supply of alcohol wipes full.</w:t>
      </w:r>
    </w:p>
    <w:p w14:paraId="60236AC5" w14:textId="77777777"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Replenish the cold sterile solution as needed.</w:t>
      </w:r>
    </w:p>
    <w:p w14:paraId="49C3F08A" w14:textId="77777777"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Sterilize all handpieces an</w:t>
      </w:r>
      <w:r w:rsidRPr="00B51FE2">
        <w:rPr>
          <w:rFonts w:ascii="Muli" w:hAnsi="Muli"/>
          <w:color w:val="000000"/>
        </w:rPr>
        <w:lastRenderedPageBreak/>
        <w:t>d put them away before leaving for the day.</w:t>
      </w:r>
    </w:p>
    <w:p w14:paraId="7CEFCA53" w14:textId="77777777"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Do not leave handpieces wrapped in a towel overnight (or at any time).</w:t>
      </w:r>
    </w:p>
    <w:p w14:paraId="1631DD72" w14:textId="77777777" w:rsidR="00FC778B" w:rsidRDefault="00FC778B" w:rsidP="00AE0984">
      <w:bookmarkStart w:id="124" w:name="_heading=h.3hv69ve" w:colFirst="0" w:colLast="0"/>
      <w:bookmarkEnd w:id="124"/>
    </w:p>
    <w:p w14:paraId="12092BAB" w14:textId="2F4C13E4" w:rsidR="00FC778B" w:rsidRDefault="00FC778B" w:rsidP="00FC778B">
      <w:pPr>
        <w:pStyle w:val="Heading3"/>
      </w:pPr>
      <w:bookmarkStart w:id="125" w:name="_Toc37344595"/>
      <w:bookmarkStart w:id="126" w:name="_Toc55220310"/>
      <w:r>
        <w:t>Weekly Duties</w:t>
      </w:r>
      <w:bookmarkEnd w:id="125"/>
      <w:bookmarkEnd w:id="126"/>
    </w:p>
    <w:p w14:paraId="14A3CBD3" w14:textId="77777777" w:rsidR="00AE0984" w:rsidRPr="00AE0984" w:rsidRDefault="00AE0984" w:rsidP="00AE0984"/>
    <w:p w14:paraId="04DCFD04" w14:textId="77777777" w:rsidR="00FC778B" w:rsidRPr="00B51FE2" w:rsidRDefault="00FC778B" w:rsidP="0002571F">
      <w:pPr>
        <w:pStyle w:val="ListParagraph"/>
        <w:widowControl w:val="0"/>
        <w:numPr>
          <w:ilvl w:val="0"/>
          <w:numId w:val="13"/>
        </w:numPr>
        <w:rPr>
          <w:rFonts w:ascii="Muli" w:hAnsi="Muli"/>
          <w:color w:val="000000"/>
        </w:rPr>
      </w:pPr>
      <w:r w:rsidRPr="00B51FE2">
        <w:rPr>
          <w:rFonts w:ascii="Muli" w:hAnsi="Muli"/>
          <w:color w:val="000000"/>
        </w:rPr>
        <w:t xml:space="preserve">At least once per week, go through all lab and operatory supplies and make a list of anything needed on the inventory sheet. </w:t>
      </w:r>
    </w:p>
    <w:p w14:paraId="2CE33747" w14:textId="1FAE9D43" w:rsidR="00FC778B" w:rsidRPr="00B51FE2" w:rsidRDefault="00796F76" w:rsidP="0002571F">
      <w:pPr>
        <w:pStyle w:val="ListParagraph"/>
        <w:widowControl w:val="0"/>
        <w:numPr>
          <w:ilvl w:val="0"/>
          <w:numId w:val="13"/>
        </w:numPr>
        <w:rPr>
          <w:rFonts w:ascii="Muli" w:hAnsi="Muli"/>
          <w:color w:val="000000"/>
        </w:rPr>
      </w:pPr>
      <w:r>
        <w:rPr>
          <w:rFonts w:ascii="Muli" w:hAnsi="Muli"/>
          <w:color w:val="000000"/>
        </w:rPr>
        <w:t>Empty all solution a</w:t>
      </w:r>
      <w:r w:rsidR="00FC778B" w:rsidRPr="00B51FE2">
        <w:rPr>
          <w:rFonts w:ascii="Muli" w:hAnsi="Muli"/>
          <w:color w:val="000000"/>
        </w:rPr>
        <w:t xml:space="preserve">t the end of the week. </w:t>
      </w:r>
    </w:p>
    <w:p w14:paraId="23CC7ACF" w14:textId="03B214B3" w:rsidR="00FC778B" w:rsidRPr="00B51FE2" w:rsidRDefault="00796F76" w:rsidP="0002571F">
      <w:pPr>
        <w:pStyle w:val="ListParagraph"/>
        <w:widowControl w:val="0"/>
        <w:numPr>
          <w:ilvl w:val="0"/>
          <w:numId w:val="13"/>
        </w:numPr>
        <w:rPr>
          <w:rFonts w:ascii="Muli" w:hAnsi="Muli"/>
          <w:color w:val="000000"/>
        </w:rPr>
      </w:pPr>
      <w:r>
        <w:rPr>
          <w:rFonts w:ascii="Muli" w:hAnsi="Muli"/>
          <w:color w:val="000000"/>
        </w:rPr>
        <w:t>Clean t</w:t>
      </w:r>
      <w:r w:rsidR="00FC778B" w:rsidRPr="00B51FE2">
        <w:rPr>
          <w:rFonts w:ascii="Muli" w:hAnsi="Muli"/>
          <w:color w:val="000000"/>
        </w:rPr>
        <w:t xml:space="preserve">he radiograph processing unit and </w:t>
      </w:r>
      <w:r>
        <w:rPr>
          <w:rFonts w:ascii="Muli" w:hAnsi="Muli"/>
          <w:color w:val="000000"/>
        </w:rPr>
        <w:t xml:space="preserve">replenish </w:t>
      </w:r>
      <w:r w:rsidR="00FC778B" w:rsidRPr="00B51FE2">
        <w:rPr>
          <w:rFonts w:ascii="Muli" w:hAnsi="Muli"/>
          <w:color w:val="000000"/>
        </w:rPr>
        <w:t xml:space="preserve">the fixer and developer solutions at least once per week. </w:t>
      </w:r>
    </w:p>
    <w:p w14:paraId="76900CC5" w14:textId="77777777" w:rsidR="00FC778B" w:rsidRDefault="00FC778B" w:rsidP="00AE0984">
      <w:bookmarkStart w:id="127" w:name="_heading=h.1x0gk37" w:colFirst="0" w:colLast="0"/>
      <w:bookmarkEnd w:id="127"/>
    </w:p>
    <w:p w14:paraId="0F46DCE7" w14:textId="6ACF27C1" w:rsidR="00FC778B" w:rsidRDefault="00FC778B" w:rsidP="00FC778B">
      <w:pPr>
        <w:pStyle w:val="Heading2"/>
        <w:spacing w:before="0" w:after="120"/>
      </w:pPr>
      <w:bookmarkStart w:id="128" w:name="_Toc37344596"/>
      <w:bookmarkStart w:id="129" w:name="_Toc55220311"/>
      <w:r>
        <w:t>Basic Operatory Setup</w:t>
      </w:r>
      <w:bookmarkEnd w:id="128"/>
      <w:bookmarkEnd w:id="129"/>
    </w:p>
    <w:p w14:paraId="2835099B" w14:textId="77777777" w:rsidR="00AE0984" w:rsidRPr="00AE0984" w:rsidRDefault="00AE0984" w:rsidP="00AE0984"/>
    <w:p w14:paraId="744A1E65" w14:textId="41BE3D75" w:rsidR="00FC778B" w:rsidRDefault="00FC778B" w:rsidP="00796F76">
      <w:pPr>
        <w:rPr>
          <w:rFonts w:ascii="Muli" w:hAnsi="Muli"/>
          <w:color w:val="000000"/>
        </w:rPr>
      </w:pPr>
      <w:r w:rsidRPr="00BF3656">
        <w:rPr>
          <w:rFonts w:ascii="Muli" w:hAnsi="Muli"/>
          <w:color w:val="000000"/>
        </w:rPr>
        <w:t>Each morning</w:t>
      </w:r>
      <w:r w:rsidR="00796F76">
        <w:rPr>
          <w:rFonts w:ascii="Muli" w:hAnsi="Muli"/>
          <w:color w:val="000000"/>
        </w:rPr>
        <w:t>,</w:t>
      </w:r>
      <w:r w:rsidRPr="00BF3656">
        <w:rPr>
          <w:rFonts w:ascii="Muli" w:hAnsi="Muli"/>
          <w:color w:val="000000"/>
        </w:rPr>
        <w:t xml:space="preserve"> the dental assistant should come in, </w:t>
      </w:r>
      <w:r w:rsidR="00796F76">
        <w:rPr>
          <w:rFonts w:ascii="Muli" w:hAnsi="Muli"/>
          <w:color w:val="000000"/>
        </w:rPr>
        <w:t>review</w:t>
      </w:r>
      <w:r w:rsidRPr="00BF3656">
        <w:rPr>
          <w:rFonts w:ascii="Muli" w:hAnsi="Muli"/>
          <w:color w:val="000000"/>
        </w:rPr>
        <w:t xml:space="preserve"> the charts, and get trays ready with the basic setup and anything else needed for the scheduled procedures. There will be some items that the dental assistant cannot put on the trays, but they should be put in convenient places.</w:t>
      </w:r>
      <w:r w:rsidR="00796F76">
        <w:rPr>
          <w:rFonts w:ascii="Muli" w:hAnsi="Muli"/>
          <w:color w:val="000000"/>
        </w:rPr>
        <w:t xml:space="preserve"> </w:t>
      </w:r>
      <w:r w:rsidRPr="00BF3656">
        <w:rPr>
          <w:rFonts w:ascii="Muli" w:hAnsi="Muli"/>
          <w:color w:val="000000"/>
        </w:rPr>
        <w:t xml:space="preserve">Place the charts with the trays. </w:t>
      </w:r>
    </w:p>
    <w:p w14:paraId="6933C2E3" w14:textId="77777777" w:rsidR="00AE0984" w:rsidRPr="00BF3656" w:rsidRDefault="00AE0984" w:rsidP="00FC778B">
      <w:pPr>
        <w:widowControl w:val="0"/>
        <w:rPr>
          <w:rFonts w:ascii="Muli" w:hAnsi="Muli"/>
          <w:color w:val="000000"/>
        </w:rPr>
      </w:pPr>
    </w:p>
    <w:p w14:paraId="08EAD507" w14:textId="0E1069E2" w:rsidR="00FC778B" w:rsidRDefault="00FC778B" w:rsidP="00FC778B">
      <w:pPr>
        <w:widowControl w:val="0"/>
        <w:rPr>
          <w:rFonts w:ascii="Muli" w:hAnsi="Muli"/>
          <w:color w:val="000000"/>
        </w:rPr>
      </w:pPr>
      <w:r w:rsidRPr="00BF3656">
        <w:rPr>
          <w:rFonts w:ascii="Muli" w:hAnsi="Muli"/>
          <w:color w:val="000000"/>
        </w:rPr>
        <w:t>At the start of every day, all water lines must be flushed for at least 45 to 60 seconds.</w:t>
      </w:r>
      <w:r w:rsidR="00796F76">
        <w:rPr>
          <w:rFonts w:ascii="Muli" w:hAnsi="Muli"/>
          <w:color w:val="000000"/>
        </w:rPr>
        <w:t xml:space="preserve"> </w:t>
      </w:r>
      <w:r w:rsidRPr="00BF3656">
        <w:rPr>
          <w:rFonts w:ascii="Muli" w:hAnsi="Muli"/>
          <w:color w:val="000000"/>
        </w:rPr>
        <w:t>Before the first patient of the day and before each procedure, flush the high-speed handpiece line by running it for at least one minute.</w:t>
      </w:r>
    </w:p>
    <w:p w14:paraId="78EF34EE" w14:textId="77777777" w:rsidR="00AE0984" w:rsidRPr="00BF3656" w:rsidRDefault="00AE0984" w:rsidP="00FC778B">
      <w:pPr>
        <w:widowControl w:val="0"/>
        <w:rPr>
          <w:rFonts w:ascii="Muli" w:hAnsi="Muli"/>
          <w:color w:val="000000"/>
        </w:rPr>
      </w:pPr>
    </w:p>
    <w:p w14:paraId="33FB3613" w14:textId="7EE3F43B" w:rsidR="00FC778B" w:rsidRPr="00BF3656" w:rsidRDefault="00FC778B" w:rsidP="00FC778B">
      <w:pPr>
        <w:widowControl w:val="0"/>
        <w:rPr>
          <w:rFonts w:ascii="Muli" w:hAnsi="Muli"/>
          <w:color w:val="000000"/>
        </w:rPr>
      </w:pPr>
      <w:r w:rsidRPr="00BF3656">
        <w:rPr>
          <w:rFonts w:ascii="Muli" w:hAnsi="Muli"/>
          <w:color w:val="000000"/>
        </w:rPr>
        <w:t xml:space="preserve">Each operatory should be clean before you begin to set up for the next procedure. </w:t>
      </w:r>
      <w:r w:rsidR="00796F76">
        <w:rPr>
          <w:rFonts w:ascii="Muli" w:hAnsi="Muli"/>
          <w:color w:val="000000"/>
        </w:rPr>
        <w:t>Ensure that</w:t>
      </w:r>
      <w:r w:rsidRPr="00BF3656">
        <w:rPr>
          <w:rFonts w:ascii="Muli" w:hAnsi="Muli"/>
          <w:color w:val="000000"/>
        </w:rPr>
        <w:t xml:space="preserve"> all surfaces have been wiped down and all infection control materials are in place</w:t>
      </w:r>
      <w:r w:rsidR="00796F76">
        <w:rPr>
          <w:rFonts w:ascii="Muli" w:hAnsi="Muli"/>
          <w:color w:val="000000"/>
        </w:rPr>
        <w:t>, including</w:t>
      </w:r>
    </w:p>
    <w:p w14:paraId="39C3D744" w14:textId="77777777" w:rsidR="00945FCD" w:rsidRDefault="00945FCD" w:rsidP="0002571F">
      <w:pPr>
        <w:pStyle w:val="ListParagraph"/>
        <w:numPr>
          <w:ilvl w:val="0"/>
          <w:numId w:val="4"/>
        </w:numPr>
        <w:spacing w:after="120"/>
        <w:rPr>
          <w:rFonts w:ascii="Muli" w:hAnsi="Muli"/>
          <w:color w:val="000000"/>
        </w:rPr>
        <w:sectPr w:rsidR="00945FCD" w:rsidSect="00694F6D">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14:paraId="47564A26" w14:textId="570A1B3D"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plastic bag over chair</w:t>
      </w:r>
    </w:p>
    <w:p w14:paraId="54676613"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 xml:space="preserve">light handle covers </w:t>
      </w:r>
    </w:p>
    <w:p w14:paraId="1DC3D1AD"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bracket table and tray covers</w:t>
      </w:r>
    </w:p>
    <w:p w14:paraId="7C4FAD77"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curing light sleeve and covers</w:t>
      </w:r>
    </w:p>
    <w:p w14:paraId="17BEA359"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 xml:space="preserve">drawer handle covers </w:t>
      </w:r>
    </w:p>
    <w:p w14:paraId="078D3D37"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x-ray handle cover</w:t>
      </w:r>
    </w:p>
    <w:p w14:paraId="35982CE5" w14:textId="77777777" w:rsidR="00945FCD" w:rsidRDefault="00945FCD" w:rsidP="00FC778B">
      <w:pPr>
        <w:widowControl w:val="0"/>
        <w:rPr>
          <w:rFonts w:ascii="Muli" w:hAnsi="Muli"/>
          <w:color w:val="000000"/>
        </w:rPr>
        <w:sectPr w:rsidR="00945FCD" w:rsidSect="00945FCD">
          <w:type w:val="continuous"/>
          <w:pgSz w:w="12240" w:h="15840"/>
          <w:pgMar w:top="1440" w:right="1440" w:bottom="1440" w:left="1440" w:header="720" w:footer="720" w:gutter="0"/>
          <w:cols w:num="2" w:space="720"/>
          <w:titlePg/>
          <w:docGrid w:linePitch="360"/>
        </w:sectPr>
      </w:pPr>
    </w:p>
    <w:p w14:paraId="3CBCED40" w14:textId="77777777" w:rsidR="00945FCD" w:rsidRDefault="00945FCD" w:rsidP="00FC778B">
      <w:pPr>
        <w:widowControl w:val="0"/>
        <w:rPr>
          <w:rFonts w:ascii="Muli" w:hAnsi="Muli"/>
          <w:color w:val="000000"/>
        </w:rPr>
      </w:pPr>
    </w:p>
    <w:p w14:paraId="50721D14" w14:textId="29FF2861" w:rsidR="00FC778B" w:rsidRDefault="00FC778B" w:rsidP="00FC778B">
      <w:pPr>
        <w:widowControl w:val="0"/>
        <w:rPr>
          <w:rFonts w:ascii="Muli" w:hAnsi="Muli"/>
          <w:color w:val="000000"/>
        </w:rPr>
      </w:pPr>
      <w:r w:rsidRPr="00BF3656">
        <w:rPr>
          <w:rFonts w:ascii="Muli" w:hAnsi="Muli"/>
          <w:color w:val="000000"/>
        </w:rPr>
        <w:t xml:space="preserve">After seating each patient, provide a mouthwash to rinse the mouth before the doctor comes into the operatory to begin any procedures. </w:t>
      </w:r>
    </w:p>
    <w:p w14:paraId="44D267A6" w14:textId="0BCE8E4B" w:rsidR="00FC778B" w:rsidRDefault="00FC778B" w:rsidP="00FC778B">
      <w:pPr>
        <w:pStyle w:val="Heading2"/>
        <w:spacing w:before="0" w:after="120"/>
      </w:pPr>
      <w:bookmarkStart w:id="130" w:name="_Toc37344597"/>
      <w:bookmarkStart w:id="131" w:name="_Toc55220312"/>
      <w:r>
        <w:t>Essential Items</w:t>
      </w:r>
      <w:bookmarkEnd w:id="130"/>
      <w:bookmarkEnd w:id="131"/>
    </w:p>
    <w:p w14:paraId="0E35823B" w14:textId="77777777" w:rsidR="00AE0984" w:rsidRPr="00AE0984" w:rsidRDefault="00AE0984" w:rsidP="00AE0984"/>
    <w:p w14:paraId="56DF2DE9" w14:textId="35D1C0A4" w:rsidR="00FC778B" w:rsidRDefault="00FC778B" w:rsidP="00FC778B">
      <w:pPr>
        <w:pStyle w:val="Heading3"/>
        <w:spacing w:after="120"/>
      </w:pPr>
      <w:bookmarkStart w:id="132" w:name="_Toc37344598"/>
      <w:bookmarkStart w:id="133" w:name="_Toc55220313"/>
      <w:r>
        <w:t>Basic Kit</w:t>
      </w:r>
      <w:bookmarkEnd w:id="132"/>
      <w:bookmarkEnd w:id="133"/>
    </w:p>
    <w:p w14:paraId="4AD817B0" w14:textId="77777777" w:rsidR="00AE0984" w:rsidRPr="00AE0984" w:rsidRDefault="00AE0984" w:rsidP="00AE0984"/>
    <w:p w14:paraId="01767307" w14:textId="77777777" w:rsidR="00945FCD" w:rsidRDefault="00945FCD" w:rsidP="0002571F">
      <w:pPr>
        <w:pStyle w:val="ListParagraph"/>
        <w:numPr>
          <w:ilvl w:val="0"/>
          <w:numId w:val="4"/>
        </w:numPr>
        <w:spacing w:after="120"/>
        <w:rPr>
          <w:rFonts w:ascii="Muli" w:hAnsi="Muli"/>
          <w:color w:val="000000"/>
        </w:rPr>
        <w:sectPr w:rsidR="00945FCD" w:rsidSect="00945FCD">
          <w:type w:val="continuous"/>
          <w:pgSz w:w="12240" w:h="15840"/>
          <w:pgMar w:top="1440" w:right="1440" w:bottom="1440" w:left="1440" w:header="720" w:footer="720" w:gutter="0"/>
          <w:cols w:space="720"/>
          <w:titlePg/>
          <w:docGrid w:linePitch="360"/>
        </w:sectPr>
      </w:pPr>
    </w:p>
    <w:p w14:paraId="4AF11EFB" w14:textId="25030F80"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mirror</w:t>
      </w:r>
    </w:p>
    <w:p w14:paraId="1F3E6D22"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pig-tail explorer</w:t>
      </w:r>
    </w:p>
    <w:p w14:paraId="38ED850C"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cotton pliers</w:t>
      </w:r>
    </w:p>
    <w:p w14:paraId="0B15F315"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periodontal probe</w:t>
      </w:r>
    </w:p>
    <w:p w14:paraId="641B184F"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patien</w:t>
      </w:r>
      <w:r w:rsidRPr="00BF3656">
        <w:rPr>
          <w:rFonts w:ascii="Muli" w:hAnsi="Muli"/>
          <w:color w:val="000000"/>
        </w:rPr>
        <w:t>t bib and bib clips</w:t>
      </w:r>
    </w:p>
    <w:p w14:paraId="7E808AED" w14:textId="29C93A9E"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2x2 piece of gauze</w:t>
      </w:r>
    </w:p>
    <w:p w14:paraId="245EAC72" w14:textId="77777777" w:rsidR="00FC778B" w:rsidRPr="00BF3656" w:rsidRDefault="00FC778B" w:rsidP="0002571F">
      <w:pPr>
        <w:pStyle w:val="ListParagraph"/>
        <w:numPr>
          <w:ilvl w:val="0"/>
          <w:numId w:val="4"/>
        </w:numPr>
        <w:spacing w:after="120"/>
        <w:rPr>
          <w:rFonts w:ascii="Muli" w:hAnsi="Muli"/>
          <w:color w:val="000000"/>
        </w:rPr>
      </w:pPr>
      <w:r w:rsidRPr="00BF3656">
        <w:rPr>
          <w:rFonts w:ascii="Muli" w:hAnsi="Muli"/>
          <w:color w:val="000000"/>
        </w:rPr>
        <w:t>cotton rolls</w:t>
      </w:r>
    </w:p>
    <w:p w14:paraId="5D4BB552" w14:textId="77777777" w:rsidR="00945FCD" w:rsidRDefault="00945FCD" w:rsidP="00FC778B">
      <w:pPr>
        <w:pStyle w:val="Heading3"/>
        <w:spacing w:after="120"/>
        <w:sectPr w:rsidR="00945FCD" w:rsidSect="00945FCD">
          <w:type w:val="continuous"/>
          <w:pgSz w:w="12240" w:h="15840"/>
          <w:pgMar w:top="1440" w:right="1440" w:bottom="1440" w:left="1440" w:header="720" w:footer="720" w:gutter="0"/>
          <w:cols w:num="2" w:space="720"/>
          <w:titlePg/>
          <w:docGrid w:linePitch="360"/>
        </w:sectPr>
      </w:pPr>
      <w:bookmarkStart w:id="134" w:name="_heading=h.1baon6m" w:colFirst="0" w:colLast="0"/>
      <w:bookmarkEnd w:id="134"/>
    </w:p>
    <w:p w14:paraId="5F0A5F1D" w14:textId="382778A2" w:rsidR="00FC778B" w:rsidRDefault="00FC778B" w:rsidP="001009DD">
      <w:pPr>
        <w:pStyle w:val="NoSpacing"/>
      </w:pPr>
    </w:p>
    <w:p w14:paraId="2BEFC33D" w14:textId="5F11990C" w:rsidR="00FC778B" w:rsidRDefault="00FC778B" w:rsidP="00FC778B">
      <w:pPr>
        <w:pStyle w:val="Heading3"/>
        <w:spacing w:after="120"/>
      </w:pPr>
      <w:bookmarkStart w:id="135" w:name="_Toc37344599"/>
      <w:bookmarkStart w:id="136" w:name="_Toc55220314"/>
      <w:r>
        <w:t>Emergency Visit Kit</w:t>
      </w:r>
      <w:bookmarkEnd w:id="135"/>
      <w:bookmarkEnd w:id="136"/>
    </w:p>
    <w:p w14:paraId="41294098" w14:textId="77777777" w:rsidR="00AE0984" w:rsidRPr="00AE0984" w:rsidRDefault="00AE0984" w:rsidP="00AE0984"/>
    <w:p w14:paraId="2821BDA0" w14:textId="2B02DB63" w:rsidR="00FC778B" w:rsidRPr="00BF3656" w:rsidRDefault="00FC778B" w:rsidP="00FC778B">
      <w:pPr>
        <w:widowControl w:val="0"/>
        <w:rPr>
          <w:rFonts w:ascii="Muli" w:hAnsi="Muli"/>
          <w:color w:val="000000"/>
        </w:rPr>
      </w:pPr>
      <w:r w:rsidRPr="00BF3656">
        <w:rPr>
          <w:rFonts w:ascii="Muli" w:hAnsi="Muli"/>
          <w:color w:val="000000"/>
        </w:rPr>
        <w:t>Since it is impossible to predict what will be needed for any given</w:t>
      </w:r>
      <w:r w:rsidR="00796F76">
        <w:rPr>
          <w:rFonts w:ascii="Muli" w:hAnsi="Muli"/>
          <w:color w:val="000000"/>
        </w:rPr>
        <w:t xml:space="preserve"> emer</w:t>
      </w:r>
      <w:r w:rsidR="00796F76">
        <w:rPr>
          <w:rFonts w:ascii="Muli" w:hAnsi="Muli"/>
          <w:color w:val="000000"/>
        </w:rPr>
        <w:t>gency</w:t>
      </w:r>
      <w:r w:rsidRPr="00BF3656">
        <w:rPr>
          <w:rFonts w:ascii="Muli" w:hAnsi="Muli"/>
          <w:color w:val="000000"/>
        </w:rPr>
        <w:t xml:space="preserve"> case, this basic setup is enough for the doctor to minimally make a diagnosis</w:t>
      </w:r>
      <w:r w:rsidR="00945FCD">
        <w:rPr>
          <w:rFonts w:ascii="Muli" w:hAnsi="Muli"/>
          <w:color w:val="000000"/>
        </w:rPr>
        <w:t>:</w:t>
      </w:r>
    </w:p>
    <w:p w14:paraId="459CE268" w14:textId="77777777" w:rsidR="00945FCD" w:rsidRDefault="00945FCD" w:rsidP="0002571F">
      <w:pPr>
        <w:pStyle w:val="ListParagraph"/>
        <w:numPr>
          <w:ilvl w:val="0"/>
          <w:numId w:val="5"/>
        </w:numPr>
        <w:spacing w:after="120"/>
        <w:rPr>
          <w:rFonts w:ascii="Muli" w:hAnsi="Muli"/>
          <w:color w:val="000000"/>
        </w:rPr>
        <w:sectPr w:rsidR="00945FCD" w:rsidSect="00945FCD">
          <w:type w:val="continuous"/>
          <w:pgSz w:w="12240" w:h="15840"/>
          <w:pgMar w:top="1440" w:right="1440" w:bottom="1440" w:left="1440" w:header="720" w:footer="720" w:gutter="0"/>
          <w:cols w:space="720"/>
          <w:titlePg/>
          <w:docGrid w:linePitch="360"/>
        </w:sectPr>
      </w:pPr>
    </w:p>
    <w:p w14:paraId="31745B06" w14:textId="36E68C30" w:rsidR="00FC778B" w:rsidRPr="00BF3656" w:rsidRDefault="00FC778B" w:rsidP="0002571F">
      <w:pPr>
        <w:pStyle w:val="ListParagraph"/>
        <w:numPr>
          <w:ilvl w:val="0"/>
          <w:numId w:val="5"/>
        </w:numPr>
        <w:spacing w:after="120"/>
        <w:rPr>
          <w:rFonts w:ascii="Muli" w:hAnsi="Muli"/>
          <w:color w:val="000000"/>
        </w:rPr>
      </w:pPr>
      <w:r w:rsidRPr="00BF3656">
        <w:rPr>
          <w:rFonts w:ascii="Muli" w:hAnsi="Muli"/>
          <w:color w:val="000000"/>
        </w:rPr>
        <w:t>basic kit</w:t>
      </w:r>
    </w:p>
    <w:p w14:paraId="57D4BBFC" w14:textId="77777777" w:rsidR="00FC778B" w:rsidRPr="00BF3656" w:rsidRDefault="00FC778B" w:rsidP="0002571F">
      <w:pPr>
        <w:pStyle w:val="ListParagraph"/>
        <w:numPr>
          <w:ilvl w:val="0"/>
          <w:numId w:val="5"/>
        </w:numPr>
        <w:spacing w:after="120"/>
        <w:rPr>
          <w:rFonts w:ascii="Muli" w:hAnsi="Muli"/>
          <w:color w:val="000000"/>
        </w:rPr>
      </w:pPr>
      <w:r w:rsidRPr="00BF3656">
        <w:rPr>
          <w:rFonts w:ascii="Muli" w:hAnsi="Muli"/>
          <w:color w:val="000000"/>
        </w:rPr>
        <w:t>essential items</w:t>
      </w:r>
    </w:p>
    <w:p w14:paraId="173CA557" w14:textId="77777777" w:rsidR="00FC778B" w:rsidRPr="00BF3656" w:rsidRDefault="00FC778B" w:rsidP="0002571F">
      <w:pPr>
        <w:pStyle w:val="ListParagraph"/>
        <w:numPr>
          <w:ilvl w:val="0"/>
          <w:numId w:val="5"/>
        </w:numPr>
        <w:spacing w:after="120"/>
        <w:rPr>
          <w:rFonts w:ascii="Muli" w:hAnsi="Muli"/>
          <w:color w:val="000000"/>
        </w:rPr>
      </w:pPr>
      <w:r w:rsidRPr="00BF3656">
        <w:rPr>
          <w:rFonts w:ascii="Muli" w:hAnsi="Muli"/>
          <w:color w:val="000000"/>
        </w:rPr>
        <w:t>Tooth Slooth</w:t>
      </w:r>
    </w:p>
    <w:p w14:paraId="0C9FB893" w14:textId="77777777" w:rsidR="00FC778B" w:rsidRPr="00BF3656" w:rsidRDefault="00FC778B" w:rsidP="0002571F">
      <w:pPr>
        <w:pStyle w:val="ListParagraph"/>
        <w:numPr>
          <w:ilvl w:val="0"/>
          <w:numId w:val="5"/>
        </w:numPr>
        <w:spacing w:after="120"/>
        <w:rPr>
          <w:rFonts w:ascii="Muli" w:hAnsi="Muli"/>
          <w:color w:val="000000"/>
        </w:rPr>
      </w:pPr>
      <w:r w:rsidRPr="00BF3656">
        <w:rPr>
          <w:rFonts w:ascii="Muli" w:hAnsi="Muli"/>
          <w:color w:val="000000"/>
        </w:rPr>
        <w:t>pulp testing</w:t>
      </w:r>
      <w:r w:rsidRPr="00BF3656">
        <w:rPr>
          <w:rFonts w:ascii="Muli" w:hAnsi="Muli"/>
          <w:color w:val="000000"/>
        </w:rPr>
        <w:lastRenderedPageBreak/>
        <w:t xml:space="preserve"> (electric pulp tester and en</w:t>
      </w:r>
      <w:r w:rsidRPr="00BF3656">
        <w:rPr>
          <w:rFonts w:ascii="Muli" w:hAnsi="Muli"/>
          <w:color w:val="000000"/>
        </w:rPr>
        <w:t>do ice)</w:t>
      </w:r>
    </w:p>
    <w:p w14:paraId="45DDABBA" w14:textId="77777777" w:rsidR="00945FCD" w:rsidRDefault="00945FCD" w:rsidP="00FC778B">
      <w:pPr>
        <w:pStyle w:val="Heading2"/>
        <w:spacing w:before="0" w:after="120"/>
        <w:sectPr w:rsidR="00945FCD" w:rsidSect="00945FCD">
          <w:type w:val="continuous"/>
          <w:pgSz w:w="12240" w:h="15840"/>
          <w:pgMar w:top="1440" w:right="1440" w:bottom="1440" w:left="1440" w:header="720" w:footer="720" w:gutter="0"/>
          <w:cols w:num="2" w:space="720"/>
          <w:titlePg/>
          <w:docGrid w:linePitch="360"/>
        </w:sectPr>
      </w:pPr>
      <w:bookmarkStart w:id="137" w:name="_heading=h.3vac5uf" w:colFirst="0" w:colLast="0"/>
      <w:bookmarkEnd w:id="137"/>
    </w:p>
    <w:p w14:paraId="66789B31" w14:textId="2EA688DF" w:rsidR="00FC778B" w:rsidRDefault="00FC778B" w:rsidP="001009DD">
      <w:pPr>
        <w:pStyle w:val="NoSpacing"/>
      </w:pPr>
    </w:p>
    <w:p w14:paraId="3BE6A50E" w14:textId="669FDBE3" w:rsidR="00FC778B" w:rsidRDefault="00FC778B" w:rsidP="00FC778B">
      <w:pPr>
        <w:pStyle w:val="Heading2"/>
        <w:spacing w:before="0" w:after="120"/>
      </w:pPr>
      <w:bookmarkStart w:id="138" w:name="_Toc37344600"/>
      <w:bookmarkStart w:id="139" w:name="_Toc55220315"/>
      <w:r>
        <w:t>X-Ray Machine and Lead Aprons</w:t>
      </w:r>
      <w:bookmarkEnd w:id="138"/>
      <w:bookmarkEnd w:id="139"/>
    </w:p>
    <w:p w14:paraId="1DC3770C" w14:textId="77777777" w:rsidR="00AE0984" w:rsidRPr="00AE0984" w:rsidRDefault="00AE0984" w:rsidP="00AE0984"/>
    <w:p w14:paraId="1A56E666" w14:textId="16C34ED8" w:rsidR="00FC778B" w:rsidRDefault="00FC778B" w:rsidP="00FC778B">
      <w:pPr>
        <w:widowControl w:val="0"/>
        <w:rPr>
          <w:rFonts w:ascii="Muli" w:hAnsi="Muli"/>
          <w:color w:val="000000"/>
        </w:rPr>
      </w:pPr>
      <w:r w:rsidRPr="00BF3656">
        <w:rPr>
          <w:rFonts w:ascii="Muli" w:hAnsi="Muli"/>
          <w:color w:val="000000"/>
        </w:rPr>
        <w:t>Disinfect all x-</w:t>
      </w:r>
      <w:r w:rsidRPr="00BF3656">
        <w:rPr>
          <w:rFonts w:ascii="Muli" w:hAnsi="Muli"/>
          <w:color w:val="000000"/>
        </w:rPr>
        <w:t>ray heads, handles, buttons, and lead aprons after every pa</w:t>
      </w:r>
      <w:r w:rsidRPr="00BF3656">
        <w:rPr>
          <w:rFonts w:ascii="Muli" w:hAnsi="Muli"/>
          <w:color w:val="000000"/>
        </w:rPr>
        <w:t>tient use.</w:t>
      </w:r>
    </w:p>
    <w:p w14:paraId="5DB4682B" w14:textId="77777777" w:rsidR="00BF3656" w:rsidRPr="00BF3656" w:rsidRDefault="00BF3656" w:rsidP="00FC778B">
      <w:pPr>
        <w:widowControl w:val="0"/>
        <w:rPr>
          <w:rFonts w:ascii="Muli" w:hAnsi="Muli"/>
          <w:color w:val="000000"/>
        </w:rPr>
      </w:pPr>
    </w:p>
    <w:p w14:paraId="12D1A881" w14:textId="6EBACA31" w:rsidR="00FC778B" w:rsidRDefault="00FC778B" w:rsidP="00FC778B">
      <w:pPr>
        <w:pStyle w:val="Heading2"/>
        <w:spacing w:before="0" w:after="120"/>
      </w:pPr>
      <w:bookmarkStart w:id="140" w:name="_Toc37344601"/>
      <w:bookmarkStart w:id="141" w:name="_Toc55220316"/>
      <w:r>
        <w:t>End of the Day</w:t>
      </w:r>
      <w:bookmarkEnd w:id="140"/>
      <w:bookmarkEnd w:id="141"/>
    </w:p>
    <w:p w14:paraId="0EEBBAE8" w14:textId="77777777" w:rsidR="00AE0984" w:rsidRPr="00AE0984" w:rsidRDefault="00AE0984" w:rsidP="00AE0984"/>
    <w:p w14:paraId="103A215A" w14:textId="77777777" w:rsidR="00FC778B" w:rsidRPr="00BF3656" w:rsidRDefault="00FC778B" w:rsidP="00FC778B">
      <w:pPr>
        <w:widowControl w:val="0"/>
        <w:rPr>
          <w:rFonts w:ascii="Muli" w:hAnsi="Muli"/>
          <w:color w:val="000000"/>
        </w:rPr>
      </w:pPr>
      <w:r w:rsidRPr="00BF3656">
        <w:rPr>
          <w:rFonts w:ascii="Muli" w:hAnsi="Muli"/>
          <w:color w:val="000000"/>
        </w:rPr>
        <w:t>After the last case, each operatory should be broken down and cleaned as follows:</w:t>
      </w:r>
    </w:p>
    <w:p w14:paraId="211E2DEC" w14:textId="77777777" w:rsidR="00FC778B" w:rsidRPr="00BF3656" w:rsidRDefault="00FC778B" w:rsidP="0002571F">
      <w:pPr>
        <w:pStyle w:val="ListParagraph"/>
        <w:numPr>
          <w:ilvl w:val="0"/>
          <w:numId w:val="6"/>
        </w:numPr>
        <w:spacing w:after="120"/>
        <w:rPr>
          <w:rFonts w:ascii="Muli" w:hAnsi="Muli"/>
          <w:color w:val="000000"/>
        </w:rPr>
      </w:pPr>
      <w:r w:rsidRPr="00BF3656">
        <w:rPr>
          <w:rFonts w:ascii="Muli" w:hAnsi="Muli"/>
          <w:color w:val="000000"/>
        </w:rPr>
        <w:t>Spray all chairs and cabinet surfaces with foaming spray, then wipe do</w:t>
      </w:r>
      <w:r w:rsidRPr="00BF3656">
        <w:rPr>
          <w:rFonts w:ascii="Muli" w:hAnsi="Muli"/>
          <w:color w:val="000000"/>
        </w:rPr>
        <w:t>wn.</w:t>
      </w:r>
    </w:p>
    <w:p w14:paraId="1DD4815E" w14:textId="155105FE" w:rsidR="00FC778B" w:rsidRPr="00BF3656" w:rsidRDefault="00945FCD" w:rsidP="0002571F">
      <w:pPr>
        <w:pStyle w:val="ListParagraph"/>
        <w:numPr>
          <w:ilvl w:val="0"/>
          <w:numId w:val="6"/>
        </w:numPr>
        <w:spacing w:after="120"/>
        <w:rPr>
          <w:rFonts w:ascii="Muli" w:hAnsi="Muli"/>
          <w:color w:val="000000"/>
        </w:rPr>
      </w:pPr>
      <w:r>
        <w:rPr>
          <w:rFonts w:ascii="Muli" w:hAnsi="Muli"/>
          <w:color w:val="000000"/>
        </w:rPr>
        <w:t>Wipe down a</w:t>
      </w:r>
      <w:r w:rsidR="00FC778B" w:rsidRPr="00BF3656">
        <w:rPr>
          <w:rFonts w:ascii="Muli" w:hAnsi="Muli"/>
          <w:color w:val="000000"/>
        </w:rPr>
        <w:t>ll other surfaces with d</w:t>
      </w:r>
      <w:r w:rsidR="00FC778B" w:rsidRPr="00BF3656">
        <w:rPr>
          <w:rFonts w:ascii="Muli" w:hAnsi="Muli"/>
          <w:color w:val="000000"/>
        </w:rPr>
        <w:t>isinfectant.</w:t>
      </w:r>
    </w:p>
    <w:p w14:paraId="7C73A353" w14:textId="54CD0F6B" w:rsidR="00FC778B" w:rsidRPr="00BF3656" w:rsidRDefault="00945FCD" w:rsidP="0002571F">
      <w:pPr>
        <w:pStyle w:val="ListParagraph"/>
        <w:numPr>
          <w:ilvl w:val="0"/>
          <w:numId w:val="6"/>
        </w:numPr>
        <w:spacing w:after="120"/>
        <w:rPr>
          <w:rFonts w:ascii="Muli" w:hAnsi="Muli"/>
          <w:color w:val="000000"/>
        </w:rPr>
      </w:pPr>
      <w:r>
        <w:rPr>
          <w:rFonts w:ascii="Muli" w:hAnsi="Muli"/>
          <w:color w:val="000000"/>
        </w:rPr>
        <w:t>Empty t</w:t>
      </w:r>
      <w:r w:rsidR="00FC778B" w:rsidRPr="00BF3656">
        <w:rPr>
          <w:rFonts w:ascii="Muli" w:hAnsi="Muli"/>
          <w:color w:val="000000"/>
        </w:rPr>
        <w:t>rash containers.</w:t>
      </w:r>
    </w:p>
    <w:p w14:paraId="7B4D9F7C" w14:textId="785EDCB7" w:rsidR="00FC778B" w:rsidRPr="00BF3656" w:rsidRDefault="00945FCD" w:rsidP="0002571F">
      <w:pPr>
        <w:pStyle w:val="ListParagraph"/>
        <w:numPr>
          <w:ilvl w:val="0"/>
          <w:numId w:val="6"/>
        </w:numPr>
        <w:spacing w:after="120"/>
        <w:rPr>
          <w:rFonts w:ascii="Muli" w:hAnsi="Muli"/>
          <w:color w:val="000000"/>
        </w:rPr>
      </w:pPr>
      <w:r>
        <w:rPr>
          <w:rFonts w:ascii="Muli" w:hAnsi="Muli"/>
          <w:color w:val="000000"/>
        </w:rPr>
        <w:t xml:space="preserve">Clean the </w:t>
      </w:r>
      <w:r w:rsidR="00FC778B" w:rsidRPr="00BF3656">
        <w:rPr>
          <w:rFonts w:ascii="Muli" w:hAnsi="Muli"/>
          <w:color w:val="000000"/>
        </w:rPr>
        <w:t>pat</w:t>
      </w:r>
      <w:r w:rsidR="00FC778B" w:rsidRPr="00BF3656">
        <w:rPr>
          <w:rFonts w:ascii="Muli" w:hAnsi="Muli"/>
          <w:color w:val="000000"/>
        </w:rPr>
        <w:t>ient mirror.</w:t>
      </w:r>
    </w:p>
    <w:p w14:paraId="6BEC4D75" w14:textId="0BE63773" w:rsidR="00FC778B" w:rsidRPr="00BF3656" w:rsidRDefault="00945FCD" w:rsidP="0002571F">
      <w:pPr>
        <w:pStyle w:val="ListParagraph"/>
        <w:numPr>
          <w:ilvl w:val="0"/>
          <w:numId w:val="6"/>
        </w:numPr>
        <w:spacing w:after="120"/>
        <w:rPr>
          <w:rFonts w:ascii="Muli" w:hAnsi="Muli"/>
          <w:color w:val="000000"/>
        </w:rPr>
      </w:pPr>
      <w:r>
        <w:rPr>
          <w:rFonts w:ascii="Muli" w:hAnsi="Muli"/>
          <w:color w:val="000000"/>
        </w:rPr>
        <w:t>Vacuum the</w:t>
      </w:r>
      <w:r w:rsidR="00FC778B" w:rsidRPr="00BF3656">
        <w:rPr>
          <w:rFonts w:ascii="Muli" w:hAnsi="Muli"/>
          <w:color w:val="000000"/>
        </w:rPr>
        <w:t xml:space="preserve"> floor.</w:t>
      </w:r>
    </w:p>
    <w:p w14:paraId="6364739E" w14:textId="640B2A7D" w:rsidR="00FC778B" w:rsidRPr="00BF3656" w:rsidRDefault="00945FCD" w:rsidP="0002571F">
      <w:pPr>
        <w:pStyle w:val="ListParagraph"/>
        <w:numPr>
          <w:ilvl w:val="0"/>
          <w:numId w:val="6"/>
        </w:numPr>
        <w:spacing w:after="120"/>
        <w:rPr>
          <w:rFonts w:ascii="Muli" w:hAnsi="Muli"/>
          <w:color w:val="000000"/>
        </w:rPr>
      </w:pPr>
      <w:r>
        <w:rPr>
          <w:rFonts w:ascii="Muli" w:hAnsi="Muli"/>
          <w:color w:val="000000"/>
        </w:rPr>
        <w:t>Put n</w:t>
      </w:r>
      <w:r w:rsidR="00FC778B" w:rsidRPr="00BF3656">
        <w:rPr>
          <w:rFonts w:ascii="Muli" w:hAnsi="Muli"/>
          <w:color w:val="000000"/>
        </w:rPr>
        <w:t>ew infection control materials in place.</w:t>
      </w:r>
    </w:p>
    <w:p w14:paraId="0C4B2B39" w14:textId="77777777" w:rsidR="00AE0984" w:rsidRDefault="00AE0984" w:rsidP="00FC778B">
      <w:pPr>
        <w:widowControl w:val="0"/>
        <w:rPr>
          <w:rFonts w:ascii="Muli" w:hAnsi="Muli"/>
          <w:color w:val="000000"/>
        </w:rPr>
      </w:pPr>
    </w:p>
    <w:p w14:paraId="5213F925" w14:textId="1B69DEF8" w:rsidR="00AE0984" w:rsidRPr="00BF3656" w:rsidRDefault="00FC778B" w:rsidP="00FC778B">
      <w:pPr>
        <w:widowControl w:val="0"/>
        <w:rPr>
          <w:rFonts w:ascii="Muli" w:hAnsi="Muli"/>
          <w:color w:val="000000"/>
        </w:rPr>
      </w:pPr>
      <w:r w:rsidRPr="00BF3656">
        <w:rPr>
          <w:rFonts w:ascii="Muli" w:hAnsi="Muli"/>
          <w:color w:val="000000"/>
        </w:rPr>
        <w:t>At the end of the day</w:t>
      </w:r>
      <w:r w:rsidR="00945FCD">
        <w:rPr>
          <w:rFonts w:ascii="Muli" w:hAnsi="Muli"/>
          <w:color w:val="000000"/>
        </w:rPr>
        <w:t>,</w:t>
      </w:r>
      <w:r w:rsidRPr="00BF3656">
        <w:rPr>
          <w:rFonts w:ascii="Muli" w:hAnsi="Muli"/>
          <w:color w:val="000000"/>
        </w:rPr>
        <w:t xml:space="preserve"> all sterilized instruments must be put away and all operatory supplies should be restocked, including:</w:t>
      </w:r>
    </w:p>
    <w:p w14:paraId="1C0401AE" w14:textId="77777777" w:rsidR="00945FCD" w:rsidRDefault="00945FCD" w:rsidP="0002571F">
      <w:pPr>
        <w:pStyle w:val="ListParagraph"/>
        <w:numPr>
          <w:ilvl w:val="0"/>
          <w:numId w:val="7"/>
        </w:numPr>
        <w:spacing w:after="120"/>
        <w:rPr>
          <w:rFonts w:ascii="Muli" w:hAnsi="Muli"/>
          <w:color w:val="000000"/>
        </w:rPr>
        <w:sectPr w:rsidR="00945FCD" w:rsidSect="00945FCD">
          <w:type w:val="continuous"/>
          <w:pgSz w:w="12240" w:h="15840"/>
          <w:pgMar w:top="1440" w:right="1440" w:bottom="1440" w:left="1440" w:header="720" w:footer="720" w:gutter="0"/>
          <w:cols w:space="720"/>
          <w:titlePg/>
          <w:docGrid w:linePitch="360"/>
        </w:sectPr>
      </w:pPr>
    </w:p>
    <w:p w14:paraId="66D92169" w14:textId="6411DACE" w:rsidR="00FC778B" w:rsidRPr="00BF3656" w:rsidRDefault="00FC778B" w:rsidP="0002571F">
      <w:pPr>
        <w:pStyle w:val="ListParagraph"/>
        <w:numPr>
          <w:ilvl w:val="0"/>
          <w:numId w:val="7"/>
        </w:numPr>
        <w:spacing w:after="120"/>
        <w:rPr>
          <w:rFonts w:ascii="Muli" w:hAnsi="Muli"/>
          <w:color w:val="000000"/>
        </w:rPr>
      </w:pPr>
      <w:r w:rsidRPr="00BF3656">
        <w:rPr>
          <w:rFonts w:ascii="Muli" w:hAnsi="Muli"/>
          <w:color w:val="000000"/>
        </w:rPr>
        <w:t>2x2 gauze pads</w:t>
      </w:r>
    </w:p>
    <w:p w14:paraId="32E3AFE8" w14:textId="31A65D68" w:rsidR="00FC778B" w:rsidRPr="00BF3656" w:rsidRDefault="00945FCD" w:rsidP="0002571F">
      <w:pPr>
        <w:pStyle w:val="ListParagraph"/>
        <w:numPr>
          <w:ilvl w:val="0"/>
          <w:numId w:val="7"/>
        </w:numPr>
        <w:spacing w:after="120"/>
        <w:rPr>
          <w:rFonts w:ascii="Muli" w:hAnsi="Muli"/>
          <w:color w:val="000000"/>
        </w:rPr>
      </w:pPr>
      <w:r>
        <w:rPr>
          <w:rFonts w:ascii="Muli" w:hAnsi="Muli"/>
          <w:color w:val="000000"/>
        </w:rPr>
        <w:t>c</w:t>
      </w:r>
      <w:r w:rsidR="00FC778B" w:rsidRPr="00BF3656">
        <w:rPr>
          <w:rFonts w:ascii="Muli" w:hAnsi="Muli"/>
          <w:color w:val="000000"/>
        </w:rPr>
        <w:t>otton rolls</w:t>
      </w:r>
    </w:p>
    <w:p w14:paraId="63E02D4C" w14:textId="5BD998D9" w:rsidR="00FC778B" w:rsidRPr="00BF3656" w:rsidRDefault="00945FCD" w:rsidP="0002571F">
      <w:pPr>
        <w:pStyle w:val="ListParagraph"/>
        <w:numPr>
          <w:ilvl w:val="0"/>
          <w:numId w:val="7"/>
        </w:numPr>
        <w:spacing w:after="120"/>
        <w:rPr>
          <w:rFonts w:ascii="Muli" w:hAnsi="Muli"/>
          <w:color w:val="000000"/>
        </w:rPr>
      </w:pPr>
      <w:r>
        <w:rPr>
          <w:rFonts w:ascii="Muli" w:hAnsi="Muli"/>
          <w:color w:val="000000"/>
        </w:rPr>
        <w:t>a</w:t>
      </w:r>
      <w:r w:rsidR="00FC778B" w:rsidRPr="00BF3656">
        <w:rPr>
          <w:rFonts w:ascii="Muli" w:hAnsi="Muli"/>
          <w:color w:val="000000"/>
        </w:rPr>
        <w:t>lcohol wipes</w:t>
      </w:r>
    </w:p>
    <w:p w14:paraId="2A36AA88" w14:textId="77777777" w:rsidR="00FC778B" w:rsidRPr="00BF3656" w:rsidRDefault="00FC778B" w:rsidP="0002571F">
      <w:pPr>
        <w:pStyle w:val="ListParagraph"/>
        <w:numPr>
          <w:ilvl w:val="0"/>
          <w:numId w:val="7"/>
        </w:numPr>
        <w:spacing w:after="120"/>
        <w:rPr>
          <w:rFonts w:ascii="Muli" w:hAnsi="Muli"/>
          <w:color w:val="000000"/>
        </w:rPr>
      </w:pPr>
      <w:r w:rsidRPr="00BF3656">
        <w:rPr>
          <w:rFonts w:ascii="Muli" w:hAnsi="Muli"/>
          <w:color w:val="000000"/>
        </w:rPr>
        <w:t>suction tips</w:t>
      </w:r>
    </w:p>
    <w:p w14:paraId="0E38E8CB" w14:textId="77777777" w:rsidR="00FC778B" w:rsidRPr="00BF3656" w:rsidRDefault="00FC778B" w:rsidP="0002571F">
      <w:pPr>
        <w:pStyle w:val="ListParagraph"/>
        <w:numPr>
          <w:ilvl w:val="0"/>
          <w:numId w:val="7"/>
        </w:numPr>
        <w:spacing w:after="120"/>
        <w:rPr>
          <w:rFonts w:ascii="Muli" w:hAnsi="Muli"/>
          <w:color w:val="000000"/>
        </w:rPr>
      </w:pPr>
      <w:r w:rsidRPr="00BF3656">
        <w:rPr>
          <w:rFonts w:ascii="Muli" w:hAnsi="Muli"/>
          <w:color w:val="000000"/>
        </w:rPr>
        <w:t>patient drapes</w:t>
      </w:r>
    </w:p>
    <w:p w14:paraId="38476EDE" w14:textId="77777777" w:rsidR="00FC778B" w:rsidRPr="00BF3656" w:rsidRDefault="00FC778B" w:rsidP="0002571F">
      <w:pPr>
        <w:pStyle w:val="ListParagraph"/>
        <w:numPr>
          <w:ilvl w:val="0"/>
          <w:numId w:val="7"/>
        </w:numPr>
        <w:spacing w:after="120"/>
        <w:rPr>
          <w:rFonts w:ascii="Muli" w:hAnsi="Muli"/>
          <w:color w:val="000000"/>
        </w:rPr>
      </w:pPr>
      <w:r w:rsidRPr="00BF3656">
        <w:rPr>
          <w:rFonts w:ascii="Muli" w:hAnsi="Muli"/>
          <w:color w:val="000000"/>
        </w:rPr>
        <w:t>cups</w:t>
      </w:r>
    </w:p>
    <w:p w14:paraId="2774FA31" w14:textId="77777777" w:rsidR="00FC778B" w:rsidRPr="00BF3656" w:rsidRDefault="00FC778B" w:rsidP="0002571F">
      <w:pPr>
        <w:pStyle w:val="ListParagraph"/>
        <w:numPr>
          <w:ilvl w:val="0"/>
          <w:numId w:val="7"/>
        </w:numPr>
        <w:spacing w:after="120"/>
        <w:rPr>
          <w:rFonts w:ascii="Muli" w:hAnsi="Muli"/>
          <w:color w:val="000000"/>
        </w:rPr>
      </w:pPr>
      <w:r w:rsidRPr="00BF3656">
        <w:rPr>
          <w:rFonts w:ascii="Muli" w:hAnsi="Muli"/>
          <w:color w:val="000000"/>
        </w:rPr>
        <w:t>X-ray film and tabs</w:t>
      </w:r>
    </w:p>
    <w:p w14:paraId="4DAEDE7A" w14:textId="77777777" w:rsidR="00FC778B" w:rsidRPr="00BF3656" w:rsidRDefault="00FC778B" w:rsidP="0002571F">
      <w:pPr>
        <w:pStyle w:val="ListParagraph"/>
        <w:numPr>
          <w:ilvl w:val="0"/>
          <w:numId w:val="7"/>
        </w:numPr>
        <w:spacing w:after="120"/>
        <w:rPr>
          <w:rFonts w:ascii="Muli" w:hAnsi="Muli"/>
          <w:color w:val="000000"/>
        </w:rPr>
      </w:pPr>
      <w:bookmarkStart w:id="142" w:name="_heading=h.pkwqa1" w:colFirst="0" w:colLast="0"/>
      <w:bookmarkEnd w:id="142"/>
      <w:r w:rsidRPr="00BF3656">
        <w:rPr>
          <w:rFonts w:ascii="Muli" w:hAnsi="Muli"/>
          <w:color w:val="000000"/>
        </w:rPr>
        <w:t>cotton tip applicators</w:t>
      </w:r>
    </w:p>
    <w:p w14:paraId="6FAD8423" w14:textId="77777777" w:rsidR="00945FCD" w:rsidRDefault="00945FCD" w:rsidP="00945FCD">
      <w:pPr>
        <w:sectPr w:rsidR="00945FCD" w:rsidSect="00945FCD">
          <w:type w:val="continuous"/>
          <w:pgSz w:w="12240" w:h="15840"/>
          <w:pgMar w:top="1440" w:right="1440" w:bottom="1440" w:left="1440" w:header="720" w:footer="720" w:gutter="0"/>
          <w:cols w:num="2" w:space="720"/>
          <w:titlePg/>
          <w:docGrid w:linePitch="360"/>
        </w:sectPr>
      </w:pPr>
      <w:bookmarkStart w:id="143" w:name="_heading=h.39kk8xu" w:colFirst="0" w:colLast="0"/>
      <w:bookmarkEnd w:id="143"/>
    </w:p>
    <w:p w14:paraId="4899BC65" w14:textId="60C138D1" w:rsidR="00FC778B" w:rsidRDefault="00FC778B" w:rsidP="00945FCD"/>
    <w:p w14:paraId="4CDD52DF" w14:textId="23DD471B" w:rsidR="00FC778B" w:rsidRDefault="00FC778B" w:rsidP="00FC778B">
      <w:pPr>
        <w:pStyle w:val="Heading2"/>
        <w:spacing w:before="0" w:after="120"/>
      </w:pPr>
      <w:bookmarkStart w:id="144" w:name="_Toc37344602"/>
      <w:bookmarkStart w:id="145" w:name="_Toc55220317"/>
      <w:r>
        <w:t>Setups for Specific Procedures</w:t>
      </w:r>
      <w:bookmarkEnd w:id="144"/>
      <w:bookmarkEnd w:id="145"/>
    </w:p>
    <w:p w14:paraId="7AFD99B7" w14:textId="77777777" w:rsidR="00AE0984" w:rsidRPr="00AE0984" w:rsidRDefault="00AE0984" w:rsidP="00AE0984"/>
    <w:p w14:paraId="61C1093B" w14:textId="6DFF098C" w:rsidR="00FC778B" w:rsidRDefault="00FC778B" w:rsidP="00FC778B">
      <w:pPr>
        <w:pStyle w:val="Heading3"/>
        <w:spacing w:after="120"/>
      </w:pPr>
      <w:bookmarkStart w:id="146" w:name="_Toc37344603"/>
      <w:bookmarkStart w:id="147" w:name="_Toc55220318"/>
      <w:r>
        <w:t>Child Prophylaxis Kit</w:t>
      </w:r>
      <w:bookmarkEnd w:id="146"/>
      <w:bookmarkEnd w:id="147"/>
    </w:p>
    <w:p w14:paraId="6C1E3AAA" w14:textId="77777777" w:rsidR="00AE0984" w:rsidRPr="00AE0984" w:rsidRDefault="00AE0984" w:rsidP="00AE0984"/>
    <w:p w14:paraId="458BFC91"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basic kit</w:t>
      </w:r>
    </w:p>
    <w:p w14:paraId="2665223D"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 xml:space="preserve">prophy angle and paste </w:t>
      </w:r>
    </w:p>
    <w:p w14:paraId="10DF56A7"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topical fluoride and tray essential items</w:t>
      </w:r>
    </w:p>
    <w:p w14:paraId="630C0BFF" w14:textId="77777777" w:rsidR="00FC778B" w:rsidRDefault="00FC778B" w:rsidP="001009DD">
      <w:pPr>
        <w:pStyle w:val="NoSpacing"/>
      </w:pPr>
      <w:bookmarkStart w:id="148" w:name="_heading=h.48pi1tg" w:colFirst="0" w:colLast="0"/>
      <w:bookmarkEnd w:id="148"/>
    </w:p>
    <w:p w14:paraId="603532D7" w14:textId="5EBD80DF" w:rsidR="00FC778B" w:rsidRDefault="00FC778B" w:rsidP="00FC778B">
      <w:pPr>
        <w:pStyle w:val="Heading3"/>
        <w:spacing w:after="120"/>
      </w:pPr>
      <w:bookmarkStart w:id="149" w:name="_Toc37344604"/>
      <w:bookmarkStart w:id="150" w:name="_Toc55220319"/>
      <w:r>
        <w:t>Adult Prophylaxis Kit</w:t>
      </w:r>
      <w:bookmarkEnd w:id="149"/>
      <w:bookmarkEnd w:id="150"/>
    </w:p>
    <w:p w14:paraId="2705C142" w14:textId="77777777" w:rsidR="00AE0984" w:rsidRPr="00AE0984" w:rsidRDefault="00AE0984" w:rsidP="00AE0984"/>
    <w:p w14:paraId="69F4C74A" w14:textId="77777777" w:rsidR="00945FCD" w:rsidRDefault="00945FCD" w:rsidP="0002571F">
      <w:pPr>
        <w:pStyle w:val="ListParagraph"/>
        <w:widowControl w:val="0"/>
        <w:numPr>
          <w:ilvl w:val="0"/>
          <w:numId w:val="14"/>
        </w:numPr>
        <w:rPr>
          <w:rFonts w:ascii="Muli" w:hAnsi="Muli"/>
          <w:color w:val="000000"/>
        </w:rPr>
        <w:sectPr w:rsidR="00945FCD" w:rsidSect="00945FCD">
          <w:type w:val="continuous"/>
          <w:pgSz w:w="12240" w:h="15840"/>
          <w:pgMar w:top="1440" w:right="1440" w:bottom="1440" w:left="1440" w:header="720" w:footer="720" w:gutter="0"/>
          <w:cols w:space="720"/>
          <w:titlePg/>
          <w:docGrid w:linePitch="360"/>
        </w:sectPr>
      </w:pPr>
    </w:p>
    <w:p w14:paraId="73EC4FF3" w14:textId="6EB3273A"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basic kit</w:t>
      </w:r>
    </w:p>
    <w:p w14:paraId="4BC4020E"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 xml:space="preserve">prophy angle and paste </w:t>
      </w:r>
    </w:p>
    <w:p w14:paraId="398FB8C4"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 xml:space="preserve">sonic scaler (Titan) </w:t>
      </w:r>
    </w:p>
    <w:p w14:paraId="59AFFD56"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 xml:space="preserve">hand scaler (sickle scaler) </w:t>
      </w:r>
    </w:p>
    <w:p w14:paraId="4F96A6AE"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11/12 curette</w:t>
      </w:r>
    </w:p>
    <w:p w14:paraId="61854444"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1</w:t>
      </w:r>
      <w:r w:rsidRPr="00BF3656">
        <w:rPr>
          <w:rFonts w:ascii="Muli" w:hAnsi="Muli"/>
          <w:color w:val="000000"/>
        </w:rPr>
        <w:t>3/14 curette</w:t>
      </w:r>
    </w:p>
    <w:p w14:paraId="5098C37D"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essential items</w:t>
      </w:r>
    </w:p>
    <w:p w14:paraId="66EE3C51" w14:textId="77777777" w:rsidR="00945FCD" w:rsidRDefault="00945FCD" w:rsidP="00BF3656">
      <w:pPr>
        <w:widowControl w:val="0"/>
        <w:rPr>
          <w:rFonts w:ascii="Muli" w:hAnsi="Muli"/>
          <w:color w:val="000000"/>
        </w:rPr>
        <w:sectPr w:rsidR="00945FCD" w:rsidSect="00945FCD">
          <w:type w:val="continuous"/>
          <w:pgSz w:w="12240" w:h="15840"/>
          <w:pgMar w:top="1440" w:right="1440" w:bottom="1440" w:left="1440" w:header="720" w:footer="720" w:gutter="0"/>
          <w:cols w:num="2" w:space="720"/>
          <w:titlePg/>
          <w:docGrid w:linePitch="360"/>
        </w:sectPr>
      </w:pPr>
    </w:p>
    <w:p w14:paraId="7D48EFD0" w14:textId="6E8E5F63" w:rsidR="00BF3656" w:rsidRDefault="00BF3656" w:rsidP="00BF3656">
      <w:pPr>
        <w:widowControl w:val="0"/>
        <w:rPr>
          <w:rFonts w:ascii="Muli" w:hAnsi="Muli"/>
          <w:color w:val="000000"/>
        </w:rPr>
      </w:pPr>
    </w:p>
    <w:p w14:paraId="0F9063A3" w14:textId="3AF22748" w:rsidR="00FC778B" w:rsidRPr="00BF3656" w:rsidRDefault="00FC778B" w:rsidP="00BF3656">
      <w:pPr>
        <w:widowControl w:val="0"/>
        <w:rPr>
          <w:rFonts w:ascii="Muli" w:hAnsi="Muli"/>
          <w:color w:val="000000"/>
        </w:rPr>
      </w:pPr>
      <w:r w:rsidRPr="00BF3656">
        <w:rPr>
          <w:rFonts w:ascii="Muli" w:hAnsi="Muli"/>
          <w:color w:val="000000"/>
        </w:rPr>
        <w:t>Before the patient is se</w:t>
      </w:r>
      <w:r w:rsidRPr="00BF3656">
        <w:rPr>
          <w:rFonts w:ascii="Muli" w:hAnsi="Muli"/>
          <w:color w:val="000000"/>
        </w:rPr>
        <w:t xml:space="preserve">ated, run the ultrasonic scaler to </w:t>
      </w:r>
      <w:r w:rsidR="00945FCD">
        <w:rPr>
          <w:rFonts w:ascii="Muli" w:hAnsi="Muli"/>
          <w:color w:val="000000"/>
        </w:rPr>
        <w:t>en</w:t>
      </w:r>
      <w:r w:rsidRPr="00BF3656">
        <w:rPr>
          <w:rFonts w:ascii="Muli" w:hAnsi="Muli"/>
          <w:color w:val="000000"/>
        </w:rPr>
        <w:t>sure it is working properly</w:t>
      </w:r>
      <w:r w:rsidRPr="00BF3656">
        <w:rPr>
          <w:rFonts w:ascii="Muli" w:hAnsi="Muli"/>
          <w:color w:val="000000"/>
        </w:rPr>
        <w:t>.</w:t>
      </w:r>
      <w:r w:rsidRPr="00BF3656">
        <w:rPr>
          <w:rFonts w:ascii="Muli" w:hAnsi="Muli"/>
          <w:color w:val="000000"/>
        </w:rPr>
        <w:lastRenderedPageBreak/>
        <w:t xml:space="preserve"> The patient's chart should be organized before the exam begins. Any recent x-rays should be mounted and placed in the view-box so the doctor may view them.</w:t>
      </w:r>
    </w:p>
    <w:p w14:paraId="6B7CF181" w14:textId="77777777" w:rsidR="00BF3656" w:rsidRDefault="00BF3656" w:rsidP="00BF3656">
      <w:pPr>
        <w:widowControl w:val="0"/>
        <w:rPr>
          <w:rFonts w:ascii="Muli" w:hAnsi="Muli"/>
          <w:color w:val="000000"/>
        </w:rPr>
      </w:pPr>
    </w:p>
    <w:p w14:paraId="314B13CC" w14:textId="7320776A" w:rsidR="00FC778B" w:rsidRDefault="00FC778B" w:rsidP="00BF3656">
      <w:pPr>
        <w:widowControl w:val="0"/>
        <w:rPr>
          <w:rFonts w:ascii="Muli" w:hAnsi="Muli"/>
          <w:color w:val="000000"/>
        </w:rPr>
      </w:pPr>
      <w:r w:rsidRPr="00BF3656">
        <w:rPr>
          <w:rFonts w:ascii="Muli" w:hAnsi="Muli"/>
          <w:color w:val="000000"/>
        </w:rPr>
        <w:t xml:space="preserve">The doctor will begin by reviewing the patient's medical history. </w:t>
      </w:r>
      <w:r w:rsidR="00945FCD">
        <w:rPr>
          <w:rFonts w:ascii="Muli" w:hAnsi="Muli"/>
          <w:color w:val="000000"/>
        </w:rPr>
        <w:t>They</w:t>
      </w:r>
      <w:r w:rsidRPr="00BF3656">
        <w:rPr>
          <w:rFonts w:ascii="Muli" w:hAnsi="Muli"/>
          <w:color w:val="000000"/>
        </w:rPr>
        <w:t xml:space="preserve"> will then do</w:t>
      </w:r>
      <w:r w:rsidRPr="00BF3656">
        <w:rPr>
          <w:rFonts w:ascii="Muli" w:hAnsi="Muli"/>
          <w:color w:val="000000"/>
        </w:rPr>
        <w:t xml:space="preserve"> a head, neck, and oral exam. During the prop</w:t>
      </w:r>
      <w:r w:rsidRPr="00BF3656">
        <w:rPr>
          <w:rFonts w:ascii="Muli" w:hAnsi="Muli"/>
          <w:color w:val="000000"/>
        </w:rPr>
        <w:t>hylaxis, the dental assistant is responsible for controlling the position of both the high and low speed suctions, and the light. In addition to any necessary x-rays, the dental assistant is also responsible for the coronal polish and oral hygiene instructions.</w:t>
      </w:r>
    </w:p>
    <w:p w14:paraId="31D795ED" w14:textId="77777777" w:rsidR="00BF3656" w:rsidRPr="00BF3656" w:rsidRDefault="00BF3656" w:rsidP="00BF3656">
      <w:pPr>
        <w:widowControl w:val="0"/>
        <w:rPr>
          <w:rFonts w:ascii="Muli" w:hAnsi="Muli"/>
          <w:color w:val="000000"/>
        </w:rPr>
      </w:pPr>
    </w:p>
    <w:p w14:paraId="284339B3" w14:textId="3F920BF4" w:rsidR="00FC778B" w:rsidRDefault="00FC778B" w:rsidP="00FC778B">
      <w:pPr>
        <w:pStyle w:val="Heading3"/>
        <w:spacing w:after="120"/>
      </w:pPr>
      <w:bookmarkStart w:id="151" w:name="_Toc37344605"/>
      <w:bookmarkStart w:id="152" w:name="_Toc55220320"/>
      <w:r>
        <w:t>Scaling and Root Planing</w:t>
      </w:r>
      <w:bookmarkEnd w:id="151"/>
      <w:bookmarkEnd w:id="152"/>
    </w:p>
    <w:p w14:paraId="2F23334A" w14:textId="77777777" w:rsidR="00AE0984" w:rsidRPr="00AE0984" w:rsidRDefault="00AE0984" w:rsidP="00AE0984"/>
    <w:p w14:paraId="77B7C727" w14:textId="77777777" w:rsidR="00945FCD" w:rsidRDefault="00945FCD" w:rsidP="0002571F">
      <w:pPr>
        <w:pStyle w:val="ListParagraph"/>
        <w:widowControl w:val="0"/>
        <w:numPr>
          <w:ilvl w:val="0"/>
          <w:numId w:val="14"/>
        </w:numPr>
        <w:rPr>
          <w:rFonts w:ascii="Muli" w:hAnsi="Muli"/>
          <w:color w:val="000000"/>
        </w:rPr>
        <w:sectPr w:rsidR="00945FCD" w:rsidSect="00945FCD">
          <w:type w:val="continuous"/>
          <w:pgSz w:w="12240" w:h="15840"/>
          <w:pgMar w:top="1440" w:right="1440" w:bottom="1440" w:left="1440" w:header="720" w:footer="720" w:gutter="0"/>
          <w:cols w:space="720"/>
          <w:titlePg/>
          <w:docGrid w:linePitch="360"/>
        </w:sectPr>
      </w:pPr>
    </w:p>
    <w:p w14:paraId="36095188" w14:textId="2502CE79"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basic kit</w:t>
      </w:r>
    </w:p>
    <w:p w14:paraId="1E89AF84"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 xml:space="preserve">essential items </w:t>
      </w:r>
    </w:p>
    <w:p w14:paraId="231F1E04"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 xml:space="preserve">topical anesthetic </w:t>
      </w:r>
    </w:p>
    <w:p w14:paraId="7BCF48BB"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 xml:space="preserve">local anesthetic in syringe </w:t>
      </w:r>
    </w:p>
    <w:p w14:paraId="5A26207F"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 xml:space="preserve">ultrasonic scaler </w:t>
      </w:r>
    </w:p>
    <w:p w14:paraId="03B99E01" w14:textId="77777777" w:rsidR="00FC778B" w:rsidRPr="00BF3656" w:rsidRDefault="00FC778B" w:rsidP="0002571F">
      <w:pPr>
        <w:pStyle w:val="ListParagraph"/>
        <w:widowControl w:val="0"/>
        <w:numPr>
          <w:ilvl w:val="0"/>
          <w:numId w:val="14"/>
        </w:numPr>
        <w:rPr>
          <w:rFonts w:ascii="Muli" w:hAnsi="Muli"/>
          <w:color w:val="000000"/>
        </w:rPr>
      </w:pPr>
      <w:r w:rsidRPr="00BF3656">
        <w:rPr>
          <w:rFonts w:ascii="Muli" w:hAnsi="Muli"/>
          <w:color w:val="000000"/>
        </w:rPr>
        <w:t>scaling instruments</w:t>
      </w:r>
    </w:p>
    <w:p w14:paraId="63312592" w14:textId="77777777" w:rsidR="00945FCD" w:rsidRDefault="00945FCD" w:rsidP="00FC778B">
      <w:pPr>
        <w:rPr>
          <w:rFonts w:ascii="Muli" w:hAnsi="Muli"/>
          <w:color w:val="000000"/>
        </w:rPr>
        <w:sectPr w:rsidR="00945FCD" w:rsidSect="00945FCD">
          <w:type w:val="continuous"/>
          <w:pgSz w:w="12240" w:h="15840"/>
          <w:pgMar w:top="1440" w:right="1440" w:bottom="1440" w:left="1440" w:header="720" w:footer="720" w:gutter="0"/>
          <w:cols w:num="2" w:space="720"/>
          <w:titlePg/>
          <w:docGrid w:linePitch="360"/>
        </w:sectPr>
      </w:pPr>
    </w:p>
    <w:p w14:paraId="085558F7" w14:textId="60602325" w:rsidR="00AE0984" w:rsidRDefault="00AE0984" w:rsidP="00FC778B">
      <w:pPr>
        <w:rPr>
          <w:rFonts w:ascii="Muli" w:hAnsi="Muli"/>
          <w:color w:val="000000"/>
        </w:rPr>
      </w:pPr>
    </w:p>
    <w:p w14:paraId="02EF3521" w14:textId="74735A1F" w:rsidR="00FC778B" w:rsidRPr="00BF3656" w:rsidRDefault="00FC778B" w:rsidP="00FC778B">
      <w:pPr>
        <w:rPr>
          <w:rFonts w:ascii="Muli" w:hAnsi="Muli"/>
          <w:color w:val="000000"/>
        </w:rPr>
      </w:pPr>
      <w:r w:rsidRPr="00BF3656">
        <w:rPr>
          <w:rFonts w:ascii="Muli" w:hAnsi="Muli"/>
          <w:color w:val="000000"/>
        </w:rPr>
        <w:t>The ultrasonic should be run prior to seating the patient. The doctor will anesthetize the patient. During the scaling, the dental assistant is responsible for the high and low suctions as well as the light. When the doctor begins the root planing, the dental</w:t>
      </w:r>
      <w:r w:rsidRPr="00BF3656">
        <w:rPr>
          <w:rFonts w:ascii="Muli" w:hAnsi="Muli"/>
          <w:color w:val="000000"/>
        </w:rPr>
        <w:t xml:space="preserve"> assistant will hand the doctor the requested i</w:t>
      </w:r>
      <w:r w:rsidRPr="00BF3656">
        <w:rPr>
          <w:rFonts w:ascii="Muli" w:hAnsi="Muli"/>
          <w:color w:val="000000"/>
        </w:rPr>
        <w:t>nstruments.</w:t>
      </w:r>
    </w:p>
    <w:p w14:paraId="303B3C18" w14:textId="77777777" w:rsidR="00BF3656" w:rsidRDefault="00BF3656" w:rsidP="00BF3656">
      <w:bookmarkStart w:id="153" w:name="_Toc37344606"/>
    </w:p>
    <w:p w14:paraId="755AAEA1" w14:textId="77777777" w:rsidR="00945FCD" w:rsidRDefault="00945FCD">
      <w:pPr>
        <w:spacing w:after="160" w:line="259" w:lineRule="auto"/>
        <w:rPr>
          <w:rFonts w:ascii="Muli" w:hAnsi="Muli"/>
          <w:b/>
          <w:bCs/>
        </w:rPr>
      </w:pPr>
      <w:r>
        <w:br w:type="page"/>
      </w:r>
    </w:p>
    <w:p w14:paraId="00E34153" w14:textId="4356D5F3" w:rsidR="00FC778B" w:rsidRDefault="00FC778B" w:rsidP="00BF3656">
      <w:pPr>
        <w:pStyle w:val="Heading3"/>
      </w:pPr>
      <w:bookmarkStart w:id="154" w:name="_Toc55220321"/>
      <w:r>
        <w:t>Sealant Kit</w:t>
      </w:r>
      <w:bookmarkEnd w:id="153"/>
      <w:bookmarkEnd w:id="154"/>
    </w:p>
    <w:p w14:paraId="14B539FF" w14:textId="77777777" w:rsidR="00AE0984" w:rsidRPr="00AE0984" w:rsidRDefault="00AE0984" w:rsidP="00AE0984"/>
    <w:p w14:paraId="651833D8" w14:textId="77777777" w:rsidR="00945FCD" w:rsidRDefault="00945FCD" w:rsidP="0002571F">
      <w:pPr>
        <w:pStyle w:val="ListParagraph"/>
        <w:numPr>
          <w:ilvl w:val="0"/>
          <w:numId w:val="8"/>
        </w:numPr>
        <w:spacing w:after="120"/>
        <w:rPr>
          <w:rFonts w:ascii="Muli" w:hAnsi="Muli"/>
          <w:color w:val="000000"/>
        </w:rPr>
        <w:sectPr w:rsidR="00945FCD" w:rsidSect="00945FCD">
          <w:type w:val="continuous"/>
          <w:pgSz w:w="12240" w:h="15840"/>
          <w:pgMar w:top="1440" w:right="1440" w:bottom="1440" w:left="1440" w:header="720" w:footer="720" w:gutter="0"/>
          <w:cols w:space="720"/>
          <w:titlePg/>
          <w:docGrid w:linePitch="360"/>
        </w:sectPr>
      </w:pPr>
    </w:p>
    <w:p w14:paraId="294DBCCF" w14:textId="6F7B37CA"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basic kit</w:t>
      </w:r>
    </w:p>
    <w:p w14:paraId="265118C2"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essential items</w:t>
      </w:r>
    </w:p>
    <w:p w14:paraId="102F9B5D"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pumice or micr</w:t>
      </w:r>
      <w:r w:rsidRPr="00BF3656">
        <w:rPr>
          <w:rFonts w:ascii="Muli" w:hAnsi="Muli"/>
          <w:color w:val="000000"/>
        </w:rPr>
        <w:t>o-prophy</w:t>
      </w:r>
    </w:p>
    <w:p w14:paraId="0D68088E"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acid etchant</w:t>
      </w:r>
    </w:p>
    <w:p w14:paraId="6B1CEF89"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sealant material</w:t>
      </w:r>
    </w:p>
    <w:p w14:paraId="501E48F3"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cotton rolls</w:t>
      </w:r>
    </w:p>
    <w:p w14:paraId="34E18358"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curing light</w:t>
      </w:r>
    </w:p>
    <w:p w14:paraId="4A78A47B"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articulating ribbon on Miller forceps</w:t>
      </w:r>
    </w:p>
    <w:p w14:paraId="114AD08A"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 xml:space="preserve">adhesive agent </w:t>
      </w:r>
    </w:p>
    <w:p w14:paraId="7E2EE70A"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brush tip or quick-tip applicator</w:t>
      </w:r>
    </w:p>
    <w:p w14:paraId="68627194"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football diamond on a high-speed handpiece</w:t>
      </w:r>
    </w:p>
    <w:p w14:paraId="00B88F1C" w14:textId="77777777" w:rsidR="00945FCD" w:rsidRDefault="00945FCD" w:rsidP="00FC778B">
      <w:pPr>
        <w:widowControl w:val="0"/>
        <w:rPr>
          <w:rFonts w:ascii="Muli" w:hAnsi="Muli"/>
          <w:color w:val="000000"/>
        </w:rPr>
        <w:sectPr w:rsidR="00945FCD" w:rsidSect="00945FCD">
          <w:type w:val="continuous"/>
          <w:pgSz w:w="12240" w:h="15840"/>
          <w:pgMar w:top="1440" w:right="1440" w:bottom="1440" w:left="1440" w:header="720" w:footer="720" w:gutter="0"/>
          <w:cols w:num="2" w:space="720"/>
          <w:titlePg/>
          <w:docGrid w:linePitch="360"/>
        </w:sectPr>
      </w:pPr>
    </w:p>
    <w:p w14:paraId="01BC55CA" w14:textId="6C89E239" w:rsidR="00AE0984" w:rsidRDefault="00AE0984" w:rsidP="00FC778B">
      <w:pPr>
        <w:widowControl w:val="0"/>
        <w:rPr>
          <w:rFonts w:ascii="Muli" w:hAnsi="Muli"/>
          <w:color w:val="000000"/>
        </w:rPr>
      </w:pPr>
    </w:p>
    <w:p w14:paraId="23AC19DA" w14:textId="3C01A219" w:rsidR="00FC778B" w:rsidRDefault="00FC778B" w:rsidP="00FC778B">
      <w:pPr>
        <w:widowControl w:val="0"/>
        <w:rPr>
          <w:rFonts w:ascii="Muli" w:hAnsi="Muli"/>
          <w:color w:val="000000"/>
        </w:rPr>
      </w:pPr>
      <w:r w:rsidRPr="00BF3656">
        <w:rPr>
          <w:rFonts w:ascii="Muli" w:hAnsi="Muli"/>
          <w:color w:val="000000"/>
        </w:rPr>
        <w:t xml:space="preserve">The dental assistant will clean the tooth with pumice or micro-prophy and </w:t>
      </w:r>
      <w:r w:rsidR="00945FCD">
        <w:rPr>
          <w:rFonts w:ascii="Muli" w:hAnsi="Muli"/>
          <w:color w:val="000000"/>
        </w:rPr>
        <w:t xml:space="preserve">then </w:t>
      </w:r>
      <w:r w:rsidRPr="00BF3656">
        <w:rPr>
          <w:rFonts w:ascii="Muli" w:hAnsi="Muli"/>
          <w:color w:val="000000"/>
        </w:rPr>
        <w:t xml:space="preserve">rinse. The doctor or RDA will etch the tooth </w:t>
      </w:r>
      <w:r w:rsidRPr="00BF3656">
        <w:rPr>
          <w:rFonts w:ascii="Muli" w:hAnsi="Muli"/>
          <w:color w:val="000000"/>
        </w:rPr>
        <w:lastRenderedPageBreak/>
        <w:t>and then rinse</w:t>
      </w:r>
      <w:r w:rsidRPr="00BF3656">
        <w:rPr>
          <w:rFonts w:ascii="Muli" w:hAnsi="Muli"/>
          <w:color w:val="000000"/>
        </w:rPr>
        <w:t xml:space="preserve">. It is important to keep a dry field at all times. Sometimes it is necessary for more than </w:t>
      </w:r>
      <w:r w:rsidRPr="00BF3656">
        <w:rPr>
          <w:rFonts w:ascii="Muli" w:hAnsi="Muli"/>
          <w:color w:val="000000"/>
        </w:rPr>
        <w:t xml:space="preserve">one dental assistant to help on a sealant case. After the etching is complete, the adhesive agent is applied and blown until it is thinned, </w:t>
      </w:r>
      <w:r w:rsidR="00945FCD">
        <w:rPr>
          <w:rFonts w:ascii="Muli" w:hAnsi="Muli"/>
          <w:color w:val="000000"/>
        </w:rPr>
        <w:t xml:space="preserve">and </w:t>
      </w:r>
      <w:r w:rsidRPr="00BF3656">
        <w:rPr>
          <w:rFonts w:ascii="Muli" w:hAnsi="Muli"/>
          <w:color w:val="000000"/>
        </w:rPr>
        <w:t>t</w:t>
      </w:r>
      <w:r w:rsidRPr="00BF3656">
        <w:rPr>
          <w:rFonts w:ascii="Muli" w:hAnsi="Muli"/>
          <w:color w:val="000000"/>
        </w:rPr>
        <w:t xml:space="preserve">hen </w:t>
      </w:r>
      <w:r w:rsidR="00945FCD">
        <w:rPr>
          <w:rFonts w:ascii="Muli" w:hAnsi="Muli"/>
          <w:color w:val="000000"/>
        </w:rPr>
        <w:t xml:space="preserve">it is </w:t>
      </w:r>
      <w:r w:rsidRPr="00BF3656">
        <w:rPr>
          <w:rFonts w:ascii="Muli" w:hAnsi="Muli"/>
          <w:color w:val="000000"/>
        </w:rPr>
        <w:t>light cured for approximately 10 seconds.</w:t>
      </w:r>
    </w:p>
    <w:p w14:paraId="5FD7D9E7" w14:textId="77777777" w:rsidR="00BF3656" w:rsidRPr="00BF3656" w:rsidRDefault="00BF3656" w:rsidP="00FC778B">
      <w:pPr>
        <w:widowControl w:val="0"/>
        <w:rPr>
          <w:rFonts w:ascii="Muli" w:hAnsi="Muli"/>
          <w:color w:val="000000"/>
        </w:rPr>
      </w:pPr>
    </w:p>
    <w:p w14:paraId="1C6886EE" w14:textId="25B46955" w:rsidR="00FC778B" w:rsidRDefault="00FC778B" w:rsidP="00FC778B">
      <w:pPr>
        <w:widowControl w:val="0"/>
        <w:rPr>
          <w:rFonts w:ascii="Muli" w:hAnsi="Muli"/>
          <w:color w:val="000000"/>
        </w:rPr>
      </w:pPr>
      <w:r w:rsidRPr="00BF3656">
        <w:rPr>
          <w:rFonts w:ascii="Muli" w:hAnsi="Muli"/>
          <w:color w:val="000000"/>
        </w:rPr>
        <w:t>The sealant is applied and light-cured for approximately 60 seconds. After the sealant is set, the doctor will check the occlusion with articulating paper and adjust with a football diamond if necessary.</w:t>
      </w:r>
    </w:p>
    <w:p w14:paraId="61A7119E" w14:textId="77777777" w:rsidR="00BF3656" w:rsidRPr="00BF3656" w:rsidRDefault="00BF3656" w:rsidP="00FC778B">
      <w:pPr>
        <w:widowControl w:val="0"/>
        <w:rPr>
          <w:rFonts w:ascii="Muli" w:hAnsi="Muli"/>
          <w:color w:val="000000"/>
        </w:rPr>
      </w:pPr>
    </w:p>
    <w:p w14:paraId="710D1DEB" w14:textId="1539A9F6" w:rsidR="00FC778B" w:rsidRDefault="00FC778B" w:rsidP="00FC778B">
      <w:pPr>
        <w:pStyle w:val="Heading3"/>
        <w:spacing w:after="120"/>
      </w:pPr>
      <w:bookmarkStart w:id="155" w:name="_Toc37344607"/>
      <w:bookmarkStart w:id="156" w:name="_Toc55220322"/>
      <w:r>
        <w:t>Simple Extraction Kit</w:t>
      </w:r>
      <w:bookmarkEnd w:id="155"/>
      <w:bookmarkEnd w:id="156"/>
    </w:p>
    <w:p w14:paraId="2BA170F6" w14:textId="77777777" w:rsidR="00AE0984" w:rsidRPr="00AE0984" w:rsidRDefault="00AE0984" w:rsidP="00AE0984"/>
    <w:p w14:paraId="7CA2B7F2" w14:textId="77777777" w:rsidR="00945FCD" w:rsidRDefault="00945FCD" w:rsidP="0002571F">
      <w:pPr>
        <w:pStyle w:val="ListParagraph"/>
        <w:numPr>
          <w:ilvl w:val="0"/>
          <w:numId w:val="8"/>
        </w:numPr>
        <w:spacing w:after="120"/>
        <w:rPr>
          <w:rFonts w:ascii="Muli" w:hAnsi="Muli"/>
          <w:color w:val="000000"/>
        </w:rPr>
        <w:sectPr w:rsidR="00945FCD" w:rsidSect="00945FCD">
          <w:type w:val="continuous"/>
          <w:pgSz w:w="12240" w:h="15840"/>
          <w:pgMar w:top="1440" w:right="1440" w:bottom="1440" w:left="1440" w:header="720" w:footer="720" w:gutter="0"/>
          <w:cols w:space="720"/>
          <w:titlePg/>
          <w:docGrid w:linePitch="360"/>
        </w:sectPr>
      </w:pPr>
    </w:p>
    <w:p w14:paraId="1F41A8D3" w14:textId="63EFABE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basic kit</w:t>
      </w:r>
    </w:p>
    <w:p w14:paraId="34F66239"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essential items</w:t>
      </w:r>
    </w:p>
    <w:p w14:paraId="6B22E7B1"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topical anesthetic</w:t>
      </w:r>
    </w:p>
    <w:p w14:paraId="351F59FA"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local anesthetic in syringe</w:t>
      </w:r>
    </w:p>
    <w:p w14:paraId="0ECB9C39"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small and large straight elevators</w:t>
      </w:r>
    </w:p>
    <w:p w14:paraId="3434E65D"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forceps (either upper or lower)</w:t>
      </w:r>
    </w:p>
    <w:p w14:paraId="536162D5" w14:textId="77777777" w:rsidR="00945FCD" w:rsidRDefault="00945FCD" w:rsidP="00FC778B">
      <w:pPr>
        <w:rPr>
          <w:b/>
          <w:color w:val="4F81BD"/>
        </w:rPr>
        <w:sectPr w:rsidR="00945FCD" w:rsidSect="00945FCD">
          <w:type w:val="continuous"/>
          <w:pgSz w:w="12240" w:h="15840"/>
          <w:pgMar w:top="1440" w:right="1440" w:bottom="1440" w:left="1440" w:header="720" w:footer="720" w:gutter="0"/>
          <w:cols w:num="2" w:space="720"/>
          <w:titlePg/>
          <w:docGrid w:linePitch="360"/>
        </w:sectPr>
      </w:pPr>
    </w:p>
    <w:p w14:paraId="6C764557" w14:textId="0977C8DC" w:rsidR="00FC778B" w:rsidRDefault="00FC778B" w:rsidP="00FC778B">
      <w:pPr>
        <w:rPr>
          <w:b/>
          <w:color w:val="4F81BD"/>
        </w:rPr>
      </w:pPr>
    </w:p>
    <w:p w14:paraId="104F065B" w14:textId="5A196716" w:rsidR="00FC778B" w:rsidRDefault="00FC778B" w:rsidP="00FC778B">
      <w:pPr>
        <w:pStyle w:val="Heading3"/>
        <w:spacing w:after="120"/>
      </w:pPr>
      <w:bookmarkStart w:id="157" w:name="_Toc37344608"/>
      <w:bookmarkStart w:id="158" w:name="_Toc55220323"/>
      <w:r>
        <w:t>Surgical Extraction Kit</w:t>
      </w:r>
      <w:bookmarkEnd w:id="157"/>
      <w:bookmarkEnd w:id="158"/>
    </w:p>
    <w:p w14:paraId="1B948B70" w14:textId="77777777" w:rsidR="00945FCD" w:rsidRPr="00945FCD" w:rsidRDefault="00945FCD" w:rsidP="00945FCD"/>
    <w:tbl>
      <w:tblPr>
        <w:tblW w:w="9576" w:type="dxa"/>
        <w:tblLayout w:type="fixed"/>
        <w:tblLook w:val="0000" w:firstRow="0" w:lastRow="0" w:firstColumn="0" w:lastColumn="0" w:noHBand="0" w:noVBand="0"/>
      </w:tblPr>
      <w:tblGrid>
        <w:gridCol w:w="4788"/>
        <w:gridCol w:w="4788"/>
      </w:tblGrid>
      <w:tr w:rsidR="00FC778B" w14:paraId="0048D059" w14:textId="77777777" w:rsidTr="00E9279F">
        <w:tc>
          <w:tcPr>
            <w:tcW w:w="4788" w:type="dxa"/>
          </w:tcPr>
          <w:p w14:paraId="42B38C54"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simple extraction kit</w:t>
            </w:r>
          </w:p>
          <w:p w14:paraId="7D1B3FFD"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 xml:space="preserve">high-speed handpiece </w:t>
            </w:r>
          </w:p>
          <w:p w14:paraId="1972C612"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surgical burrs</w:t>
            </w:r>
          </w:p>
          <w:p w14:paraId="63256F70"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scalpel</w:t>
            </w:r>
          </w:p>
          <w:p w14:paraId="2E30FFCB"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15-blade</w:t>
            </w:r>
          </w:p>
          <w:p w14:paraId="28D1DC00"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periosteal elevator</w:t>
            </w:r>
          </w:p>
          <w:p w14:paraId="15F1A9E5"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sutures</w:t>
            </w:r>
          </w:p>
        </w:tc>
        <w:tc>
          <w:tcPr>
            <w:tcW w:w="4788" w:type="dxa"/>
          </w:tcPr>
          <w:p w14:paraId="730F6B03"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suture scissors</w:t>
            </w:r>
          </w:p>
          <w:p w14:paraId="31895477"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surgical suction</w:t>
            </w:r>
          </w:p>
          <w:p w14:paraId="7C7A352A"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hemostats</w:t>
            </w:r>
          </w:p>
          <w:p w14:paraId="77568796"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root-tip picks</w:t>
            </w:r>
          </w:p>
          <w:p w14:paraId="4D9C8518"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Gelfoam</w:t>
            </w:r>
          </w:p>
          <w:p w14:paraId="08AAD073" w14:textId="77777777" w:rsidR="00FC778B" w:rsidRPr="00BF3656" w:rsidRDefault="00FC778B" w:rsidP="0002571F">
            <w:pPr>
              <w:pStyle w:val="ListParagraph"/>
              <w:numPr>
                <w:ilvl w:val="0"/>
                <w:numId w:val="8"/>
              </w:numPr>
              <w:spacing w:after="120"/>
              <w:rPr>
                <w:rFonts w:ascii="Muli" w:hAnsi="Muli"/>
                <w:color w:val="000000"/>
              </w:rPr>
            </w:pPr>
            <w:r w:rsidRPr="00BF3656">
              <w:rPr>
                <w:rFonts w:ascii="Muli" w:hAnsi="Muli"/>
                <w:color w:val="000000"/>
              </w:rPr>
              <w:t>Tera-cortil</w:t>
            </w:r>
          </w:p>
          <w:p w14:paraId="1C0B8061" w14:textId="77777777" w:rsidR="00FC778B" w:rsidRPr="00BF3656" w:rsidRDefault="00FC778B" w:rsidP="00AE0984">
            <w:pPr>
              <w:widowControl w:val="0"/>
              <w:ind w:left="720"/>
              <w:rPr>
                <w:rFonts w:ascii="Muli" w:hAnsi="Muli"/>
                <w:color w:val="000000"/>
              </w:rPr>
            </w:pPr>
          </w:p>
        </w:tc>
      </w:tr>
    </w:tbl>
    <w:p w14:paraId="35D828F9" w14:textId="77777777" w:rsidR="00AE0984" w:rsidRDefault="00AE0984" w:rsidP="00FC778B">
      <w:pPr>
        <w:widowControl w:val="0"/>
        <w:rPr>
          <w:rFonts w:ascii="Muli" w:hAnsi="Muli"/>
          <w:color w:val="000000"/>
        </w:rPr>
      </w:pPr>
    </w:p>
    <w:p w14:paraId="046DA846" w14:textId="3A6AC1BC" w:rsidR="00FC778B" w:rsidRDefault="00FC778B" w:rsidP="00FC778B">
      <w:pPr>
        <w:widowControl w:val="0"/>
        <w:rPr>
          <w:rFonts w:ascii="Muli" w:hAnsi="Muli"/>
          <w:color w:val="000000"/>
        </w:rPr>
      </w:pPr>
      <w:r w:rsidRPr="00BF3656">
        <w:rPr>
          <w:rFonts w:ascii="Muli" w:hAnsi="Muli"/>
          <w:color w:val="000000"/>
        </w:rPr>
        <w:t>Either the doctor or the</w:t>
      </w:r>
      <w:r w:rsidRPr="00BF3656">
        <w:rPr>
          <w:rFonts w:ascii="Muli" w:hAnsi="Muli"/>
          <w:color w:val="000000"/>
        </w:rPr>
        <w:t xml:space="preserve"> dental assistant will go over the informed c</w:t>
      </w:r>
      <w:r w:rsidRPr="00BF3656">
        <w:rPr>
          <w:rFonts w:ascii="Muli" w:hAnsi="Muli"/>
          <w:color w:val="000000"/>
        </w:rPr>
        <w:t>onsent form with the patient. It is to be signed before the patient is anesthetized. Depending o</w:t>
      </w:r>
      <w:r w:rsidRPr="00BF3656">
        <w:rPr>
          <w:rFonts w:ascii="Muli" w:hAnsi="Muli"/>
          <w:color w:val="000000"/>
        </w:rPr>
        <w:t xml:space="preserve">n the level of difficulty, the doctor may or may not lay a flap. The dental assistant will hand the doctor any instruments needed and will suction over the site. If the doctor uses a handpiece to section the tooth or remove bone, the dental assistant will have to switch to a regular high-speed suction while the doctor is drilling. Once the tooth is removed and the sutures in place, the dental assistant will go over post-operative instructions with the patient. </w:t>
      </w:r>
      <w:r w:rsidR="003D38AF">
        <w:rPr>
          <w:rFonts w:ascii="Muli" w:hAnsi="Muli"/>
          <w:color w:val="000000"/>
        </w:rPr>
        <w:t>Be</w:t>
      </w:r>
      <w:r w:rsidRPr="00BF3656">
        <w:rPr>
          <w:rFonts w:ascii="Muli" w:hAnsi="Muli"/>
          <w:color w:val="000000"/>
        </w:rPr>
        <w:t xml:space="preserve"> sure to give the patient a sterilized pouch of 2x2 gauze.</w:t>
      </w:r>
    </w:p>
    <w:p w14:paraId="085B2E0D" w14:textId="77777777" w:rsidR="00BF3656" w:rsidRPr="00BF3656" w:rsidRDefault="00BF3656" w:rsidP="00FC778B">
      <w:pPr>
        <w:widowControl w:val="0"/>
        <w:rPr>
          <w:rFonts w:ascii="Muli" w:hAnsi="Muli"/>
          <w:color w:val="000000"/>
        </w:rPr>
      </w:pPr>
    </w:p>
    <w:p w14:paraId="7DDD32E9" w14:textId="40A8A8DB" w:rsidR="00FC778B" w:rsidRDefault="00FC778B" w:rsidP="00FC778B">
      <w:pPr>
        <w:pStyle w:val="Heading3"/>
        <w:spacing w:after="120"/>
        <w:jc w:val="both"/>
      </w:pPr>
      <w:bookmarkStart w:id="159" w:name="_Toc37344609"/>
      <w:bookmarkStart w:id="160" w:name="_Toc55220324"/>
      <w:r>
        <w:t>Suture Removal Kit</w:t>
      </w:r>
      <w:bookmarkEnd w:id="159"/>
      <w:bookmarkEnd w:id="160"/>
    </w:p>
    <w:p w14:paraId="2162AF94" w14:textId="77777777" w:rsidR="00AE0984" w:rsidRPr="00AE0984" w:rsidRDefault="00AE0984" w:rsidP="00AE0984"/>
    <w:p w14:paraId="29F706AC"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basic kit</w:t>
      </w:r>
    </w:p>
    <w:p w14:paraId="04C7C915"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essential items </w:t>
      </w:r>
    </w:p>
    <w:p w14:paraId="7F79E0E0"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surgical scissors</w:t>
      </w:r>
    </w:p>
    <w:p w14:paraId="49D89D89" w14:textId="77777777" w:rsidR="00AE0984" w:rsidRDefault="00AE0984" w:rsidP="00FC778B">
      <w:pPr>
        <w:widowControl w:val="0"/>
        <w:jc w:val="both"/>
        <w:rPr>
          <w:rFonts w:ascii="Muli" w:hAnsi="Muli"/>
          <w:color w:val="000000"/>
        </w:rPr>
      </w:pPr>
    </w:p>
    <w:p w14:paraId="01B4DEB3" w14:textId="61F68852" w:rsidR="00FC778B" w:rsidRPr="00BF3656" w:rsidRDefault="00FC778B" w:rsidP="00FC778B">
      <w:pPr>
        <w:widowControl w:val="0"/>
        <w:jc w:val="both"/>
        <w:rPr>
          <w:rFonts w:ascii="Muli" w:hAnsi="Muli"/>
          <w:color w:val="000000"/>
        </w:rPr>
      </w:pPr>
      <w:r w:rsidRPr="00BF3656">
        <w:rPr>
          <w:rFonts w:ascii="Muli" w:hAnsi="Muli"/>
          <w:color w:val="000000"/>
        </w:rPr>
        <w:t>The doctor or dental assistant will examine and remove sutures.</w:t>
      </w:r>
    </w:p>
    <w:p w14:paraId="12D02D1B" w14:textId="16207241" w:rsidR="00FC778B" w:rsidRDefault="00FC778B" w:rsidP="00FC778B">
      <w:pPr>
        <w:rPr>
          <w:b/>
          <w:color w:val="4F81BD"/>
        </w:rPr>
      </w:pPr>
    </w:p>
    <w:p w14:paraId="575F2180" w14:textId="75CBE726" w:rsidR="00FC778B" w:rsidRDefault="00FC778B" w:rsidP="00FC778B">
      <w:pPr>
        <w:pStyle w:val="Heading3"/>
        <w:spacing w:after="120"/>
        <w:jc w:val="both"/>
      </w:pPr>
      <w:bookmarkStart w:id="161" w:name="_Toc37344610"/>
      <w:bookmarkStart w:id="162" w:name="_Toc55220325"/>
      <w:r>
        <w:t>Composite Restoration Kit</w:t>
      </w:r>
      <w:bookmarkEnd w:id="161"/>
      <w:bookmarkEnd w:id="162"/>
    </w:p>
    <w:p w14:paraId="2A6F9E35" w14:textId="77777777" w:rsidR="00AE0984" w:rsidRPr="00AE0984" w:rsidRDefault="00AE0984" w:rsidP="00AE0984"/>
    <w:p w14:paraId="3D96229A" w14:textId="77777777" w:rsidR="003D38AF" w:rsidRDefault="003D38AF" w:rsidP="0002571F">
      <w:pPr>
        <w:pStyle w:val="ListParagraph"/>
        <w:numPr>
          <w:ilvl w:val="0"/>
          <w:numId w:val="9"/>
        </w:numPr>
        <w:spacing w:after="120"/>
        <w:rPr>
          <w:rFonts w:ascii="Muli" w:hAnsi="Muli"/>
          <w:color w:val="000000"/>
        </w:rPr>
        <w:sectPr w:rsidR="003D38AF" w:rsidSect="00945FCD">
          <w:type w:val="continuous"/>
          <w:pgSz w:w="12240" w:h="15840"/>
          <w:pgMar w:top="1440" w:right="1440" w:bottom="1440" w:left="1440" w:header="720" w:footer="720" w:gutter="0"/>
          <w:cols w:space="720"/>
          <w:titlePg/>
          <w:docGrid w:linePitch="360"/>
        </w:sectPr>
      </w:pPr>
    </w:p>
    <w:p w14:paraId="77952149" w14:textId="2C9725E9"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bas</w:t>
      </w:r>
      <w:r w:rsidRPr="00BF3656">
        <w:rPr>
          <w:rFonts w:ascii="Muli" w:hAnsi="Muli"/>
          <w:color w:val="000000"/>
        </w:rPr>
        <w:lastRenderedPageBreak/>
        <w:t>ic kit</w:t>
      </w:r>
    </w:p>
    <w:p w14:paraId="2F2ADC0A"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essential items</w:t>
      </w:r>
    </w:p>
    <w:p w14:paraId="1A48427A"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topical anesthetic</w:t>
      </w:r>
    </w:p>
    <w:p w14:paraId="612B09CD"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local anesthetic in syringe</w:t>
      </w:r>
    </w:p>
    <w:p w14:paraId="4B23E240"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high speed handpiece</w:t>
      </w:r>
    </w:p>
    <w:p w14:paraId="3AAB96DA"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slow speed handpiece/contra angle</w:t>
      </w:r>
    </w:p>
    <w:p w14:paraId="63C70EB9" w14:textId="09FA33EE"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330 burr, 557 burr, football diamond, straight diamond</w:t>
      </w:r>
      <w:r w:rsidR="003D38AF">
        <w:rPr>
          <w:rFonts w:ascii="Muli" w:hAnsi="Muli"/>
          <w:color w:val="000000"/>
        </w:rPr>
        <w:t>,</w:t>
      </w:r>
      <w:r w:rsidRPr="00BF3656">
        <w:rPr>
          <w:rFonts w:ascii="Muli" w:hAnsi="Muli"/>
          <w:color w:val="000000"/>
        </w:rPr>
        <w:t xml:space="preserve"> and a large round latch-type burr </w:t>
      </w:r>
    </w:p>
    <w:p w14:paraId="668CADC4"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spoon excavator </w:t>
      </w:r>
    </w:p>
    <w:p w14:paraId="3DF31AE2"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small condenser</w:t>
      </w:r>
    </w:p>
    <w:p w14:paraId="325B3269"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plastic and metal composite placement instruments </w:t>
      </w:r>
    </w:p>
    <w:p w14:paraId="6FA9A59B"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composite light</w:t>
      </w:r>
    </w:p>
    <w:p w14:paraId="5A4325BD"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etchant </w:t>
      </w:r>
    </w:p>
    <w:p w14:paraId="5D0BBC5E"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dappen dish </w:t>
      </w:r>
    </w:p>
    <w:p w14:paraId="264653E4"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primer and bonding agent </w:t>
      </w:r>
    </w:p>
    <w:p w14:paraId="730D2153"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matrix bands </w:t>
      </w:r>
    </w:p>
    <w:p w14:paraId="59C462A3"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wooden wedges </w:t>
      </w:r>
    </w:p>
    <w:p w14:paraId="5E090039"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composite gun </w:t>
      </w:r>
    </w:p>
    <w:p w14:paraId="1A5A71F6"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brush tips </w:t>
      </w:r>
    </w:p>
    <w:p w14:paraId="1AD2A962"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diamond paste </w:t>
      </w:r>
    </w:p>
    <w:p w14:paraId="1EB8E53A"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enhanced polishing system</w:t>
      </w:r>
    </w:p>
    <w:p w14:paraId="363EA6A1"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Fortify</w:t>
      </w:r>
    </w:p>
    <w:p w14:paraId="1C8B500C" w14:textId="77777777"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 xml:space="preserve">articulating ribbon on Miller forceps </w:t>
      </w:r>
    </w:p>
    <w:p w14:paraId="5C74DAC9" w14:textId="77777777" w:rsidR="003D38AF" w:rsidRDefault="003D38AF" w:rsidP="00FC778B">
      <w:pPr>
        <w:widowControl w:val="0"/>
        <w:rPr>
          <w:rFonts w:ascii="Muli" w:hAnsi="Muli"/>
          <w:color w:val="000000"/>
        </w:rPr>
        <w:sectPr w:rsidR="003D38AF" w:rsidSect="003D38AF">
          <w:type w:val="continuous"/>
          <w:pgSz w:w="12240" w:h="15840"/>
          <w:pgMar w:top="1440" w:right="1440" w:bottom="1440" w:left="1440" w:header="720" w:footer="720" w:gutter="0"/>
          <w:cols w:num="2" w:space="720"/>
          <w:titlePg/>
          <w:docGrid w:linePitch="360"/>
        </w:sectPr>
      </w:pPr>
    </w:p>
    <w:p w14:paraId="2148CB91" w14:textId="43BA484F" w:rsidR="00AE0984" w:rsidRDefault="00AE0984" w:rsidP="00FC778B">
      <w:pPr>
        <w:widowControl w:val="0"/>
        <w:rPr>
          <w:rFonts w:ascii="Muli" w:hAnsi="Muli"/>
          <w:color w:val="000000"/>
        </w:rPr>
      </w:pPr>
    </w:p>
    <w:p w14:paraId="45346036" w14:textId="77777777" w:rsidR="003D38AF" w:rsidRDefault="00FC778B" w:rsidP="00FC778B">
      <w:pPr>
        <w:widowControl w:val="0"/>
        <w:rPr>
          <w:rFonts w:ascii="Muli" w:hAnsi="Muli"/>
          <w:color w:val="000000"/>
        </w:rPr>
      </w:pPr>
      <w:r w:rsidRPr="00BF3656">
        <w:rPr>
          <w:rFonts w:ascii="Muli" w:hAnsi="Muli"/>
          <w:color w:val="000000"/>
        </w:rPr>
        <w:t>After the patient is numb, the doctor will prepare the tooth. Once the preparation is complete, the tooth is rinsed well and dried lightly—do not desiccate (</w:t>
      </w:r>
      <w:r w:rsidR="003D38AF">
        <w:rPr>
          <w:rFonts w:ascii="Muli" w:hAnsi="Muli"/>
          <w:color w:val="000000"/>
        </w:rPr>
        <w:t xml:space="preserve">i.e., </w:t>
      </w:r>
      <w:r w:rsidRPr="00BF3656">
        <w:rPr>
          <w:rFonts w:ascii="Muli" w:hAnsi="Muli"/>
          <w:color w:val="000000"/>
        </w:rPr>
        <w:t xml:space="preserve">over-dry) the tooth. The doctor will then apply one to two coats of the primer/bonding agent.  One drop from the primer bottle into a dappen dish is all that is necessary. </w:t>
      </w:r>
    </w:p>
    <w:p w14:paraId="2F73B330" w14:textId="77777777" w:rsidR="003D38AF" w:rsidRDefault="003D38AF" w:rsidP="00FC778B">
      <w:pPr>
        <w:widowControl w:val="0"/>
        <w:rPr>
          <w:rFonts w:ascii="Muli" w:hAnsi="Muli"/>
          <w:color w:val="000000"/>
        </w:rPr>
      </w:pPr>
    </w:p>
    <w:p w14:paraId="278AA2DE" w14:textId="0A48963B" w:rsidR="00FC778B" w:rsidRDefault="00FC778B" w:rsidP="00FC778B">
      <w:pPr>
        <w:widowControl w:val="0"/>
        <w:rPr>
          <w:rFonts w:ascii="Muli" w:hAnsi="Muli"/>
          <w:color w:val="000000"/>
        </w:rPr>
      </w:pPr>
      <w:r w:rsidRPr="00BF3656">
        <w:rPr>
          <w:rFonts w:ascii="Muli" w:hAnsi="Muli"/>
          <w:color w:val="000000"/>
        </w:rPr>
        <w:t xml:space="preserve">Evaporate the excess solvent after approximately 30 seconds by blowing 3-4 short blasts of air from approximately 8-10 inches </w:t>
      </w:r>
      <w:r w:rsidR="003D38AF">
        <w:rPr>
          <w:rFonts w:ascii="Muli" w:hAnsi="Muli"/>
          <w:color w:val="000000"/>
        </w:rPr>
        <w:t xml:space="preserve">away </w:t>
      </w:r>
      <w:r w:rsidRPr="00BF3656">
        <w:rPr>
          <w:rFonts w:ascii="Muli" w:hAnsi="Muli"/>
          <w:color w:val="000000"/>
        </w:rPr>
        <w:t>from the tooth. Light cure the tooth for 10 seconds. The doctor may request that this step be performed more than once.</w:t>
      </w:r>
    </w:p>
    <w:p w14:paraId="6488AA4B" w14:textId="77777777" w:rsidR="00BF3656" w:rsidRPr="00BF3656" w:rsidRDefault="00BF3656" w:rsidP="00FC778B">
      <w:pPr>
        <w:widowControl w:val="0"/>
        <w:rPr>
          <w:rFonts w:ascii="Muli" w:hAnsi="Muli"/>
          <w:color w:val="000000"/>
        </w:rPr>
      </w:pPr>
    </w:p>
    <w:p w14:paraId="03AE6C37" w14:textId="77777777" w:rsidR="003D38AF" w:rsidRDefault="00FC778B" w:rsidP="00FC778B">
      <w:pPr>
        <w:widowControl w:val="0"/>
        <w:rPr>
          <w:rFonts w:ascii="Muli" w:hAnsi="Muli"/>
          <w:color w:val="000000"/>
        </w:rPr>
      </w:pPr>
      <w:r w:rsidRPr="00BF3656">
        <w:rPr>
          <w:rFonts w:ascii="Muli" w:hAnsi="Muli"/>
          <w:color w:val="000000"/>
        </w:rPr>
        <w:t xml:space="preserve">The doctor will then place the composite in the tooth. On larger cases, the doctor may elect to place the composite incrementally. Cure each layer of the composite at the doctor’s request </w:t>
      </w:r>
      <w:r w:rsidR="003D38AF">
        <w:rPr>
          <w:rFonts w:ascii="Muli" w:hAnsi="Muli"/>
          <w:color w:val="000000"/>
        </w:rPr>
        <w:t xml:space="preserve">for </w:t>
      </w:r>
      <w:r w:rsidRPr="00BF3656">
        <w:rPr>
          <w:rFonts w:ascii="Muli" w:hAnsi="Muli"/>
          <w:color w:val="000000"/>
        </w:rPr>
        <w:t xml:space="preserve">approximately 50 seconds. After the doctor has finished filling and shaping the composite, the diamond paste is applied with an enhanced polishing cup. </w:t>
      </w:r>
    </w:p>
    <w:p w14:paraId="4ADB56ED" w14:textId="77777777" w:rsidR="003D38AF" w:rsidRDefault="003D38AF" w:rsidP="00FC778B">
      <w:pPr>
        <w:widowControl w:val="0"/>
        <w:rPr>
          <w:rFonts w:ascii="Muli" w:hAnsi="Muli"/>
          <w:color w:val="000000"/>
        </w:rPr>
      </w:pPr>
    </w:p>
    <w:p w14:paraId="0C96F592" w14:textId="5BA29FE8" w:rsidR="00FC778B" w:rsidRDefault="00FC778B" w:rsidP="00FC778B">
      <w:pPr>
        <w:widowControl w:val="0"/>
        <w:rPr>
          <w:rFonts w:ascii="Muli" w:hAnsi="Muli"/>
          <w:color w:val="000000"/>
        </w:rPr>
      </w:pPr>
      <w:r w:rsidRPr="00BF3656">
        <w:rPr>
          <w:rFonts w:ascii="Muli" w:hAnsi="Muli"/>
          <w:color w:val="000000"/>
        </w:rPr>
        <w:t>Fortify is sometimes applied to complete the case. The tooth is re-etched</w:t>
      </w:r>
      <w:r w:rsidR="003D38AF">
        <w:rPr>
          <w:rFonts w:ascii="Muli" w:hAnsi="Muli"/>
          <w:color w:val="000000"/>
        </w:rPr>
        <w:t>,</w:t>
      </w:r>
      <w:r w:rsidRPr="00BF3656">
        <w:rPr>
          <w:rFonts w:ascii="Muli" w:hAnsi="Muli"/>
          <w:color w:val="000000"/>
        </w:rPr>
        <w:t xml:space="preserve"> and one drop of Fortify is placed in a dappen dish. One to two coats of Fortify is applied to the restoration, blown thin</w:t>
      </w:r>
      <w:r w:rsidR="003D38AF">
        <w:rPr>
          <w:rFonts w:ascii="Muli" w:hAnsi="Muli"/>
          <w:color w:val="000000"/>
        </w:rPr>
        <w:t>,</w:t>
      </w:r>
      <w:r w:rsidRPr="00BF3656">
        <w:rPr>
          <w:rFonts w:ascii="Muli" w:hAnsi="Muli"/>
          <w:color w:val="000000"/>
        </w:rPr>
        <w:t xml:space="preserve"> and then cured for approximately 50 seconds.</w:t>
      </w:r>
    </w:p>
    <w:p w14:paraId="00555E2B" w14:textId="77777777" w:rsidR="00BF3656" w:rsidRPr="00BF3656" w:rsidRDefault="00BF3656" w:rsidP="00FC778B">
      <w:pPr>
        <w:widowControl w:val="0"/>
        <w:rPr>
          <w:rFonts w:ascii="Muli" w:hAnsi="Muli"/>
          <w:color w:val="000000"/>
        </w:rPr>
      </w:pPr>
    </w:p>
    <w:p w14:paraId="16578A21" w14:textId="08DD7102" w:rsidR="00FC778B" w:rsidRDefault="00FC778B" w:rsidP="00FC778B">
      <w:pPr>
        <w:widowControl w:val="0"/>
        <w:rPr>
          <w:rFonts w:ascii="Muli" w:hAnsi="Muli"/>
          <w:color w:val="000000"/>
        </w:rPr>
      </w:pPr>
      <w:r w:rsidRPr="00BF3656">
        <w:rPr>
          <w:rFonts w:ascii="Muli" w:hAnsi="Muli"/>
          <w:color w:val="000000"/>
        </w:rPr>
        <w:t>In some cases, cord or a matrix holder with a dead-soft band may be used. Always check to see if additional items will be needed.</w:t>
      </w:r>
    </w:p>
    <w:p w14:paraId="49CF85D9" w14:textId="77777777" w:rsidR="00BF3656" w:rsidRPr="00BF3656" w:rsidRDefault="00BF3656" w:rsidP="00FC778B">
      <w:pPr>
        <w:widowControl w:val="0"/>
        <w:rPr>
          <w:rFonts w:ascii="Muli" w:hAnsi="Muli"/>
          <w:color w:val="000000"/>
        </w:rPr>
      </w:pPr>
    </w:p>
    <w:p w14:paraId="375ACE49" w14:textId="00B649C7" w:rsidR="00FC778B" w:rsidRDefault="00FC778B" w:rsidP="00FC778B">
      <w:pPr>
        <w:pStyle w:val="Heading3"/>
        <w:spacing w:after="120"/>
      </w:pPr>
      <w:bookmarkStart w:id="163" w:name="_Toc37344611"/>
      <w:bookmarkStart w:id="164" w:name="_Toc55220326"/>
      <w:r>
        <w:t>Crown/Bridge Inlay/Onlay Preparation Kit</w:t>
      </w:r>
      <w:bookmarkEnd w:id="163"/>
      <w:bookmarkEnd w:id="164"/>
    </w:p>
    <w:p w14:paraId="6C39116F" w14:textId="77777777" w:rsidR="00AE0984" w:rsidRPr="00AE0984" w:rsidRDefault="00AE0984" w:rsidP="00AE0984"/>
    <w:p w14:paraId="1FCA6209" w14:textId="77777777" w:rsidR="003D38AF" w:rsidRDefault="003D38AF" w:rsidP="0002571F">
      <w:pPr>
        <w:pStyle w:val="ListParagraph"/>
        <w:numPr>
          <w:ilvl w:val="0"/>
          <w:numId w:val="9"/>
        </w:numPr>
        <w:spacing w:after="120"/>
        <w:rPr>
          <w:rFonts w:ascii="Muli" w:hAnsi="Muli"/>
          <w:color w:val="000000"/>
        </w:rPr>
        <w:sectPr w:rsidR="003D38AF" w:rsidSect="00945FCD">
          <w:type w:val="continuous"/>
          <w:pgSz w:w="12240" w:h="15840"/>
          <w:pgMar w:top="1440" w:right="1440" w:bottom="1440" w:left="1440" w:header="720" w:footer="720" w:gutter="0"/>
          <w:cols w:space="720"/>
          <w:titlePg/>
          <w:docGrid w:linePitch="360"/>
        </w:sectPr>
      </w:pPr>
    </w:p>
    <w:p w14:paraId="31A88623" w14:textId="32451885" w:rsidR="00FC778B" w:rsidRPr="00BF3656" w:rsidRDefault="00FC778B" w:rsidP="0002571F">
      <w:pPr>
        <w:pStyle w:val="ListParagraph"/>
        <w:numPr>
          <w:ilvl w:val="0"/>
          <w:numId w:val="9"/>
        </w:numPr>
        <w:spacing w:after="120"/>
        <w:rPr>
          <w:rFonts w:ascii="Muli" w:hAnsi="Muli"/>
          <w:color w:val="000000"/>
        </w:rPr>
      </w:pPr>
      <w:r w:rsidRPr="00BF3656">
        <w:rPr>
          <w:rFonts w:ascii="Muli" w:hAnsi="Muli"/>
          <w:color w:val="000000"/>
        </w:rPr>
        <w:t>basic kit</w:t>
      </w:r>
    </w:p>
    <w:p w14:paraId="292EA85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essential items</w:t>
      </w:r>
    </w:p>
    <w:p w14:paraId="7DFD9B5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topical anesthetic</w:t>
      </w:r>
    </w:p>
    <w:p w14:paraId="053E966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local anesthetic in syringe</w:t>
      </w:r>
    </w:p>
    <w:p w14:paraId="4D1DCAC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high speed handpiece</w:t>
      </w:r>
    </w:p>
    <w:p w14:paraId="0AFA40AB"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slow speed handpiece</w:t>
      </w:r>
    </w:p>
    <w:p w14:paraId="3D8F8EF4"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straight diamond, football diamond, interproximal diamond, 557 diamond, 330 burr</w:t>
      </w:r>
    </w:p>
    <w:p w14:paraId="476BEE46"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spoon excavator</w:t>
      </w:r>
    </w:p>
    <w:p w14:paraId="12A0BFC9"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cord packing instrument</w:t>
      </w:r>
    </w:p>
    <w:p w14:paraId="3BEA3904"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KY jelly</w:t>
      </w:r>
    </w:p>
    <w:p w14:paraId="239A34BB"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Hemodent</w:t>
      </w:r>
    </w:p>
    <w:p w14:paraId="6DE5C173"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various sizes of retraction cord</w:t>
      </w:r>
    </w:p>
    <w:p w14:paraId="223B389D"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impression material and dispensers</w:t>
      </w:r>
    </w:p>
    <w:p w14:paraId="54F79EC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triple tray or full arch tray</w:t>
      </w:r>
    </w:p>
    <w:p w14:paraId="3A93E80E"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articulating ribbon</w:t>
      </w:r>
    </w:p>
    <w:p w14:paraId="573A22C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Pro-temp or similar acrylic</w:t>
      </w:r>
    </w:p>
    <w:p w14:paraId="6C55D169"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Tempbond NE (non-eugenol)</w:t>
      </w:r>
    </w:p>
    <w:p w14:paraId="334F992A"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Fermit (inlay/onlay restorations only)</w:t>
      </w:r>
    </w:p>
    <w:p w14:paraId="0FB3A904"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mixing spatula</w:t>
      </w:r>
    </w:p>
    <w:p w14:paraId="7A67C03D"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laboratory prescription</w:t>
      </w:r>
    </w:p>
    <w:p w14:paraId="7946D06E"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shade guide</w:t>
      </w:r>
    </w:p>
    <w:p w14:paraId="2CB6F7E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glass slab or mixing pad</w:t>
      </w:r>
    </w:p>
    <w:p w14:paraId="07B66C3D" w14:textId="77777777" w:rsidR="003D38AF" w:rsidRDefault="003D38AF" w:rsidP="00FC778B">
      <w:pPr>
        <w:widowControl w:val="0"/>
        <w:rPr>
          <w:rFonts w:ascii="Muli" w:hAnsi="Muli"/>
          <w:color w:val="000000"/>
        </w:rPr>
        <w:sectPr w:rsidR="003D38AF" w:rsidSect="003D38AF">
          <w:type w:val="continuous"/>
          <w:pgSz w:w="12240" w:h="15840"/>
          <w:pgMar w:top="1440" w:right="1440" w:bottom="1440" w:left="1440" w:header="720" w:footer="720" w:gutter="0"/>
          <w:cols w:num="2" w:space="720"/>
          <w:titlePg/>
          <w:docGrid w:linePitch="360"/>
        </w:sectPr>
      </w:pPr>
    </w:p>
    <w:p w14:paraId="24074E6F" w14:textId="321FC431" w:rsidR="00AE0984" w:rsidRDefault="00AE0984" w:rsidP="00FC778B">
      <w:pPr>
        <w:widowControl w:val="0"/>
        <w:rPr>
          <w:rFonts w:ascii="Muli" w:hAnsi="Muli"/>
          <w:color w:val="000000"/>
        </w:rPr>
      </w:pPr>
    </w:p>
    <w:p w14:paraId="73F3CC80" w14:textId="77777777" w:rsidR="003D38AF" w:rsidRDefault="00FC778B" w:rsidP="00FC778B">
      <w:pPr>
        <w:widowControl w:val="0"/>
        <w:rPr>
          <w:rFonts w:ascii="Muli" w:hAnsi="Muli"/>
          <w:color w:val="000000"/>
        </w:rPr>
      </w:pPr>
      <w:r w:rsidRPr="00BF3656">
        <w:rPr>
          <w:rFonts w:ascii="Muli" w:hAnsi="Muli"/>
          <w:color w:val="000000"/>
        </w:rPr>
        <w:t>The dental assistant will take a preoperative impression of the tooth or teeth to be prepared in a triple tray with a heavy body (high viscosity) polyvinyl siloxane (PVS) impression material. The doctor will numb the patient. After completing the preparation(s), the doctor will pack the retraction cord. The dental assistant will make the temporary at this time. First</w:t>
      </w:r>
      <w:r w:rsidR="003D38AF">
        <w:rPr>
          <w:rFonts w:ascii="Muli" w:hAnsi="Muli"/>
          <w:color w:val="000000"/>
        </w:rPr>
        <w:t>,</w:t>
      </w:r>
      <w:r w:rsidRPr="00BF3656">
        <w:rPr>
          <w:rFonts w:ascii="Muli" w:hAnsi="Muli"/>
          <w:color w:val="000000"/>
        </w:rPr>
        <w:t xml:space="preserve"> the tooth or teeth </w:t>
      </w:r>
      <w:r w:rsidR="003D38AF">
        <w:rPr>
          <w:rFonts w:ascii="Muli" w:hAnsi="Muli"/>
          <w:color w:val="000000"/>
        </w:rPr>
        <w:t xml:space="preserve">will be coated </w:t>
      </w:r>
      <w:r w:rsidRPr="00BF3656">
        <w:rPr>
          <w:rFonts w:ascii="Muli" w:hAnsi="Muli"/>
          <w:color w:val="000000"/>
        </w:rPr>
        <w:t xml:space="preserve">with KY jelly and then </w:t>
      </w:r>
      <w:r w:rsidR="003D38AF">
        <w:rPr>
          <w:rFonts w:ascii="Muli" w:hAnsi="Muli"/>
          <w:color w:val="000000"/>
        </w:rPr>
        <w:t xml:space="preserve">Protemp will be </w:t>
      </w:r>
      <w:r w:rsidRPr="00BF3656">
        <w:rPr>
          <w:rFonts w:ascii="Muli" w:hAnsi="Muli"/>
          <w:color w:val="000000"/>
        </w:rPr>
        <w:t>mix</w:t>
      </w:r>
      <w:r w:rsidR="003D38AF">
        <w:rPr>
          <w:rFonts w:ascii="Muli" w:hAnsi="Muli"/>
          <w:color w:val="000000"/>
        </w:rPr>
        <w:t>ed</w:t>
      </w:r>
      <w:r w:rsidRPr="00BF3656">
        <w:rPr>
          <w:rFonts w:ascii="Muli" w:hAnsi="Muli"/>
          <w:color w:val="000000"/>
        </w:rPr>
        <w:t xml:space="preserve"> and place</w:t>
      </w:r>
      <w:r w:rsidR="003D38AF">
        <w:rPr>
          <w:rFonts w:ascii="Muli" w:hAnsi="Muli"/>
          <w:color w:val="000000"/>
        </w:rPr>
        <w:t>d</w:t>
      </w:r>
      <w:r w:rsidRPr="00BF3656">
        <w:rPr>
          <w:rFonts w:ascii="Muli" w:hAnsi="Muli"/>
          <w:color w:val="000000"/>
        </w:rPr>
        <w:t xml:space="preserve"> in the preoperative impression. </w:t>
      </w:r>
    </w:p>
    <w:p w14:paraId="797FC407" w14:textId="77777777" w:rsidR="003D38AF" w:rsidRDefault="003D38AF" w:rsidP="00FC778B">
      <w:pPr>
        <w:widowControl w:val="0"/>
        <w:rPr>
          <w:rFonts w:ascii="Muli" w:hAnsi="Muli"/>
          <w:color w:val="000000"/>
        </w:rPr>
      </w:pPr>
    </w:p>
    <w:p w14:paraId="02525BED" w14:textId="74D80987" w:rsidR="00FC778B" w:rsidRDefault="00FC778B" w:rsidP="00FC778B">
      <w:pPr>
        <w:widowControl w:val="0"/>
        <w:rPr>
          <w:rFonts w:ascii="Muli" w:hAnsi="Muli"/>
          <w:color w:val="000000"/>
        </w:rPr>
      </w:pPr>
      <w:r w:rsidRPr="00BF3656">
        <w:rPr>
          <w:rFonts w:ascii="Muli" w:hAnsi="Muli"/>
          <w:color w:val="000000"/>
        </w:rPr>
        <w:t>Insert the impression back into the patient's mouth and have the</w:t>
      </w:r>
      <w:r w:rsidR="003D38AF">
        <w:rPr>
          <w:rFonts w:ascii="Muli" w:hAnsi="Muli"/>
          <w:color w:val="000000"/>
        </w:rPr>
        <w:t>m</w:t>
      </w:r>
      <w:r w:rsidRPr="00BF3656">
        <w:rPr>
          <w:rFonts w:ascii="Muli" w:hAnsi="Muli"/>
          <w:color w:val="000000"/>
        </w:rPr>
        <w:t xml:space="preserve"> carefully bite back into occlusion. When the material is still setting, it can be removed from the mouth and trimmed. Reinsert the temporary and check the occlusion with articulating ribbon. Adjust the occlusion on the temporary as necessary and polish it. The preoperative impression must be prepared by roughening the PVS with an acrylic burr and cutting holes in the side of the tray. Wash and dry the preoperative impression completely</w:t>
      </w:r>
      <w:r w:rsidR="003D38AF">
        <w:rPr>
          <w:rFonts w:ascii="Muli" w:hAnsi="Muli"/>
          <w:color w:val="000000"/>
        </w:rPr>
        <w:t>, then w</w:t>
      </w:r>
      <w:r w:rsidRPr="00BF3656">
        <w:rPr>
          <w:rFonts w:ascii="Muli" w:hAnsi="Muli"/>
          <w:color w:val="000000"/>
        </w:rPr>
        <w:t>ash the preparation(s) thoroughly and dry.</w:t>
      </w:r>
    </w:p>
    <w:p w14:paraId="33E8596D" w14:textId="77777777" w:rsidR="00AE0984" w:rsidRPr="00BF3656" w:rsidRDefault="00AE0984" w:rsidP="00FC778B">
      <w:pPr>
        <w:widowControl w:val="0"/>
        <w:rPr>
          <w:rFonts w:ascii="Muli" w:hAnsi="Muli"/>
          <w:color w:val="000000"/>
        </w:rPr>
      </w:pPr>
    </w:p>
    <w:p w14:paraId="2C9D4D3E" w14:textId="72CFAAA2" w:rsidR="00FC778B" w:rsidRDefault="00FC778B" w:rsidP="00FC778B">
      <w:pPr>
        <w:widowControl w:val="0"/>
        <w:rPr>
          <w:rFonts w:ascii="Muli" w:hAnsi="Muli"/>
          <w:color w:val="000000"/>
        </w:rPr>
      </w:pPr>
      <w:r w:rsidRPr="00BF3656">
        <w:rPr>
          <w:rFonts w:ascii="Muli" w:hAnsi="Muli"/>
          <w:color w:val="000000"/>
        </w:rPr>
        <w:t>The doctor will then remove the retraction cord, inject a light-body (low viscosity) PVS around the preparation(s), and reinsert the tray. When the material is set, remove the tray and cement the temporary with Tempbond NE. Be sure to remove the excess cement with a sharp explorer. The dental assistant may choose the shade of the restoration with the patient's and the doctor's approval.</w:t>
      </w:r>
    </w:p>
    <w:p w14:paraId="23D20430" w14:textId="77777777" w:rsidR="00BF3656" w:rsidRPr="00BF3656" w:rsidRDefault="00BF3656" w:rsidP="00FC778B">
      <w:pPr>
        <w:widowControl w:val="0"/>
        <w:rPr>
          <w:rFonts w:ascii="Muli" w:hAnsi="Muli"/>
          <w:color w:val="000000"/>
        </w:rPr>
      </w:pPr>
    </w:p>
    <w:p w14:paraId="29A91B91" w14:textId="73BB6B7C" w:rsidR="00FC778B" w:rsidRDefault="00FC778B" w:rsidP="00FC778B">
      <w:pPr>
        <w:pStyle w:val="Heading3"/>
        <w:spacing w:after="120"/>
        <w:jc w:val="both"/>
      </w:pPr>
      <w:bookmarkStart w:id="165" w:name="_Toc37344612"/>
      <w:bookmarkStart w:id="166" w:name="_Toc55220327"/>
      <w:r>
        <w:t>Crown/Bridge, Inlay/Onlay Cementation Kit</w:t>
      </w:r>
      <w:bookmarkEnd w:id="165"/>
      <w:bookmarkEnd w:id="166"/>
    </w:p>
    <w:p w14:paraId="7817596C" w14:textId="77777777" w:rsidR="00AE0984" w:rsidRPr="00AE0984" w:rsidRDefault="00AE0984" w:rsidP="00AE0984"/>
    <w:p w14:paraId="5651981A" w14:textId="77777777" w:rsidR="003D38AF" w:rsidRDefault="003D38AF" w:rsidP="0002571F">
      <w:pPr>
        <w:pStyle w:val="ListParagraph"/>
        <w:numPr>
          <w:ilvl w:val="0"/>
          <w:numId w:val="10"/>
        </w:numPr>
        <w:spacing w:after="120"/>
        <w:rPr>
          <w:rFonts w:ascii="Muli" w:hAnsi="Muli"/>
          <w:color w:val="000000"/>
        </w:rPr>
        <w:sectPr w:rsidR="003D38AF" w:rsidSect="00945FCD">
          <w:type w:val="continuous"/>
          <w:pgSz w:w="12240" w:h="15840"/>
          <w:pgMar w:top="1440" w:right="1440" w:bottom="1440" w:left="1440" w:header="720" w:footer="720" w:gutter="0"/>
          <w:cols w:space="720"/>
          <w:titlePg/>
          <w:docGrid w:linePitch="360"/>
        </w:sectPr>
      </w:pPr>
    </w:p>
    <w:p w14:paraId="57936490" w14:textId="1EF273CF"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basic kit</w:t>
      </w:r>
    </w:p>
    <w:p w14:paraId="4C85CED0"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essential items</w:t>
      </w:r>
    </w:p>
    <w:p w14:paraId="445BEDF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high speed handpiece</w:t>
      </w:r>
    </w:p>
    <w:p w14:paraId="15C5B005"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football diamond, polishing wheels</w:t>
      </w:r>
    </w:p>
    <w:p w14:paraId="5BFE70A1"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spoon excavator</w:t>
      </w:r>
    </w:p>
    <w:p w14:paraId="4B33AEE6"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Artus mylar strips</w:t>
      </w:r>
    </w:p>
    <w:p w14:paraId="18C9824D"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temporary removing pliers</w:t>
      </w:r>
    </w:p>
    <w:p w14:paraId="05988829"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articulating ribbon on Miller forceps</w:t>
      </w:r>
    </w:p>
    <w:p w14:paraId="47AC4B9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mixing spatula and mixing pad</w:t>
      </w:r>
    </w:p>
    <w:p w14:paraId="37DD7AC9"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appropriate cement</w:t>
      </w:r>
    </w:p>
    <w:p w14:paraId="46BC4610"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cotton rolls</w:t>
      </w:r>
    </w:p>
    <w:p w14:paraId="3FD8B3D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Titan scaler for inlay/onlay</w:t>
      </w:r>
    </w:p>
    <w:p w14:paraId="57D25D10" w14:textId="77777777" w:rsidR="003D38AF" w:rsidRDefault="003D38AF" w:rsidP="00FC778B">
      <w:pPr>
        <w:pBdr>
          <w:top w:val="nil"/>
          <w:left w:val="nil"/>
          <w:bottom w:val="nil"/>
          <w:right w:val="nil"/>
          <w:between w:val="nil"/>
        </w:pBdr>
        <w:rPr>
          <w:rFonts w:ascii="Muli" w:hAnsi="Muli"/>
          <w:color w:val="000000"/>
        </w:rPr>
        <w:sectPr w:rsidR="003D38AF" w:rsidSect="003D38AF">
          <w:type w:val="continuous"/>
          <w:pgSz w:w="12240" w:h="15840"/>
          <w:pgMar w:top="1440" w:right="1440" w:bottom="1440" w:left="1440" w:header="720" w:footer="720" w:gutter="0"/>
          <w:cols w:num="2" w:space="720"/>
          <w:titlePg/>
          <w:docGrid w:linePitch="360"/>
        </w:sectPr>
      </w:pPr>
    </w:p>
    <w:p w14:paraId="365CDE37" w14:textId="1344F75D" w:rsidR="00AE0984" w:rsidRDefault="00AE0984" w:rsidP="00FC778B">
      <w:pPr>
        <w:pBdr>
          <w:top w:val="nil"/>
          <w:left w:val="nil"/>
          <w:bottom w:val="nil"/>
          <w:right w:val="nil"/>
          <w:between w:val="nil"/>
        </w:pBdr>
        <w:rPr>
          <w:rFonts w:ascii="Muli" w:hAnsi="Muli"/>
          <w:color w:val="000000"/>
        </w:rPr>
      </w:pPr>
    </w:p>
    <w:p w14:paraId="7779469A" w14:textId="7928C61A" w:rsidR="00FC778B" w:rsidRPr="00BF3656" w:rsidRDefault="00FC778B" w:rsidP="00FC778B">
      <w:pPr>
        <w:pBdr>
          <w:top w:val="nil"/>
          <w:left w:val="nil"/>
          <w:bottom w:val="nil"/>
          <w:right w:val="nil"/>
          <w:between w:val="nil"/>
        </w:pBdr>
        <w:rPr>
          <w:rFonts w:ascii="Muli" w:hAnsi="Muli"/>
          <w:color w:val="000000"/>
        </w:rPr>
      </w:pPr>
      <w:r w:rsidRPr="00BF3656">
        <w:rPr>
          <w:rFonts w:ascii="Muli" w:hAnsi="Muli"/>
          <w:color w:val="000000"/>
        </w:rPr>
        <w:t>The dental assistant will remove the temporary and any residual cement on the preparation. The doctor will try</w:t>
      </w:r>
      <w:r w:rsidR="003D38AF">
        <w:rPr>
          <w:rFonts w:ascii="Muli" w:hAnsi="Muli"/>
          <w:color w:val="000000"/>
        </w:rPr>
        <w:t xml:space="preserve"> </w:t>
      </w:r>
      <w:r w:rsidRPr="00BF3656">
        <w:rPr>
          <w:rFonts w:ascii="Muli" w:hAnsi="Muli"/>
          <w:color w:val="000000"/>
        </w:rPr>
        <w:t>the restoration and adjust it. Once all the adjustments have been made, the dental assistant will fine polish the restoration, mix the appropriate cement, and load the restoration with the cement. The doctor will cement the restoration on the tooth. The dental assistant will remove any residual cement with a sharp explorer and dental floss</w:t>
      </w:r>
      <w:r w:rsidR="003D38AF">
        <w:rPr>
          <w:rFonts w:ascii="Muli" w:hAnsi="Muli"/>
          <w:color w:val="000000"/>
        </w:rPr>
        <w:t>, and the</w:t>
      </w:r>
      <w:r w:rsidRPr="00BF3656">
        <w:rPr>
          <w:rFonts w:ascii="Muli" w:hAnsi="Muli"/>
          <w:color w:val="000000"/>
        </w:rPr>
        <w:t xml:space="preserve"> doctor will check the restoration before the patient is dismissed.</w:t>
      </w:r>
    </w:p>
    <w:p w14:paraId="029684ED" w14:textId="77777777" w:rsidR="00FC778B" w:rsidRDefault="00FC778B" w:rsidP="00FC778B">
      <w:pPr>
        <w:pBdr>
          <w:top w:val="nil"/>
          <w:left w:val="nil"/>
          <w:bottom w:val="nil"/>
          <w:right w:val="nil"/>
          <w:between w:val="nil"/>
        </w:pBdr>
        <w:rPr>
          <w:b/>
          <w:color w:val="4F81BD"/>
        </w:rPr>
      </w:pPr>
      <w:r>
        <w:br w:type="page"/>
      </w:r>
    </w:p>
    <w:p w14:paraId="637618B1" w14:textId="23C5A206" w:rsidR="00FC778B" w:rsidRDefault="00FC778B" w:rsidP="00FC778B">
      <w:pPr>
        <w:pStyle w:val="Heading3"/>
        <w:spacing w:after="120"/>
        <w:jc w:val="both"/>
      </w:pPr>
      <w:bookmarkStart w:id="167" w:name="_Toc37344613"/>
      <w:bookmarkStart w:id="168" w:name="_Toc55220328"/>
      <w:r>
        <w:t>Root Canal (Endodontic) Kit</w:t>
      </w:r>
      <w:bookmarkEnd w:id="167"/>
      <w:bookmarkEnd w:id="168"/>
    </w:p>
    <w:p w14:paraId="6FE582F0" w14:textId="77777777" w:rsidR="00AE0984" w:rsidRPr="00AE0984" w:rsidRDefault="00AE0984" w:rsidP="00AE0984"/>
    <w:p w14:paraId="65956EC7" w14:textId="77777777" w:rsidR="003D38AF" w:rsidRDefault="003D38AF" w:rsidP="0002571F">
      <w:pPr>
        <w:pStyle w:val="ListParagraph"/>
        <w:numPr>
          <w:ilvl w:val="0"/>
          <w:numId w:val="10"/>
        </w:numPr>
        <w:spacing w:after="120"/>
        <w:rPr>
          <w:rFonts w:ascii="Muli" w:hAnsi="Muli"/>
          <w:color w:val="000000"/>
        </w:rPr>
        <w:sectPr w:rsidR="003D38AF" w:rsidSect="00945FCD">
          <w:type w:val="continuous"/>
          <w:pgSz w:w="12240" w:h="15840"/>
          <w:pgMar w:top="1440" w:right="1440" w:bottom="1440" w:left="1440" w:header="720" w:footer="720" w:gutter="0"/>
          <w:cols w:space="720"/>
          <w:titlePg/>
          <w:docGrid w:linePitch="360"/>
        </w:sectPr>
      </w:pPr>
    </w:p>
    <w:p w14:paraId="449E18AB" w14:textId="2C44C710"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basic kit </w:t>
      </w:r>
    </w:p>
    <w:p w14:paraId="002524DA"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essential items </w:t>
      </w:r>
    </w:p>
    <w:p w14:paraId="2C0372A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topical anesthetic</w:t>
      </w:r>
    </w:p>
    <w:p w14:paraId="1B530229"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local aesthetic in syringe</w:t>
      </w:r>
    </w:p>
    <w:p w14:paraId="5A86A04E"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endo explorer </w:t>
      </w:r>
    </w:p>
    <w:p w14:paraId="79C0C020"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high-speed handpiece </w:t>
      </w:r>
    </w:p>
    <w:p w14:paraId="72978C20"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slow-speed handpiece with contra angle</w:t>
      </w:r>
    </w:p>
    <w:p w14:paraId="3AE7953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endodontic rotary handpiece</w:t>
      </w:r>
    </w:p>
    <w:p w14:paraId="615561D5"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sonic endodontic handpiece</w:t>
      </w:r>
    </w:p>
    <w:p w14:paraId="23972151"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330 burr, 557 burr, straight diamond, football diamond, large round surgical burr</w:t>
      </w:r>
    </w:p>
    <w:p w14:paraId="77E5DA58"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rubber dam, rubber dam Punch, clamp forceps, assorted clamps ruler</w:t>
      </w:r>
    </w:p>
    <w:p w14:paraId="47F64B78"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rubber stops </w:t>
      </w:r>
    </w:p>
    <w:p w14:paraId="4EBA0AD7"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nickel-titanium rotary files</w:t>
      </w:r>
    </w:p>
    <w:p w14:paraId="523EC88D"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hand files</w:t>
      </w:r>
    </w:p>
    <w:p w14:paraId="4DA09905"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#15 sonic file</w:t>
      </w:r>
    </w:p>
    <w:p w14:paraId="251B3FD1"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paper points </w:t>
      </w:r>
    </w:p>
    <w:p w14:paraId="216BF717"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KY jelly</w:t>
      </w:r>
    </w:p>
    <w:p w14:paraId="45F2EFBE"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RC prep </w:t>
      </w:r>
    </w:p>
    <w:p w14:paraId="13E42351"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sodium hypochlorite </w:t>
      </w:r>
    </w:p>
    <w:p w14:paraId="322BA55B" w14:textId="1F1EE6BD"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canal sealer (</w:t>
      </w:r>
      <w:r w:rsidR="003D38AF">
        <w:rPr>
          <w:rFonts w:ascii="Muli" w:hAnsi="Muli"/>
          <w:color w:val="000000"/>
        </w:rPr>
        <w:t>e.g.,</w:t>
      </w:r>
      <w:r w:rsidRPr="00BF3656">
        <w:rPr>
          <w:rFonts w:ascii="Muli" w:hAnsi="Muli"/>
          <w:color w:val="000000"/>
        </w:rPr>
        <w:t xml:space="preserve"> Sealapex) </w:t>
      </w:r>
    </w:p>
    <w:p w14:paraId="4F73601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Thermafil/Densill or gutta percha points </w:t>
      </w:r>
    </w:p>
    <w:p w14:paraId="183AFA06"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Thermaprep oven </w:t>
      </w:r>
    </w:p>
    <w:p w14:paraId="29968894"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mixing pad and spatula </w:t>
      </w:r>
    </w:p>
    <w:p w14:paraId="0F026BC9"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Cavit</w:t>
      </w:r>
    </w:p>
    <w:p w14:paraId="6AEDC593"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Gates-Glidden reamers</w:t>
      </w:r>
    </w:p>
    <w:p w14:paraId="76E2D5AA" w14:textId="77777777" w:rsidR="003D38AF" w:rsidRDefault="003D38AF" w:rsidP="00FC778B">
      <w:pPr>
        <w:widowControl w:val="0"/>
        <w:rPr>
          <w:rFonts w:ascii="Muli" w:hAnsi="Muli"/>
          <w:color w:val="000000"/>
        </w:rPr>
        <w:sectPr w:rsidR="003D38AF" w:rsidSect="003D38AF">
          <w:type w:val="continuous"/>
          <w:pgSz w:w="12240" w:h="15840"/>
          <w:pgMar w:top="1440" w:right="1440" w:bottom="1440" w:left="1440" w:header="720" w:footer="720" w:gutter="0"/>
          <w:cols w:num="2" w:space="720"/>
          <w:titlePg/>
          <w:docGrid w:linePitch="360"/>
        </w:sectPr>
      </w:pPr>
    </w:p>
    <w:p w14:paraId="09D3C5A1" w14:textId="30C7AA73" w:rsidR="00AE0984" w:rsidRDefault="00AE0984" w:rsidP="00FC778B">
      <w:pPr>
        <w:widowControl w:val="0"/>
        <w:rPr>
          <w:rFonts w:ascii="Muli" w:hAnsi="Muli"/>
          <w:color w:val="000000"/>
        </w:rPr>
      </w:pPr>
    </w:p>
    <w:p w14:paraId="3EC18426" w14:textId="1DF111FD" w:rsidR="00FC778B" w:rsidRPr="00BF3656" w:rsidRDefault="00FC778B" w:rsidP="00FC778B">
      <w:pPr>
        <w:widowControl w:val="0"/>
        <w:rPr>
          <w:rFonts w:ascii="Muli" w:hAnsi="Muli"/>
          <w:color w:val="000000"/>
        </w:rPr>
      </w:pPr>
      <w:r w:rsidRPr="00BF3656">
        <w:rPr>
          <w:rFonts w:ascii="Muli" w:hAnsi="Muli"/>
          <w:color w:val="000000"/>
        </w:rPr>
        <w:t>Since every case is unique</w:t>
      </w:r>
      <w:r w:rsidR="003D38AF">
        <w:rPr>
          <w:rFonts w:ascii="Muli" w:hAnsi="Muli"/>
          <w:color w:val="000000"/>
        </w:rPr>
        <w:t>,</w:t>
      </w:r>
      <w:r w:rsidRPr="00BF3656">
        <w:rPr>
          <w:rFonts w:ascii="Muli" w:hAnsi="Muli"/>
          <w:color w:val="000000"/>
        </w:rPr>
        <w:t xml:space="preserve"> step-by-step instructions </w:t>
      </w:r>
      <w:r w:rsidR="003D38AF">
        <w:rPr>
          <w:rFonts w:ascii="Muli" w:hAnsi="Muli"/>
          <w:color w:val="000000"/>
        </w:rPr>
        <w:t xml:space="preserve">cannot be accurately provided </w:t>
      </w:r>
      <w:r w:rsidRPr="00BF3656">
        <w:rPr>
          <w:rFonts w:ascii="Muli" w:hAnsi="Muli"/>
          <w:color w:val="000000"/>
        </w:rPr>
        <w:t>for this procedure. Follow the doctor's instructions.</w:t>
      </w:r>
    </w:p>
    <w:p w14:paraId="20F78770" w14:textId="1C5166FD" w:rsidR="00FC778B" w:rsidRDefault="00FC778B" w:rsidP="00FC778B">
      <w:pPr>
        <w:rPr>
          <w:b/>
          <w:color w:val="4F81BD"/>
        </w:rPr>
      </w:pPr>
    </w:p>
    <w:p w14:paraId="5313A12A" w14:textId="79E8C5E8" w:rsidR="00FC778B" w:rsidRDefault="00FC778B" w:rsidP="00FC778B">
      <w:pPr>
        <w:pStyle w:val="Heading3"/>
        <w:spacing w:after="120"/>
      </w:pPr>
      <w:bookmarkStart w:id="169" w:name="_Toc37344614"/>
      <w:bookmarkStart w:id="170" w:name="_Toc55220329"/>
      <w:r>
        <w:t>Prefabricated Post and Core Restoration/Crown Buildup</w:t>
      </w:r>
      <w:bookmarkEnd w:id="169"/>
      <w:bookmarkEnd w:id="170"/>
    </w:p>
    <w:p w14:paraId="71FD58DA" w14:textId="77777777" w:rsidR="00AE0984" w:rsidRPr="00AE0984" w:rsidRDefault="00AE0984" w:rsidP="00AE0984"/>
    <w:p w14:paraId="2B1BAF94" w14:textId="77777777" w:rsidR="003D38AF" w:rsidRDefault="003D38AF" w:rsidP="0002571F">
      <w:pPr>
        <w:pStyle w:val="ListParagraph"/>
        <w:numPr>
          <w:ilvl w:val="0"/>
          <w:numId w:val="10"/>
        </w:numPr>
        <w:spacing w:after="120"/>
        <w:rPr>
          <w:rFonts w:ascii="Muli" w:hAnsi="Muli"/>
          <w:color w:val="000000"/>
        </w:rPr>
        <w:sectPr w:rsidR="003D38AF" w:rsidSect="00945FCD">
          <w:type w:val="continuous"/>
          <w:pgSz w:w="12240" w:h="15840"/>
          <w:pgMar w:top="1440" w:right="1440" w:bottom="1440" w:left="1440" w:header="720" w:footer="720" w:gutter="0"/>
          <w:cols w:space="720"/>
          <w:titlePg/>
          <w:docGrid w:linePitch="360"/>
        </w:sectPr>
      </w:pPr>
    </w:p>
    <w:p w14:paraId="331A9B0E" w14:textId="444BCD9C"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basic setup</w:t>
      </w:r>
    </w:p>
    <w:p w14:paraId="1EBB36EA"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essential items</w:t>
      </w:r>
    </w:p>
    <w:p w14:paraId="0F3665C9"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topical anesthetic</w:t>
      </w:r>
    </w:p>
    <w:p w14:paraId="34EB7B08"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local anesthetic in syringe</w:t>
      </w:r>
    </w:p>
    <w:p w14:paraId="48DB9F6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high-speed handpiece</w:t>
      </w:r>
    </w:p>
    <w:p w14:paraId="2C7FD0F2"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slow-speed handpiece with contra angle</w:t>
      </w:r>
    </w:p>
    <w:p w14:paraId="3E7F9E2B"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330 burr, 557 burr, large round latch-type burr, straight diamond, football diamond</w:t>
      </w:r>
    </w:p>
    <w:p w14:paraId="40E3B1A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Peeso reamers</w:t>
      </w:r>
    </w:p>
    <w:p w14:paraId="7A246D26"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posts of various sizes</w:t>
      </w:r>
    </w:p>
    <w:p w14:paraId="627C3E31"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Panavia cement kit</w:t>
      </w:r>
    </w:p>
    <w:p w14:paraId="536AD383" w14:textId="159BEDBC"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buildup material (</w:t>
      </w:r>
      <w:r w:rsidR="003D38AF">
        <w:rPr>
          <w:rFonts w:ascii="Muli" w:hAnsi="Muli"/>
          <w:color w:val="000000"/>
        </w:rPr>
        <w:t>e.</w:t>
      </w:r>
      <w:r w:rsidR="003D38AF">
        <w:rPr>
          <w:rFonts w:ascii="Muli" w:hAnsi="Muli"/>
          <w:color w:val="000000"/>
        </w:rPr>
        <w:lastRenderedPageBreak/>
        <w:t>g</w:t>
      </w:r>
      <w:r w:rsidRPr="00BF3656">
        <w:rPr>
          <w:rFonts w:ascii="Muli" w:hAnsi="Muli"/>
          <w:color w:val="000000"/>
        </w:rPr>
        <w:t>.</w:t>
      </w:r>
      <w:r w:rsidR="003D38AF">
        <w:rPr>
          <w:rFonts w:ascii="Muli" w:hAnsi="Muli"/>
          <w:color w:val="000000"/>
        </w:rPr>
        <w:t>,</w:t>
      </w:r>
      <w:r w:rsidRPr="00BF3656">
        <w:rPr>
          <w:rFonts w:ascii="Muli" w:hAnsi="Muli"/>
          <w:color w:val="000000"/>
        </w:rPr>
        <w:t xml:space="preserve"> Saturn composite)</w:t>
      </w:r>
    </w:p>
    <w:p w14:paraId="44413024"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etchant</w:t>
      </w:r>
    </w:p>
    <w:p w14:paraId="13E0AFF8"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bonding resin</w:t>
      </w:r>
    </w:p>
    <w:p w14:paraId="2DCB7D3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Centrix syringe &amp; appropriate tip</w:t>
      </w:r>
    </w:p>
    <w:p w14:paraId="72902CDA"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mixing spatula paper points</w:t>
      </w:r>
    </w:p>
    <w:p w14:paraId="2015A108"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condenser</w:t>
      </w:r>
    </w:p>
    <w:p w14:paraId="0269EE69" w14:textId="77777777" w:rsidR="003D38AF" w:rsidRDefault="003D38AF" w:rsidP="0002571F">
      <w:pPr>
        <w:pStyle w:val="ListParagraph"/>
        <w:numPr>
          <w:ilvl w:val="0"/>
          <w:numId w:val="10"/>
        </w:numPr>
        <w:spacing w:after="120"/>
        <w:rPr>
          <w:rFonts w:ascii="Muli" w:hAnsi="Muli"/>
          <w:color w:val="000000"/>
        </w:rPr>
        <w:sectPr w:rsidR="003D38AF" w:rsidSect="003D38AF">
          <w:type w:val="continuous"/>
          <w:pgSz w:w="12240" w:h="15840"/>
          <w:pgMar w:top="1440" w:right="1440" w:bottom="1440" w:left="1440" w:header="720" w:footer="720" w:gutter="0"/>
          <w:cols w:num="2" w:space="720"/>
          <w:titlePg/>
          <w:docGrid w:linePitch="360"/>
        </w:sectPr>
      </w:pPr>
    </w:p>
    <w:p w14:paraId="78CF70DE" w14:textId="602B9116"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Tofflemeir retainer and matrix band</w:t>
      </w:r>
    </w:p>
    <w:p w14:paraId="73BDD463" w14:textId="77777777" w:rsidR="00AE0984" w:rsidRDefault="00AE0984" w:rsidP="00FC778B">
      <w:pPr>
        <w:widowControl w:val="0"/>
        <w:rPr>
          <w:rFonts w:ascii="Muli" w:hAnsi="Muli"/>
          <w:color w:val="000000"/>
        </w:rPr>
      </w:pPr>
    </w:p>
    <w:p w14:paraId="4929E0FF" w14:textId="0DCFAF1D" w:rsidR="00FC778B" w:rsidRPr="00BF3656" w:rsidRDefault="00FC778B" w:rsidP="00FC778B">
      <w:pPr>
        <w:widowControl w:val="0"/>
        <w:rPr>
          <w:rFonts w:ascii="Muli" w:hAnsi="Muli"/>
          <w:color w:val="000000"/>
        </w:rPr>
      </w:pPr>
      <w:r w:rsidRPr="00BF3656">
        <w:rPr>
          <w:rFonts w:ascii="Muli" w:hAnsi="Muli"/>
          <w:color w:val="000000"/>
        </w:rPr>
        <w:t>The doctor will determine if the tooth needs a post. If it does, the doctor will access the canal with Peeso reamers. Once the preparation is complete, the doctor will select and fit the appropriate post. The Panavia kit technique is used and the cement is loaded i</w:t>
      </w:r>
      <w:r w:rsidRPr="00BF3656">
        <w:rPr>
          <w:rFonts w:ascii="Muli" w:hAnsi="Muli"/>
          <w:color w:val="000000"/>
        </w:rPr>
        <w:t>nto a needle tip and placed in the Centrix syringe. The doctor will inject the cement into the canal and cement the post. Then the buildup is placed following the same steps as the composite restoration. Usually a “bulk fill” technique is employed, where</w:t>
      </w:r>
      <w:r w:rsidRPr="00BF3656">
        <w:rPr>
          <w:rFonts w:ascii="Muli" w:hAnsi="Muli"/>
          <w:color w:val="000000"/>
        </w:rPr>
        <w:t>by a dual-cured composite (Saturn) is mixed on a mixing pad, loaded into a Centrix tube</w:t>
      </w:r>
      <w:r w:rsidR="002E326C">
        <w:rPr>
          <w:rFonts w:ascii="Muli" w:hAnsi="Muli"/>
          <w:color w:val="000000"/>
        </w:rPr>
        <w:t>,</w:t>
      </w:r>
      <w:r w:rsidRPr="00BF3656">
        <w:rPr>
          <w:rFonts w:ascii="Muli" w:hAnsi="Muli"/>
          <w:color w:val="000000"/>
        </w:rPr>
        <w:t xml:space="preserve"> and injected into the preparation.</w:t>
      </w:r>
    </w:p>
    <w:p w14:paraId="66A96349" w14:textId="5489C004" w:rsidR="00FC778B" w:rsidRPr="00BF3656" w:rsidRDefault="00FC778B" w:rsidP="00FC778B">
      <w:pPr>
        <w:rPr>
          <w:rFonts w:ascii="Muli" w:hAnsi="Muli"/>
          <w:color w:val="000000"/>
        </w:rPr>
      </w:pPr>
    </w:p>
    <w:p w14:paraId="0B52E0C2" w14:textId="43984294" w:rsidR="00FC778B" w:rsidRDefault="00FC778B" w:rsidP="00FC778B">
      <w:pPr>
        <w:pStyle w:val="Heading3"/>
        <w:spacing w:after="120"/>
        <w:jc w:val="both"/>
      </w:pPr>
      <w:bookmarkStart w:id="171" w:name="_Toc37344615"/>
      <w:bookmarkStart w:id="172" w:name="_Toc55220330"/>
      <w:r>
        <w:t>Pulpotomy/Stainless Steel Crown Preparation</w:t>
      </w:r>
      <w:bookmarkEnd w:id="171"/>
      <w:bookmarkEnd w:id="172"/>
    </w:p>
    <w:p w14:paraId="433EFB89" w14:textId="77777777" w:rsidR="00AE0984" w:rsidRPr="00AE0984" w:rsidRDefault="00AE0984" w:rsidP="00AE0984"/>
    <w:p w14:paraId="368BF947" w14:textId="77777777" w:rsidR="002E326C" w:rsidRDefault="002E326C" w:rsidP="0002571F">
      <w:pPr>
        <w:pStyle w:val="ListParagraph"/>
        <w:numPr>
          <w:ilvl w:val="0"/>
          <w:numId w:val="10"/>
        </w:numPr>
        <w:spacing w:after="120"/>
        <w:rPr>
          <w:rFonts w:ascii="Muli" w:hAnsi="Muli"/>
          <w:color w:val="000000"/>
        </w:rPr>
        <w:sectPr w:rsidR="002E326C" w:rsidSect="00945FCD">
          <w:type w:val="continuous"/>
          <w:pgSz w:w="12240" w:h="15840"/>
          <w:pgMar w:top="1440" w:right="1440" w:bottom="1440" w:left="1440" w:header="720" w:footer="720" w:gutter="0"/>
          <w:cols w:space="720"/>
          <w:titlePg/>
          <w:docGrid w:linePitch="360"/>
        </w:sectPr>
      </w:pPr>
    </w:p>
    <w:p w14:paraId="058521E9" w14:textId="737DA766"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lastRenderedPageBreak/>
        <w:t>basic kit</w:t>
      </w:r>
    </w:p>
    <w:p w14:paraId="5F729A4B"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essential items</w:t>
      </w:r>
    </w:p>
    <w:p w14:paraId="4A96275B"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topical anesthetic</w:t>
      </w:r>
    </w:p>
    <w:p w14:paraId="7D70AE6A"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local anesthetic in syringe</w:t>
      </w:r>
    </w:p>
    <w:p w14:paraId="66E008F9"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high-speed handpiece</w:t>
      </w:r>
    </w:p>
    <w:p w14:paraId="3BC52B06"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slow-speed handpiece wi</w:t>
      </w:r>
      <w:r w:rsidRPr="00BF3656">
        <w:rPr>
          <w:rFonts w:ascii="Muli" w:hAnsi="Muli"/>
          <w:color w:val="000000"/>
        </w:rPr>
        <w:lastRenderedPageBreak/>
        <w:t>th contra angle</w:t>
      </w:r>
    </w:p>
    <w:p w14:paraId="1610549B"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 xml:space="preserve">330 burr, 557 burr, large round </w:t>
      </w:r>
    </w:p>
    <w:p w14:paraId="0B8A8678"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burr, straight diamond, football diamond</w:t>
      </w:r>
    </w:p>
    <w:p w14:paraId="5C5559F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cotton pellets and cotton rolls</w:t>
      </w:r>
    </w:p>
    <w:p w14:paraId="516A7283"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formocresol bottle</w:t>
      </w:r>
    </w:p>
    <w:p w14:paraId="7BB7F47C"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lastRenderedPageBreak/>
        <w:t>IRM</w:t>
      </w:r>
    </w:p>
    <w:p w14:paraId="5B2B44A3"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mixing slab</w:t>
      </w:r>
    </w:p>
    <w:p w14:paraId="25F50A57"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mixing spatula</w:t>
      </w:r>
    </w:p>
    <w:p w14:paraId="449A7F60"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stainless steel crowns of various sizes</w:t>
      </w:r>
    </w:p>
    <w:p w14:paraId="7615628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glass ionomer cement</w:t>
      </w:r>
    </w:p>
    <w:p w14:paraId="2D72FC3D"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condenser</w:t>
      </w:r>
    </w:p>
    <w:p w14:paraId="2F438667"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spoon excavator</w:t>
      </w:r>
    </w:p>
    <w:p w14:paraId="4C87F9E1"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Tofflemeir matrix and bands</w:t>
      </w:r>
    </w:p>
    <w:p w14:paraId="178A0C20"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crimping pliers</w:t>
      </w:r>
    </w:p>
    <w:p w14:paraId="25FFE3DF" w14:textId="77777777" w:rsidR="00FC778B" w:rsidRPr="00BF3656" w:rsidRDefault="00FC778B" w:rsidP="0002571F">
      <w:pPr>
        <w:pStyle w:val="ListParagraph"/>
        <w:numPr>
          <w:ilvl w:val="0"/>
          <w:numId w:val="10"/>
        </w:numPr>
        <w:spacing w:after="120"/>
        <w:rPr>
          <w:rFonts w:ascii="Muli" w:hAnsi="Muli"/>
          <w:color w:val="000000"/>
        </w:rPr>
      </w:pPr>
      <w:r w:rsidRPr="00BF3656">
        <w:rPr>
          <w:rFonts w:ascii="Muli" w:hAnsi="Muli"/>
          <w:color w:val="000000"/>
        </w:rPr>
        <w:t>crown scissors</w:t>
      </w:r>
    </w:p>
    <w:p w14:paraId="60BD851C" w14:textId="77777777" w:rsidR="002E326C" w:rsidRDefault="002E326C" w:rsidP="00BF3656">
      <w:pPr>
        <w:spacing w:after="120"/>
        <w:rPr>
          <w:rFonts w:ascii="Muli" w:hAnsi="Muli"/>
          <w:color w:val="000000"/>
        </w:rPr>
        <w:sectPr w:rsidR="002E326C" w:rsidSect="002E326C">
          <w:type w:val="continuous"/>
          <w:pgSz w:w="12240" w:h="15840"/>
          <w:pgMar w:top="1440" w:right="1440" w:bottom="1440" w:left="1440" w:header="720" w:footer="720" w:gutter="0"/>
          <w:cols w:num="2" w:space="720"/>
          <w:titlePg/>
          <w:docGrid w:linePitch="360"/>
        </w:sectPr>
      </w:pPr>
    </w:p>
    <w:p w14:paraId="7BD9BD6D" w14:textId="32E6F122" w:rsidR="00AE0984" w:rsidRDefault="00AE0984" w:rsidP="00BF3656">
      <w:pPr>
        <w:spacing w:after="120"/>
        <w:rPr>
          <w:rFonts w:ascii="Muli" w:hAnsi="Muli"/>
          <w:color w:val="000000"/>
        </w:rPr>
      </w:pPr>
    </w:p>
    <w:p w14:paraId="0EEC853A" w14:textId="3BA1CC01" w:rsidR="00DD5204" w:rsidRPr="00BF3656" w:rsidRDefault="00FC778B" w:rsidP="00BF3656">
      <w:pPr>
        <w:spacing w:after="120"/>
        <w:rPr>
          <w:rFonts w:ascii="Muli" w:hAnsi="Muli"/>
          <w:color w:val="000000"/>
        </w:rPr>
      </w:pPr>
      <w:r w:rsidRPr="00BF3656">
        <w:rPr>
          <w:rFonts w:ascii="Muli" w:hAnsi="Muli"/>
          <w:color w:val="000000"/>
        </w:rPr>
        <w:t>After the patient is anesthetized, the doctor will access the pulp, remove decay and pulpal tissue</w:t>
      </w:r>
      <w:r w:rsidR="002E326C">
        <w:rPr>
          <w:rFonts w:ascii="Muli" w:hAnsi="Muli"/>
          <w:color w:val="000000"/>
        </w:rPr>
        <w:t>,</w:t>
      </w:r>
      <w:r w:rsidRPr="00BF3656">
        <w:rPr>
          <w:rFonts w:ascii="Muli" w:hAnsi="Muli"/>
          <w:color w:val="000000"/>
        </w:rPr>
        <w:t xml:space="preserve"> and dry the pulp chamber. The doctor will then place a formocresol pellet in the chamber for about five minutes. The chamber is then dried, and the tooth is banded. The dental assistant will mix </w:t>
      </w:r>
      <w:r w:rsidR="002E326C">
        <w:rPr>
          <w:rFonts w:ascii="Muli" w:hAnsi="Muli"/>
          <w:color w:val="000000"/>
        </w:rPr>
        <w:t xml:space="preserve">the </w:t>
      </w:r>
      <w:r w:rsidRPr="00BF3656">
        <w:rPr>
          <w:rFonts w:ascii="Muli" w:hAnsi="Muli"/>
          <w:color w:val="000000"/>
        </w:rPr>
        <w:t>IRM</w:t>
      </w:r>
      <w:r w:rsidR="002E326C">
        <w:rPr>
          <w:rFonts w:ascii="Muli" w:hAnsi="Muli"/>
          <w:color w:val="000000"/>
        </w:rPr>
        <w:t>,</w:t>
      </w:r>
      <w:r w:rsidRPr="00BF3656">
        <w:rPr>
          <w:rFonts w:ascii="Muli" w:hAnsi="Muli"/>
          <w:color w:val="000000"/>
        </w:rPr>
        <w:t xml:space="preserve"> and the doctor will fill the tooth with the IRM. The doctor may decide to do a stainless-steel crown or composite filling at this time. If the doctor prepares the tooth for a stainless-steel crown, the dental assistant will assist the doctor in fitting the appropriately sized crown. The crown is cut, crimped</w:t>
      </w:r>
      <w:r w:rsidR="002E326C">
        <w:rPr>
          <w:rFonts w:ascii="Muli" w:hAnsi="Muli"/>
          <w:color w:val="000000"/>
        </w:rPr>
        <w:t>,</w:t>
      </w:r>
      <w:r w:rsidRPr="00BF3656">
        <w:rPr>
          <w:rFonts w:ascii="Muli" w:hAnsi="Muli"/>
          <w:color w:val="000000"/>
        </w:rPr>
        <w:t xml:space="preserve"> and cemented by the doctor with glass ionomer cement.</w:t>
      </w:r>
    </w:p>
    <w:sectPr w:rsidR="00DD5204" w:rsidRPr="00BF3656" w:rsidSect="00945FC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F90C8" w14:textId="77777777" w:rsidR="004F7201" w:rsidRDefault="004F7201" w:rsidP="000128BD">
      <w:r>
        <w:separator/>
      </w:r>
    </w:p>
  </w:endnote>
  <w:endnote w:type="continuationSeparator" w:id="0">
    <w:p w14:paraId="0949F9F3" w14:textId="77777777" w:rsidR="004F7201" w:rsidRDefault="004F7201"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F92045" w:rsidRPr="00695D2F" w:rsidRDefault="00F92045">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F92045" w:rsidRDefault="00F92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F92045" w:rsidRDefault="00F92045">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FE4E6" w14:textId="77777777" w:rsidR="004F7201" w:rsidRDefault="004F7201" w:rsidP="000128BD">
      <w:r>
        <w:separator/>
      </w:r>
    </w:p>
  </w:footnote>
  <w:footnote w:type="continuationSeparator" w:id="0">
    <w:p w14:paraId="3D6CEE28" w14:textId="77777777" w:rsidR="004F7201" w:rsidRDefault="004F7201"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F92045" w:rsidRDefault="00F92045">
    <w:pPr>
      <w:pStyle w:val="Header"/>
    </w:pPr>
    <w:r>
      <w:rPr>
        <w:noProof/>
      </w:rPr>
      <w:drawing>
        <wp:inline distT="0" distB="0" distL="0" distR="0" wp14:anchorId="28767BC3" wp14:editId="1EACA04F">
          <wp:extent cx="640080" cy="411480"/>
          <wp:effectExtent l="0" t="0" r="0" b="7620"/>
          <wp:docPr id="6" name="Picture 6"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F92045" w:rsidRDefault="00F9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0A9"/>
    <w:multiLevelType w:val="hybridMultilevel"/>
    <w:tmpl w:val="2E2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D0D"/>
    <w:multiLevelType w:val="multilevel"/>
    <w:tmpl w:val="2840A2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3E0519"/>
    <w:multiLevelType w:val="hybridMultilevel"/>
    <w:tmpl w:val="7194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0227"/>
    <w:multiLevelType w:val="hybridMultilevel"/>
    <w:tmpl w:val="8FE4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80627"/>
    <w:multiLevelType w:val="hybridMultilevel"/>
    <w:tmpl w:val="4CEE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718DD"/>
    <w:multiLevelType w:val="hybridMultilevel"/>
    <w:tmpl w:val="11D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331"/>
    <w:multiLevelType w:val="hybridMultilevel"/>
    <w:tmpl w:val="71DE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A00F9"/>
    <w:multiLevelType w:val="hybridMultilevel"/>
    <w:tmpl w:val="0706E5DE"/>
    <w:lvl w:ilvl="0" w:tplc="228464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80D2C"/>
    <w:multiLevelType w:val="hybridMultilevel"/>
    <w:tmpl w:val="03E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2485D"/>
    <w:multiLevelType w:val="hybridMultilevel"/>
    <w:tmpl w:val="B8D8B6D0"/>
    <w:lvl w:ilvl="0" w:tplc="228464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377C4"/>
    <w:multiLevelType w:val="hybridMultilevel"/>
    <w:tmpl w:val="FAB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D27A1"/>
    <w:multiLevelType w:val="hybridMultilevel"/>
    <w:tmpl w:val="EB1C2EE8"/>
    <w:lvl w:ilvl="0" w:tplc="228464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95F44"/>
    <w:multiLevelType w:val="hybridMultilevel"/>
    <w:tmpl w:val="122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20009"/>
    <w:multiLevelType w:val="hybridMultilevel"/>
    <w:tmpl w:val="DF6E1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13CB2"/>
    <w:multiLevelType w:val="hybridMultilevel"/>
    <w:tmpl w:val="9562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5669E"/>
    <w:multiLevelType w:val="hybridMultilevel"/>
    <w:tmpl w:val="0B1E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81CCC"/>
    <w:multiLevelType w:val="hybridMultilevel"/>
    <w:tmpl w:val="E33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D2BC1"/>
    <w:multiLevelType w:val="hybridMultilevel"/>
    <w:tmpl w:val="8D2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26CE1"/>
    <w:multiLevelType w:val="hybridMultilevel"/>
    <w:tmpl w:val="75F0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03BF9"/>
    <w:multiLevelType w:val="hybridMultilevel"/>
    <w:tmpl w:val="0A2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4005B"/>
    <w:multiLevelType w:val="hybridMultilevel"/>
    <w:tmpl w:val="C5969A3E"/>
    <w:lvl w:ilvl="0" w:tplc="539629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B6404"/>
    <w:multiLevelType w:val="hybridMultilevel"/>
    <w:tmpl w:val="915A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22CD9"/>
    <w:multiLevelType w:val="hybridMultilevel"/>
    <w:tmpl w:val="60F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06F23"/>
    <w:multiLevelType w:val="hybridMultilevel"/>
    <w:tmpl w:val="A7A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66B8C"/>
    <w:multiLevelType w:val="hybridMultilevel"/>
    <w:tmpl w:val="51E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12D26"/>
    <w:multiLevelType w:val="hybridMultilevel"/>
    <w:tmpl w:val="A12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D1CE8"/>
    <w:multiLevelType w:val="hybridMultilevel"/>
    <w:tmpl w:val="0CA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15196"/>
    <w:multiLevelType w:val="hybridMultilevel"/>
    <w:tmpl w:val="635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160CD"/>
    <w:multiLevelType w:val="hybridMultilevel"/>
    <w:tmpl w:val="113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C53A6"/>
    <w:multiLevelType w:val="hybridMultilevel"/>
    <w:tmpl w:val="AD2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4"/>
  </w:num>
  <w:num w:numId="4">
    <w:abstractNumId w:val="11"/>
  </w:num>
  <w:num w:numId="5">
    <w:abstractNumId w:val="9"/>
  </w:num>
  <w:num w:numId="6">
    <w:abstractNumId w:val="7"/>
  </w:num>
  <w:num w:numId="7">
    <w:abstractNumId w:val="4"/>
  </w:num>
  <w:num w:numId="8">
    <w:abstractNumId w:val="6"/>
  </w:num>
  <w:num w:numId="9">
    <w:abstractNumId w:val="29"/>
  </w:num>
  <w:num w:numId="10">
    <w:abstractNumId w:val="20"/>
  </w:num>
  <w:num w:numId="11">
    <w:abstractNumId w:val="13"/>
  </w:num>
  <w:num w:numId="12">
    <w:abstractNumId w:val="28"/>
  </w:num>
  <w:num w:numId="13">
    <w:abstractNumId w:val="15"/>
  </w:num>
  <w:num w:numId="14">
    <w:abstractNumId w:val="14"/>
  </w:num>
  <w:num w:numId="15">
    <w:abstractNumId w:val="25"/>
  </w:num>
  <w:num w:numId="16">
    <w:abstractNumId w:val="21"/>
  </w:num>
  <w:num w:numId="17">
    <w:abstractNumId w:val="5"/>
  </w:num>
  <w:num w:numId="18">
    <w:abstractNumId w:val="17"/>
  </w:num>
  <w:num w:numId="19">
    <w:abstractNumId w:val="16"/>
  </w:num>
  <w:num w:numId="20">
    <w:abstractNumId w:val="26"/>
  </w:num>
  <w:num w:numId="21">
    <w:abstractNumId w:val="23"/>
  </w:num>
  <w:num w:numId="22">
    <w:abstractNumId w:val="22"/>
  </w:num>
  <w:num w:numId="23">
    <w:abstractNumId w:val="8"/>
  </w:num>
  <w:num w:numId="24">
    <w:abstractNumId w:val="0"/>
  </w:num>
  <w:num w:numId="25">
    <w:abstractNumId w:val="3"/>
  </w:num>
  <w:num w:numId="26">
    <w:abstractNumId w:val="12"/>
  </w:num>
  <w:num w:numId="27">
    <w:abstractNumId w:val="18"/>
  </w:num>
  <w:num w:numId="28">
    <w:abstractNumId w:val="10"/>
  </w:num>
  <w:num w:numId="29">
    <w:abstractNumId w:val="19"/>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2571F"/>
    <w:rsid w:val="00085BE4"/>
    <w:rsid w:val="0009558C"/>
    <w:rsid w:val="000A09BD"/>
    <w:rsid w:val="000B3F66"/>
    <w:rsid w:val="000F129A"/>
    <w:rsid w:val="001009DD"/>
    <w:rsid w:val="00103EB8"/>
    <w:rsid w:val="001050C1"/>
    <w:rsid w:val="00112F04"/>
    <w:rsid w:val="00161B98"/>
    <w:rsid w:val="0016601B"/>
    <w:rsid w:val="001E04BA"/>
    <w:rsid w:val="001F2A34"/>
    <w:rsid w:val="002325C7"/>
    <w:rsid w:val="00275DD4"/>
    <w:rsid w:val="002C2469"/>
    <w:rsid w:val="002E326C"/>
    <w:rsid w:val="00301E6C"/>
    <w:rsid w:val="00355064"/>
    <w:rsid w:val="003D38AF"/>
    <w:rsid w:val="003E1979"/>
    <w:rsid w:val="003E23D9"/>
    <w:rsid w:val="003E6ED3"/>
    <w:rsid w:val="004752B2"/>
    <w:rsid w:val="00486D82"/>
    <w:rsid w:val="004A6E3D"/>
    <w:rsid w:val="004C34C3"/>
    <w:rsid w:val="004D1DBD"/>
    <w:rsid w:val="004F7201"/>
    <w:rsid w:val="00515947"/>
    <w:rsid w:val="00542E3F"/>
    <w:rsid w:val="005E396B"/>
    <w:rsid w:val="00610AAF"/>
    <w:rsid w:val="006126ED"/>
    <w:rsid w:val="00653A5E"/>
    <w:rsid w:val="00691DCC"/>
    <w:rsid w:val="00694197"/>
    <w:rsid w:val="00694F6D"/>
    <w:rsid w:val="00695D2F"/>
    <w:rsid w:val="006B1031"/>
    <w:rsid w:val="00705D41"/>
    <w:rsid w:val="00781C2F"/>
    <w:rsid w:val="00783F25"/>
    <w:rsid w:val="007853DA"/>
    <w:rsid w:val="00796F76"/>
    <w:rsid w:val="007970C3"/>
    <w:rsid w:val="007B518A"/>
    <w:rsid w:val="007D3173"/>
    <w:rsid w:val="007F1967"/>
    <w:rsid w:val="007F4BAF"/>
    <w:rsid w:val="0084263C"/>
    <w:rsid w:val="00850386"/>
    <w:rsid w:val="008D4301"/>
    <w:rsid w:val="00936138"/>
    <w:rsid w:val="00945FCD"/>
    <w:rsid w:val="00964EB1"/>
    <w:rsid w:val="009D5528"/>
    <w:rsid w:val="00A347EF"/>
    <w:rsid w:val="00A8484F"/>
    <w:rsid w:val="00AE0984"/>
    <w:rsid w:val="00B51FE2"/>
    <w:rsid w:val="00B65B20"/>
    <w:rsid w:val="00B71012"/>
    <w:rsid w:val="00B94830"/>
    <w:rsid w:val="00BD6AAB"/>
    <w:rsid w:val="00BD6E7A"/>
    <w:rsid w:val="00BF3656"/>
    <w:rsid w:val="00BF46BC"/>
    <w:rsid w:val="00C63B33"/>
    <w:rsid w:val="00C73AD0"/>
    <w:rsid w:val="00CA32DB"/>
    <w:rsid w:val="00DD5204"/>
    <w:rsid w:val="00DE1C0F"/>
    <w:rsid w:val="00E4348A"/>
    <w:rsid w:val="00E558B0"/>
    <w:rsid w:val="00E61580"/>
    <w:rsid w:val="00E9279F"/>
    <w:rsid w:val="00EA0E8C"/>
    <w:rsid w:val="00F12BD5"/>
    <w:rsid w:val="00F270A4"/>
    <w:rsid w:val="00F57E68"/>
    <w:rsid w:val="00F91E0F"/>
    <w:rsid w:val="00F92045"/>
    <w:rsid w:val="00F96E67"/>
    <w:rsid w:val="00FA5F3A"/>
    <w:rsid w:val="00FB5845"/>
    <w:rsid w:val="00FC6579"/>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694F6D"/>
    <w:pPr>
      <w:keepNext/>
      <w:keepLines/>
      <w:spacing w:before="480"/>
      <w:outlineLvl w:val="0"/>
    </w:pPr>
    <w:rPr>
      <w:rFonts w:ascii="Georgia" w:eastAsiaTheme="majorEastAsia" w:hAnsi="Georg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7D3173"/>
    <w:pPr>
      <w:keepNext/>
      <w:keepLines/>
      <w:spacing w:before="40"/>
      <w:outlineLvl w:val="3"/>
    </w:pPr>
    <w:rPr>
      <w:rFonts w:asciiTheme="majorHAnsi" w:eastAsiaTheme="majorEastAsia" w:hAnsiTheme="majorHAnsi" w:cstheme="majorBidi"/>
      <w:i/>
      <w:iCs/>
      <w:color w:val="285B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4F6D"/>
    <w:rPr>
      <w:rFonts w:ascii="Georgia" w:eastAsiaTheme="majorEastAsia" w:hAnsi="Georgia" w:cstheme="majorBidi"/>
      <w:b/>
      <w:bCs/>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rsid w:val="007D3173"/>
    <w:rPr>
      <w:rFonts w:asciiTheme="majorHAnsi" w:eastAsiaTheme="majorEastAsia" w:hAnsiTheme="majorHAnsi" w:cstheme="majorBidi"/>
      <w:i/>
      <w:iCs/>
      <w:color w:val="285B9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422210">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org/en/publications/cdt/glossary-of-dental-clinical-and-administrative-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1</TotalTime>
  <Pages>34</Pages>
  <Words>8451</Words>
  <Characters>48175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11</cp:revision>
  <dcterms:created xsi:type="dcterms:W3CDTF">2020-10-06T15:21:00Z</dcterms:created>
  <dcterms:modified xsi:type="dcterms:W3CDTF">2020-11-02T19:37:00Z</dcterms:modified>
</cp:coreProperties>
</file>