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C471" w14:textId="22A05890" w:rsidR="00AF0743" w:rsidRDefault="00182123" w:rsidP="00AF0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="0000777D" w:rsidRPr="009B3212">
        <w:rPr>
          <w:rFonts w:ascii="Times New Roman" w:hAnsi="Times New Roman" w:cs="Times New Roman"/>
          <w:b/>
          <w:sz w:val="28"/>
          <w:szCs w:val="28"/>
        </w:rPr>
        <w:t>SAFETY INFORMATION</w:t>
      </w:r>
    </w:p>
    <w:p w14:paraId="7F0112D3" w14:textId="77777777" w:rsidR="009B3212" w:rsidRPr="00BB4522" w:rsidRDefault="009B3212" w:rsidP="00AF07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98EE34" w14:textId="22823C08" w:rsidR="00F5648A" w:rsidRDefault="0060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00777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alias w:val="Enter Practice Name"/>
          <w:tag w:val="Enter Practice Name"/>
          <w:id w:val="286625615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9B3212" w:rsidRPr="002A4BE4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our goal has </w:t>
      </w:r>
      <w:r w:rsidR="0000777D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>been and will continue to be the health, safety, and well</w:t>
      </w:r>
      <w:r w:rsidR="009B32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being of our patients. </w:t>
      </w:r>
      <w:r w:rsidR="00F5648A">
        <w:rPr>
          <w:rFonts w:ascii="Times New Roman" w:hAnsi="Times New Roman" w:cs="Times New Roman"/>
          <w:sz w:val="24"/>
          <w:szCs w:val="24"/>
        </w:rPr>
        <w:t>Our office follows the infection control recommendations made by the American Dental Association (ADA), the U.S. Centers for Disease Control and Prevention (CDC)</w:t>
      </w:r>
      <w:r w:rsidR="009B3212">
        <w:rPr>
          <w:rFonts w:ascii="Times New Roman" w:hAnsi="Times New Roman" w:cs="Times New Roman"/>
          <w:sz w:val="24"/>
          <w:szCs w:val="24"/>
        </w:rPr>
        <w:t>,</w:t>
      </w:r>
      <w:r w:rsidR="00F5648A">
        <w:rPr>
          <w:rFonts w:ascii="Times New Roman" w:hAnsi="Times New Roman" w:cs="Times New Roman"/>
          <w:sz w:val="24"/>
          <w:szCs w:val="24"/>
        </w:rPr>
        <w:t xml:space="preserve"> and the Occupational Safety and Health Administration (OSHA).  </w:t>
      </w:r>
    </w:p>
    <w:p w14:paraId="72F721D8" w14:textId="7945B78D" w:rsidR="003626CC" w:rsidRDefault="0060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such, d</w:t>
      </w:r>
      <w:r w:rsidRPr="00605CA8">
        <w:rPr>
          <w:rFonts w:ascii="Times New Roman" w:hAnsi="Times New Roman" w:cs="Times New Roman"/>
          <w:sz w:val="24"/>
          <w:szCs w:val="24"/>
        </w:rPr>
        <w:t>uring the</w:t>
      </w:r>
      <w:r>
        <w:rPr>
          <w:rFonts w:ascii="Times New Roman" w:hAnsi="Times New Roman" w:cs="Times New Roman"/>
          <w:sz w:val="24"/>
          <w:szCs w:val="24"/>
        </w:rPr>
        <w:t xml:space="preserve"> ongoing COVID-19 outbreak, we have taken the following steps to ensure the s</w:t>
      </w:r>
      <w:r w:rsidR="0000777D">
        <w:rPr>
          <w:rFonts w:ascii="Times New Roman" w:hAnsi="Times New Roman" w:cs="Times New Roman"/>
          <w:sz w:val="24"/>
          <w:szCs w:val="24"/>
        </w:rPr>
        <w:t>afety of our patients and staff</w:t>
      </w:r>
      <w:r w:rsidR="009B3212">
        <w:rPr>
          <w:rFonts w:ascii="Times New Roman" w:hAnsi="Times New Roman" w:cs="Times New Roman"/>
          <w:sz w:val="24"/>
          <w:szCs w:val="24"/>
        </w:rPr>
        <w:t>:</w:t>
      </w:r>
    </w:p>
    <w:p w14:paraId="0DDA5D53" w14:textId="567F8BED" w:rsidR="00605CA8" w:rsidRDefault="00605CA8" w:rsidP="00605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BE4">
        <w:rPr>
          <w:rFonts w:ascii="Times New Roman" w:hAnsi="Times New Roman" w:cs="Times New Roman"/>
          <w:b/>
          <w:bCs/>
          <w:sz w:val="24"/>
          <w:szCs w:val="24"/>
        </w:rPr>
        <w:t>Virtual Lobby</w:t>
      </w:r>
      <w:r w:rsidR="009B3212">
        <w:rPr>
          <w:rFonts w:ascii="Times New Roman" w:hAnsi="Times New Roman" w:cs="Times New Roman"/>
          <w:sz w:val="24"/>
          <w:szCs w:val="24"/>
        </w:rPr>
        <w:t>:</w:t>
      </w:r>
      <w:r w:rsidR="0000777D">
        <w:rPr>
          <w:rFonts w:ascii="Times New Roman" w:hAnsi="Times New Roman" w:cs="Times New Roman"/>
          <w:sz w:val="24"/>
          <w:szCs w:val="24"/>
        </w:rPr>
        <w:t xml:space="preserve"> We practice limited use of our reception area (</w:t>
      </w:r>
      <w:r w:rsidR="005B1073">
        <w:rPr>
          <w:rFonts w:ascii="Times New Roman" w:hAnsi="Times New Roman" w:cs="Times New Roman"/>
          <w:sz w:val="24"/>
          <w:szCs w:val="24"/>
        </w:rPr>
        <w:t xml:space="preserve">e.g., </w:t>
      </w:r>
      <w:r w:rsidR="0000777D">
        <w:rPr>
          <w:rFonts w:ascii="Times New Roman" w:hAnsi="Times New Roman" w:cs="Times New Roman"/>
          <w:sz w:val="24"/>
          <w:szCs w:val="24"/>
        </w:rPr>
        <w:t>no tables, chairs, magazines, forms, etc.)</w:t>
      </w:r>
      <w:r w:rsidR="001F23EA">
        <w:rPr>
          <w:rFonts w:ascii="Times New Roman" w:hAnsi="Times New Roman" w:cs="Times New Roman"/>
          <w:sz w:val="24"/>
          <w:szCs w:val="24"/>
        </w:rPr>
        <w:t xml:space="preserve"> and</w:t>
      </w:r>
      <w:r w:rsidR="0000777D">
        <w:rPr>
          <w:rFonts w:ascii="Times New Roman" w:hAnsi="Times New Roman" w:cs="Times New Roman"/>
          <w:sz w:val="24"/>
          <w:szCs w:val="24"/>
        </w:rPr>
        <w:t xml:space="preserve"> ask that patients text us </w:t>
      </w:r>
      <w:r w:rsidR="006E0BFF">
        <w:rPr>
          <w:rFonts w:ascii="Times New Roman" w:hAnsi="Times New Roman" w:cs="Times New Roman"/>
          <w:sz w:val="24"/>
          <w:szCs w:val="24"/>
        </w:rPr>
        <w:t xml:space="preserve">at </w:t>
      </w:r>
      <w:sdt>
        <w:sdtPr>
          <w:rPr>
            <w:rStyle w:val="Style1"/>
          </w:rPr>
          <w:alias w:val="Enter Phone Number"/>
          <w:tag w:val="Enter Phone Number"/>
          <w:id w:val="-1399510398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9B3212" w:rsidRPr="002A4BE4">
            <w:rPr>
              <w:rStyle w:val="PlaceholderText"/>
              <w:color w:val="FF0000"/>
            </w:rPr>
            <w:t>Click or tap here to enter text.</w:t>
          </w:r>
        </w:sdtContent>
      </w:sdt>
      <w:r w:rsidR="006E0BFF">
        <w:rPr>
          <w:rFonts w:ascii="Times New Roman" w:hAnsi="Times New Roman" w:cs="Times New Roman"/>
          <w:sz w:val="24"/>
          <w:szCs w:val="24"/>
        </w:rPr>
        <w:t xml:space="preserve"> </w:t>
      </w:r>
      <w:r w:rsidR="0000777D">
        <w:rPr>
          <w:rFonts w:ascii="Times New Roman" w:hAnsi="Times New Roman" w:cs="Times New Roman"/>
          <w:sz w:val="24"/>
          <w:szCs w:val="24"/>
        </w:rPr>
        <w:t xml:space="preserve">upon arrival in the parking lot. We’ll </w:t>
      </w:r>
      <w:sdt>
        <w:sdtPr>
          <w:rPr>
            <w:rStyle w:val="Style1"/>
          </w:rPr>
          <w:alias w:val="Use Drop-down to Select Item"/>
          <w:tag w:val="Use Drop-down to Select Item"/>
          <w:id w:val="-118534403"/>
          <w:placeholder>
            <w:docPart w:val="DefaultPlaceholder_-1854013438"/>
          </w:placeholder>
          <w:temporary/>
          <w:showingPlcHdr/>
          <w15:color w:val="FF0000"/>
          <w:dropDownList>
            <w:listItem w:value="Choose an item."/>
            <w:listItem w:displayText="greet you" w:value="greet you"/>
            <w:listItem w:displayText="ask you to come in at your appointment start time" w:value="ask you to come in at your appointment start time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9B3212" w:rsidRPr="002A4BE4">
            <w:rPr>
              <w:rStyle w:val="PlaceholderText"/>
              <w:color w:val="FF0000"/>
            </w:rPr>
            <w:t>Choose an item.</w:t>
          </w:r>
        </w:sdtContent>
      </w:sdt>
      <w:r w:rsidR="0000777D">
        <w:rPr>
          <w:rFonts w:ascii="Times New Roman" w:hAnsi="Times New Roman" w:cs="Times New Roman"/>
          <w:sz w:val="24"/>
          <w:szCs w:val="24"/>
        </w:rPr>
        <w:t xml:space="preserve"> and ask that any family members remain outside the office.</w:t>
      </w:r>
      <w:r w:rsidR="001949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3AE464" w14:textId="7627DA3C" w:rsidR="0019496E" w:rsidRDefault="0019496E" w:rsidP="00605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BE4">
        <w:rPr>
          <w:rFonts w:ascii="Times New Roman" w:hAnsi="Times New Roman" w:cs="Times New Roman"/>
          <w:b/>
          <w:bCs/>
          <w:sz w:val="24"/>
          <w:szCs w:val="24"/>
        </w:rPr>
        <w:t>Masks/Face Coverings</w:t>
      </w:r>
      <w:r w:rsidR="009B3212">
        <w:rPr>
          <w:rFonts w:ascii="Times New Roman" w:hAnsi="Times New Roman" w:cs="Times New Roman"/>
          <w:sz w:val="24"/>
          <w:szCs w:val="24"/>
        </w:rPr>
        <w:t xml:space="preserve">: </w:t>
      </w:r>
      <w:r w:rsidR="0049062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required by the CDC, masks or facial coverings must be worn by everyone entering our office.</w:t>
      </w:r>
    </w:p>
    <w:p w14:paraId="27587C63" w14:textId="0E675167" w:rsidR="006E0BFF" w:rsidRPr="006E0BFF" w:rsidRDefault="00605CA8" w:rsidP="006E0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BE4">
        <w:rPr>
          <w:rFonts w:ascii="Times New Roman" w:hAnsi="Times New Roman" w:cs="Times New Roman"/>
          <w:b/>
          <w:bCs/>
          <w:sz w:val="24"/>
          <w:szCs w:val="24"/>
        </w:rPr>
        <w:t>Social Distancing</w:t>
      </w:r>
      <w:r w:rsidR="009B3212">
        <w:rPr>
          <w:rFonts w:ascii="Times New Roman" w:hAnsi="Times New Roman" w:cs="Times New Roman"/>
          <w:sz w:val="24"/>
          <w:szCs w:val="24"/>
        </w:rPr>
        <w:t xml:space="preserve">: </w:t>
      </w:r>
      <w:r w:rsidR="006E0BFF">
        <w:rPr>
          <w:rFonts w:ascii="Times New Roman" w:hAnsi="Times New Roman" w:cs="Times New Roman"/>
          <w:sz w:val="24"/>
          <w:szCs w:val="24"/>
        </w:rPr>
        <w:t xml:space="preserve">We’ve expanded appointment times to limit the number of people in the office at any given time </w:t>
      </w:r>
      <w:r w:rsidR="005B1073">
        <w:rPr>
          <w:rFonts w:ascii="Times New Roman" w:hAnsi="Times New Roman" w:cs="Times New Roman"/>
          <w:sz w:val="24"/>
          <w:szCs w:val="24"/>
        </w:rPr>
        <w:t xml:space="preserve">to </w:t>
      </w:r>
      <w:r w:rsidR="006E0BFF">
        <w:rPr>
          <w:rFonts w:ascii="Times New Roman" w:hAnsi="Times New Roman" w:cs="Times New Roman"/>
          <w:sz w:val="24"/>
          <w:szCs w:val="24"/>
        </w:rPr>
        <w:t>reduce exposure.</w:t>
      </w:r>
    </w:p>
    <w:p w14:paraId="08A8B451" w14:textId="0EF34B7F" w:rsidR="006E0BFF" w:rsidRDefault="006E0BFF" w:rsidP="00605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BE4">
        <w:rPr>
          <w:rFonts w:ascii="Times New Roman" w:hAnsi="Times New Roman" w:cs="Times New Roman"/>
          <w:b/>
          <w:bCs/>
          <w:sz w:val="24"/>
          <w:szCs w:val="24"/>
        </w:rPr>
        <w:t>Screening</w:t>
      </w:r>
      <w:r w:rsidR="009B32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5B1073">
        <w:rPr>
          <w:rFonts w:ascii="Times New Roman" w:hAnsi="Times New Roman" w:cs="Times New Roman"/>
          <w:sz w:val="24"/>
          <w:szCs w:val="24"/>
        </w:rPr>
        <w:t xml:space="preserve">screen </w:t>
      </w:r>
      <w:r>
        <w:rPr>
          <w:rFonts w:ascii="Times New Roman" w:hAnsi="Times New Roman" w:cs="Times New Roman"/>
          <w:sz w:val="24"/>
          <w:szCs w:val="24"/>
        </w:rPr>
        <w:t xml:space="preserve">staff and patients </w:t>
      </w:r>
      <w:r w:rsidR="005B1073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general health questions, </w:t>
      </w:r>
      <w:r w:rsidR="005B1073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specific to COVID-19 symptoms (</w:t>
      </w:r>
      <w:r w:rsidR="005B1073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>cough, sore throat, aches)</w:t>
      </w:r>
      <w:r w:rsidR="005B1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073">
        <w:rPr>
          <w:rFonts w:ascii="Times New Roman" w:hAnsi="Times New Roman" w:cs="Times New Roman"/>
          <w:sz w:val="24"/>
          <w:szCs w:val="24"/>
        </w:rPr>
        <w:t>and questions</w:t>
      </w:r>
      <w:r>
        <w:rPr>
          <w:rFonts w:ascii="Times New Roman" w:hAnsi="Times New Roman" w:cs="Times New Roman"/>
          <w:sz w:val="24"/>
          <w:szCs w:val="24"/>
        </w:rPr>
        <w:t xml:space="preserve"> about recent travel and exposure risk</w:t>
      </w:r>
      <w:r w:rsidR="00296DB5">
        <w:rPr>
          <w:rFonts w:ascii="Times New Roman" w:hAnsi="Times New Roman" w:cs="Times New Roman"/>
          <w:sz w:val="24"/>
          <w:szCs w:val="24"/>
        </w:rPr>
        <w:t>/history</w:t>
      </w:r>
      <w:r>
        <w:rPr>
          <w:rFonts w:ascii="Times New Roman" w:hAnsi="Times New Roman" w:cs="Times New Roman"/>
          <w:sz w:val="24"/>
          <w:szCs w:val="24"/>
        </w:rPr>
        <w:t xml:space="preserve">. We also </w:t>
      </w:r>
      <w:r w:rsidR="005B1073">
        <w:rPr>
          <w:rFonts w:ascii="Times New Roman" w:hAnsi="Times New Roman" w:cs="Times New Roman"/>
          <w:sz w:val="24"/>
          <w:szCs w:val="24"/>
        </w:rPr>
        <w:t>check staff</w:t>
      </w:r>
      <w:r>
        <w:rPr>
          <w:rFonts w:ascii="Times New Roman" w:hAnsi="Times New Roman" w:cs="Times New Roman"/>
          <w:sz w:val="24"/>
          <w:szCs w:val="24"/>
        </w:rPr>
        <w:t xml:space="preserve"> temperatures daily and </w:t>
      </w:r>
      <w:r w:rsidR="005B1073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>patients</w:t>
      </w:r>
      <w:r w:rsidR="005B1073">
        <w:rPr>
          <w:rFonts w:ascii="Times New Roman" w:hAnsi="Times New Roman" w:cs="Times New Roman"/>
          <w:sz w:val="24"/>
          <w:szCs w:val="24"/>
        </w:rPr>
        <w:t xml:space="preserve"> for fever</w:t>
      </w:r>
      <w:r>
        <w:rPr>
          <w:rFonts w:ascii="Times New Roman" w:hAnsi="Times New Roman" w:cs="Times New Roman"/>
          <w:sz w:val="24"/>
          <w:szCs w:val="24"/>
        </w:rPr>
        <w:t xml:space="preserve"> upon arrival at the office. Those with elevated temperatures will make arrangements to visit the office another time.</w:t>
      </w:r>
    </w:p>
    <w:p w14:paraId="4B1A2C71" w14:textId="06C9FB5B" w:rsidR="00605CA8" w:rsidRDefault="00AF0743" w:rsidP="00605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4BE4">
        <w:rPr>
          <w:rFonts w:ascii="Times New Roman" w:hAnsi="Times New Roman" w:cs="Times New Roman"/>
          <w:b/>
          <w:bCs/>
          <w:sz w:val="24"/>
          <w:szCs w:val="24"/>
        </w:rPr>
        <w:t>Mouth</w:t>
      </w:r>
      <w:r w:rsidR="006E0BFF" w:rsidRPr="002A4BE4">
        <w:rPr>
          <w:rFonts w:ascii="Times New Roman" w:hAnsi="Times New Roman" w:cs="Times New Roman"/>
          <w:b/>
          <w:bCs/>
          <w:sz w:val="24"/>
          <w:szCs w:val="24"/>
        </w:rPr>
        <w:t>rinse</w:t>
      </w:r>
      <w:proofErr w:type="spellEnd"/>
      <w:r w:rsidR="009B3212">
        <w:rPr>
          <w:rFonts w:ascii="Times New Roman" w:hAnsi="Times New Roman" w:cs="Times New Roman"/>
          <w:sz w:val="24"/>
          <w:szCs w:val="24"/>
        </w:rPr>
        <w:t>:</w:t>
      </w:r>
      <w:r w:rsidR="006E0BFF">
        <w:rPr>
          <w:rFonts w:ascii="Times New Roman" w:hAnsi="Times New Roman" w:cs="Times New Roman"/>
          <w:sz w:val="24"/>
          <w:szCs w:val="24"/>
        </w:rPr>
        <w:t xml:space="preserve"> </w:t>
      </w:r>
      <w:r w:rsidR="005B1073">
        <w:rPr>
          <w:rStyle w:val="Style1"/>
        </w:rPr>
        <w:t>We</w:t>
      </w:r>
      <w:r w:rsidR="005B1073">
        <w:rPr>
          <w:rFonts w:ascii="Times New Roman" w:hAnsi="Times New Roman" w:cs="Times New Roman"/>
          <w:sz w:val="24"/>
          <w:szCs w:val="24"/>
        </w:rPr>
        <w:t xml:space="preserve"> </w:t>
      </w:r>
      <w:r w:rsidR="001F23EA">
        <w:rPr>
          <w:rFonts w:ascii="Times New Roman" w:hAnsi="Times New Roman" w:cs="Times New Roman"/>
          <w:sz w:val="24"/>
          <w:szCs w:val="24"/>
        </w:rPr>
        <w:t>take</w:t>
      </w:r>
      <w:r w:rsidR="006E0BFF">
        <w:rPr>
          <w:rFonts w:ascii="Times New Roman" w:hAnsi="Times New Roman" w:cs="Times New Roman"/>
          <w:sz w:val="24"/>
          <w:szCs w:val="24"/>
        </w:rPr>
        <w:t xml:space="preserve"> the </w:t>
      </w:r>
      <w:r w:rsidR="00296DB5">
        <w:rPr>
          <w:rFonts w:ascii="Times New Roman" w:hAnsi="Times New Roman" w:cs="Times New Roman"/>
          <w:sz w:val="24"/>
          <w:szCs w:val="24"/>
        </w:rPr>
        <w:t xml:space="preserve">extra step of providing </w:t>
      </w:r>
      <w:proofErr w:type="spellStart"/>
      <w:r w:rsidR="00296DB5">
        <w:rPr>
          <w:rFonts w:ascii="Times New Roman" w:hAnsi="Times New Roman" w:cs="Times New Roman"/>
          <w:sz w:val="24"/>
          <w:szCs w:val="24"/>
        </w:rPr>
        <w:t>mouthrinse</w:t>
      </w:r>
      <w:proofErr w:type="spellEnd"/>
      <w:r w:rsidR="00296DB5">
        <w:rPr>
          <w:rFonts w:ascii="Times New Roman" w:hAnsi="Times New Roman" w:cs="Times New Roman"/>
          <w:sz w:val="24"/>
          <w:szCs w:val="24"/>
        </w:rPr>
        <w:t xml:space="preserve"> before treatment.</w:t>
      </w:r>
    </w:p>
    <w:p w14:paraId="4627BA8D" w14:textId="208A7B60" w:rsidR="00AF0743" w:rsidRDefault="00296DB5" w:rsidP="00605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BE4">
        <w:rPr>
          <w:rFonts w:ascii="Times New Roman" w:hAnsi="Times New Roman" w:cs="Times New Roman"/>
          <w:b/>
          <w:bCs/>
          <w:sz w:val="24"/>
          <w:szCs w:val="24"/>
        </w:rPr>
        <w:t>Standards</w:t>
      </w:r>
      <w:r w:rsidR="009B32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 use industry recommended </w:t>
      </w:r>
      <w:sdt>
        <w:sdtPr>
          <w:rPr>
            <w:rStyle w:val="Style1"/>
          </w:rPr>
          <w:alias w:val="Use Drop-down to Select Item"/>
          <w:tag w:val="Use the Drop-down to Select Item"/>
          <w:id w:val="-249046813"/>
          <w:placeholder>
            <w:docPart w:val="DefaultPlaceholder_-1854013438"/>
          </w:placeholder>
          <w:temporary/>
          <w:showingPlcHdr/>
          <w15:color w:val="FF0000"/>
          <w:dropDownList>
            <w:listItem w:value="Choose an item."/>
            <w:listItem w:displayText="gloves" w:value="gloves"/>
            <w:listItem w:displayText="masks" w:value="masks"/>
            <w:listItem w:displayText="gowns" w:value="gowns"/>
            <w:listItem w:displayText="shields" w:value="shields"/>
            <w:listItem w:displayText="gloves and masks," w:value="gloves and masks,"/>
            <w:listItem w:displayText="gloves, masks, and gowns," w:value="gloves, masks, and gowns,"/>
            <w:listItem w:displayText="gloves, masks, gowns, and shields," w:value="gloves, masks, gowns, and shields,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5B1073" w:rsidRPr="002A4BE4">
            <w:rPr>
              <w:rStyle w:val="PlaceholderText"/>
              <w:color w:val="FF0000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and strictly adhere to hand hygiene, surface cleaning</w:t>
      </w:r>
      <w:r w:rsidR="005B1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sterilization protocols for your safety.</w:t>
      </w:r>
    </w:p>
    <w:p w14:paraId="7D2C8258" w14:textId="46BDEF31" w:rsidR="0019496E" w:rsidRDefault="0019496E" w:rsidP="00605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BE4">
        <w:rPr>
          <w:rFonts w:ascii="Times New Roman" w:hAnsi="Times New Roman" w:cs="Times New Roman"/>
          <w:b/>
          <w:bCs/>
          <w:sz w:val="24"/>
          <w:szCs w:val="24"/>
        </w:rPr>
        <w:t>Payments</w:t>
      </w:r>
      <w:r w:rsidR="009B32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F23EA">
        <w:rPr>
          <w:rFonts w:ascii="Times New Roman" w:hAnsi="Times New Roman" w:cs="Times New Roman"/>
          <w:sz w:val="24"/>
          <w:szCs w:val="24"/>
        </w:rPr>
        <w:t xml:space="preserve">reduce </w:t>
      </w:r>
      <w:r>
        <w:rPr>
          <w:rFonts w:ascii="Times New Roman" w:hAnsi="Times New Roman" w:cs="Times New Roman"/>
          <w:sz w:val="24"/>
          <w:szCs w:val="24"/>
        </w:rPr>
        <w:t xml:space="preserve">the possible exchange of the COVID-19 virus, we request that all </w:t>
      </w:r>
      <w:r w:rsidR="001F23EA">
        <w:rPr>
          <w:rFonts w:ascii="Times New Roman" w:hAnsi="Times New Roman" w:cs="Times New Roman"/>
          <w:sz w:val="24"/>
          <w:szCs w:val="24"/>
        </w:rPr>
        <w:t xml:space="preserve">credit card and CareCredit payments </w:t>
      </w:r>
      <w:r>
        <w:rPr>
          <w:rFonts w:ascii="Times New Roman" w:hAnsi="Times New Roman" w:cs="Times New Roman"/>
          <w:sz w:val="24"/>
          <w:szCs w:val="24"/>
        </w:rPr>
        <w:t xml:space="preserve">be made over the phone prior to your appointment. </w:t>
      </w:r>
      <w:r w:rsidR="001F23EA">
        <w:rPr>
          <w:rFonts w:ascii="Times New Roman" w:hAnsi="Times New Roman" w:cs="Times New Roman"/>
          <w:sz w:val="24"/>
          <w:szCs w:val="24"/>
        </w:rPr>
        <w:t>Cash payments</w:t>
      </w:r>
      <w:r>
        <w:rPr>
          <w:rFonts w:ascii="Times New Roman" w:hAnsi="Times New Roman" w:cs="Times New Roman"/>
          <w:sz w:val="24"/>
          <w:szCs w:val="24"/>
        </w:rPr>
        <w:t xml:space="preserve"> will still </w:t>
      </w:r>
      <w:r w:rsidR="001F23EA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accept</w:t>
      </w:r>
      <w:r w:rsidR="001F23E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prior to </w:t>
      </w:r>
      <w:r w:rsidR="001F23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appointment date.</w:t>
      </w:r>
    </w:p>
    <w:p w14:paraId="2F9162FB" w14:textId="7B89C9C4" w:rsidR="0019496E" w:rsidRPr="00605CA8" w:rsidRDefault="0019496E" w:rsidP="00605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BE4">
        <w:rPr>
          <w:rFonts w:ascii="Times New Roman" w:hAnsi="Times New Roman" w:cs="Times New Roman"/>
          <w:b/>
          <w:bCs/>
          <w:sz w:val="24"/>
          <w:szCs w:val="24"/>
        </w:rPr>
        <w:t>Transportation Escort</w:t>
      </w:r>
      <w:r w:rsidR="009B32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Please let your surgical escort know they will need to remain on the property during your surgery</w:t>
      </w:r>
      <w:r w:rsidR="001F23EA">
        <w:rPr>
          <w:rFonts w:ascii="Times New Roman" w:hAnsi="Times New Roman" w:cs="Times New Roman"/>
          <w:sz w:val="24"/>
          <w:szCs w:val="24"/>
        </w:rPr>
        <w:t>, however we ask that your escort remain in the car for the duration of any surgery.</w:t>
      </w:r>
      <w:r>
        <w:rPr>
          <w:rFonts w:ascii="Times New Roman" w:hAnsi="Times New Roman" w:cs="Times New Roman"/>
          <w:sz w:val="24"/>
          <w:szCs w:val="24"/>
        </w:rPr>
        <w:t xml:space="preserve"> We will need a working cell phone number for them</w:t>
      </w:r>
      <w:r w:rsidR="001F23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1F23EA">
        <w:rPr>
          <w:rFonts w:ascii="Times New Roman" w:hAnsi="Times New Roman" w:cs="Times New Roman"/>
          <w:sz w:val="24"/>
          <w:szCs w:val="24"/>
        </w:rPr>
        <w:t xml:space="preserve">they will be called once the surgery is complete, and </w:t>
      </w: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1F23E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over post care instructions. </w:t>
      </w:r>
    </w:p>
    <w:p w14:paraId="778EF825" w14:textId="70CD56F1" w:rsidR="00DB471D" w:rsidRDefault="00DB471D" w:rsidP="0060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rest assured that our safety measures will </w:t>
      </w:r>
      <w:r w:rsidR="00296DB5">
        <w:rPr>
          <w:rFonts w:ascii="Times New Roman" w:hAnsi="Times New Roman" w:cs="Times New Roman"/>
          <w:sz w:val="24"/>
          <w:szCs w:val="24"/>
        </w:rPr>
        <w:t xml:space="preserve">remain in place and </w:t>
      </w:r>
      <w:r>
        <w:rPr>
          <w:rFonts w:ascii="Times New Roman" w:hAnsi="Times New Roman" w:cs="Times New Roman"/>
          <w:sz w:val="24"/>
          <w:szCs w:val="24"/>
        </w:rPr>
        <w:t xml:space="preserve">continue to evolve as </w:t>
      </w:r>
      <w:r w:rsidR="00296DB5">
        <w:rPr>
          <w:rFonts w:ascii="Times New Roman" w:hAnsi="Times New Roman" w:cs="Times New Roman"/>
          <w:sz w:val="24"/>
          <w:szCs w:val="24"/>
        </w:rPr>
        <w:t>necessary, in the interest of protecting our patients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DB5">
        <w:rPr>
          <w:rFonts w:ascii="Times New Roman" w:hAnsi="Times New Roman" w:cs="Times New Roman"/>
          <w:sz w:val="24"/>
          <w:szCs w:val="24"/>
        </w:rPr>
        <w:t xml:space="preserve"> Please let us know if you have any questions</w:t>
      </w:r>
      <w:r w:rsidR="001F23EA">
        <w:rPr>
          <w:rFonts w:ascii="Times New Roman" w:hAnsi="Times New Roman" w:cs="Times New Roman"/>
          <w:sz w:val="24"/>
          <w:szCs w:val="24"/>
        </w:rPr>
        <w:t>,</w:t>
      </w:r>
      <w:r w:rsidR="00296DB5">
        <w:rPr>
          <w:rFonts w:ascii="Times New Roman" w:hAnsi="Times New Roman" w:cs="Times New Roman"/>
          <w:sz w:val="24"/>
          <w:szCs w:val="24"/>
        </w:rPr>
        <w:t xml:space="preserve"> and we’d be happy to provide additional information.</w:t>
      </w:r>
    </w:p>
    <w:p w14:paraId="42D28FCA" w14:textId="77777777" w:rsidR="00605CA8" w:rsidRDefault="00296DB5" w:rsidP="0060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continuing</w:t>
      </w:r>
      <w:r w:rsidR="00DB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safely serve your dental</w:t>
      </w:r>
      <w:r w:rsidR="00DB471D">
        <w:rPr>
          <w:rFonts w:ascii="Times New Roman" w:hAnsi="Times New Roman" w:cs="Times New Roman"/>
          <w:sz w:val="24"/>
          <w:szCs w:val="24"/>
        </w:rPr>
        <w:t xml:space="preserve"> needs.</w:t>
      </w:r>
    </w:p>
    <w:p w14:paraId="22E30509" w14:textId="77777777" w:rsidR="00DB471D" w:rsidRDefault="00DB471D" w:rsidP="0060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14:paraId="7A44FD23" w14:textId="793B28AA" w:rsidR="008711DF" w:rsidRPr="00605CA8" w:rsidRDefault="000141EA" w:rsidP="00605CA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</w:rPr>
          <w:alias w:val="Enter Practice Name"/>
          <w:tag w:val="Enter Practice Name"/>
          <w:id w:val="-303619078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1F23EA" w:rsidRPr="002A4BE4">
            <w:rPr>
              <w:rStyle w:val="PlaceholderText"/>
              <w:color w:val="FF0000"/>
            </w:rPr>
            <w:t>Click or tap here to enter text.</w:t>
          </w:r>
        </w:sdtContent>
      </w:sdt>
    </w:p>
    <w:sectPr w:rsidR="008711DF" w:rsidRPr="00605C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F3CB" w14:textId="77777777" w:rsidR="000141EA" w:rsidRDefault="000141EA" w:rsidP="00BB4522">
      <w:pPr>
        <w:spacing w:after="0" w:line="240" w:lineRule="auto"/>
      </w:pPr>
      <w:r>
        <w:separator/>
      </w:r>
    </w:p>
  </w:endnote>
  <w:endnote w:type="continuationSeparator" w:id="0">
    <w:p w14:paraId="066B1E07" w14:textId="77777777" w:rsidR="000141EA" w:rsidRDefault="000141EA" w:rsidP="00BB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82C8" w14:textId="77777777" w:rsidR="000141EA" w:rsidRDefault="000141EA" w:rsidP="00BB4522">
      <w:pPr>
        <w:spacing w:after="0" w:line="240" w:lineRule="auto"/>
      </w:pPr>
      <w:r>
        <w:separator/>
      </w:r>
    </w:p>
  </w:footnote>
  <w:footnote w:type="continuationSeparator" w:id="0">
    <w:p w14:paraId="2DABA1B1" w14:textId="77777777" w:rsidR="000141EA" w:rsidRDefault="000141EA" w:rsidP="00BB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3D6E" w14:textId="617581EA" w:rsidR="00BB4522" w:rsidRDefault="00BB4522">
    <w:pPr>
      <w:pStyle w:val="Header"/>
    </w:pPr>
    <w:r>
      <w:rPr>
        <w:noProof/>
      </w:rPr>
      <w:drawing>
        <wp:inline distT="0" distB="0" distL="0" distR="0" wp14:anchorId="35B02961" wp14:editId="3F99D637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5CB71" w14:textId="77777777" w:rsidR="00BB4522" w:rsidRDefault="00BB4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1B59"/>
    <w:multiLevelType w:val="hybridMultilevel"/>
    <w:tmpl w:val="A60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335F"/>
    <w:multiLevelType w:val="hybridMultilevel"/>
    <w:tmpl w:val="2674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A8"/>
    <w:rsid w:val="0000777D"/>
    <w:rsid w:val="000141EA"/>
    <w:rsid w:val="00095238"/>
    <w:rsid w:val="00182123"/>
    <w:rsid w:val="0019496E"/>
    <w:rsid w:val="001F23EA"/>
    <w:rsid w:val="00296DB5"/>
    <w:rsid w:val="002A4BE4"/>
    <w:rsid w:val="003626CC"/>
    <w:rsid w:val="0049062C"/>
    <w:rsid w:val="005B1073"/>
    <w:rsid w:val="00605CA8"/>
    <w:rsid w:val="006A4877"/>
    <w:rsid w:val="006E0BFF"/>
    <w:rsid w:val="008711DF"/>
    <w:rsid w:val="009B3212"/>
    <w:rsid w:val="00AF0743"/>
    <w:rsid w:val="00B51771"/>
    <w:rsid w:val="00BB4522"/>
    <w:rsid w:val="00CD6A31"/>
    <w:rsid w:val="00DB471D"/>
    <w:rsid w:val="00F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CFB1A"/>
  <w15:chartTrackingRefBased/>
  <w15:docId w15:val="{C32EEA3A-B260-4708-B140-A41F677E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212"/>
    <w:rPr>
      <w:color w:val="808080"/>
    </w:rPr>
  </w:style>
  <w:style w:type="character" w:customStyle="1" w:styleId="Style1">
    <w:name w:val="Style1"/>
    <w:basedOn w:val="DefaultParagraphFont"/>
    <w:uiPriority w:val="1"/>
    <w:rsid w:val="009B321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1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7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17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22"/>
  </w:style>
  <w:style w:type="paragraph" w:styleId="Footer">
    <w:name w:val="footer"/>
    <w:basedOn w:val="Normal"/>
    <w:link w:val="FooterChar"/>
    <w:uiPriority w:val="99"/>
    <w:unhideWhenUsed/>
    <w:rsid w:val="00BB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CF31-F3E9-4C07-B233-6303F7896ACA}"/>
      </w:docPartPr>
      <w:docPartBody>
        <w:p w:rsidR="002D5CA8" w:rsidRDefault="00607CA0">
          <w:r w:rsidRPr="00C20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3684-23F7-478E-959D-24CF8EA6119D}"/>
      </w:docPartPr>
      <w:docPartBody>
        <w:p w:rsidR="002D5CA8" w:rsidRDefault="00607CA0">
          <w:r w:rsidRPr="00C200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A0"/>
    <w:rsid w:val="002D5CA8"/>
    <w:rsid w:val="00607CA0"/>
    <w:rsid w:val="006B7C16"/>
    <w:rsid w:val="00721359"/>
    <w:rsid w:val="00B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C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Ren Jones</cp:lastModifiedBy>
  <cp:revision>6</cp:revision>
  <dcterms:created xsi:type="dcterms:W3CDTF">2020-07-20T13:21:00Z</dcterms:created>
  <dcterms:modified xsi:type="dcterms:W3CDTF">2020-08-24T12:14:00Z</dcterms:modified>
</cp:coreProperties>
</file>